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E7D0" w14:textId="77777777" w:rsidR="00995D60" w:rsidRDefault="00995D60" w:rsidP="00995D60">
      <w:pPr>
        <w:spacing w:line="360" w:lineRule="auto"/>
        <w:jc w:val="right"/>
        <w:rPr>
          <w:b/>
          <w:bCs/>
          <w:sz w:val="36"/>
        </w:rPr>
      </w:pPr>
      <w:r>
        <w:rPr>
          <w:b/>
          <w:bCs/>
          <w:noProof/>
          <w:sz w:val="36"/>
        </w:rPr>
        <w:drawing>
          <wp:inline distT="0" distB="0" distL="0" distR="0" wp14:anchorId="63C84D93" wp14:editId="05213670">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14:paraId="2B55DC9F" w14:textId="77777777" w:rsidR="00995D60" w:rsidRDefault="00995D60" w:rsidP="00995D60">
      <w:pPr>
        <w:pStyle w:val="Heading5"/>
        <w:pBdr>
          <w:bottom w:val="single" w:sz="12" w:space="1" w:color="auto"/>
        </w:pBdr>
        <w:spacing w:before="240" w:line="360" w:lineRule="auto"/>
        <w:jc w:val="right"/>
        <w:rPr>
          <w:caps/>
          <w:sz w:val="28"/>
        </w:rPr>
      </w:pPr>
      <w:bookmarkStart w:id="0" w:name="OLE_LINK9"/>
      <w:r>
        <w:rPr>
          <w:caps/>
          <w:sz w:val="28"/>
        </w:rPr>
        <w:t>Press Release</w:t>
      </w:r>
    </w:p>
    <w:bookmarkEnd w:id="0"/>
    <w:p w14:paraId="6187A507" w14:textId="2232906E" w:rsidR="00634575" w:rsidRDefault="00634575" w:rsidP="0073197E">
      <w:pPr>
        <w:spacing w:after="0" w:line="360" w:lineRule="auto"/>
        <w:rPr>
          <w:rFonts w:ascii="Arial" w:hAnsi="Arial" w:cs="Arial"/>
          <w:sz w:val="20"/>
        </w:rPr>
      </w:pPr>
    </w:p>
    <w:p w14:paraId="0329D675" w14:textId="099832FA" w:rsidR="0073197E" w:rsidRPr="00AD1898" w:rsidRDefault="00DB06FD" w:rsidP="0073197E">
      <w:pPr>
        <w:spacing w:after="0" w:line="360" w:lineRule="auto"/>
        <w:rPr>
          <w:rFonts w:ascii="Arial" w:hAnsi="Arial" w:cs="Arial"/>
        </w:rPr>
      </w:pPr>
      <w:r>
        <w:rPr>
          <w:rFonts w:ascii="Arial" w:hAnsi="Arial" w:cs="Arial"/>
        </w:rPr>
        <w:t>13</w:t>
      </w:r>
      <w:r w:rsidR="00AD1898" w:rsidRPr="00AD1898">
        <w:rPr>
          <w:rFonts w:ascii="Arial" w:hAnsi="Arial" w:cs="Arial"/>
        </w:rPr>
        <w:t xml:space="preserve"> </w:t>
      </w:r>
      <w:r w:rsidR="00713BF0" w:rsidRPr="00AD1898">
        <w:rPr>
          <w:rFonts w:ascii="Arial" w:hAnsi="Arial" w:cs="Arial"/>
        </w:rPr>
        <w:t>January 2025</w:t>
      </w:r>
    </w:p>
    <w:p w14:paraId="779DBBA9" w14:textId="50937C7D" w:rsidR="00A72623" w:rsidRDefault="00A72623" w:rsidP="0073197E">
      <w:pPr>
        <w:spacing w:after="0" w:line="360" w:lineRule="auto"/>
        <w:rPr>
          <w:rFonts w:ascii="Arial" w:hAnsi="Arial" w:cs="Arial"/>
          <w:sz w:val="20"/>
        </w:rPr>
      </w:pPr>
    </w:p>
    <w:p w14:paraId="60D61A13" w14:textId="0BA88A41" w:rsidR="00F83B3D" w:rsidRPr="00F83B3D" w:rsidRDefault="00027F8E" w:rsidP="00F83B3D">
      <w:pPr>
        <w:spacing w:after="0" w:line="360" w:lineRule="auto"/>
        <w:jc w:val="center"/>
        <w:rPr>
          <w:rFonts w:ascii="Arial" w:hAnsi="Arial" w:cs="Arial"/>
          <w:b/>
          <w:sz w:val="36"/>
          <w:szCs w:val="36"/>
        </w:rPr>
      </w:pPr>
      <w:r>
        <w:rPr>
          <w:rFonts w:ascii="Arial" w:hAnsi="Arial" w:cs="Arial"/>
          <w:b/>
          <w:sz w:val="36"/>
          <w:szCs w:val="36"/>
        </w:rPr>
        <w:t xml:space="preserve">SCOTTISH OPERA </w:t>
      </w:r>
      <w:r w:rsidR="008E1BC5">
        <w:rPr>
          <w:rFonts w:ascii="Arial" w:hAnsi="Arial" w:cs="Arial"/>
          <w:b/>
          <w:sz w:val="36"/>
          <w:szCs w:val="36"/>
        </w:rPr>
        <w:t xml:space="preserve">CELEBRATES HEALING THROUGH MUSIC WITH </w:t>
      </w:r>
      <w:r w:rsidR="008E1BC5" w:rsidRPr="008E1BC5">
        <w:rPr>
          <w:rFonts w:ascii="Arial" w:hAnsi="Arial" w:cs="Arial"/>
          <w:b/>
          <w:i/>
          <w:sz w:val="36"/>
          <w:szCs w:val="36"/>
        </w:rPr>
        <w:t>BREATH CYCLE</w:t>
      </w:r>
      <w:r w:rsidR="008E1BC5">
        <w:rPr>
          <w:rFonts w:ascii="Arial" w:hAnsi="Arial" w:cs="Arial"/>
          <w:b/>
          <w:sz w:val="36"/>
          <w:szCs w:val="36"/>
        </w:rPr>
        <w:t xml:space="preserve"> LIVE PERFORMANCES </w:t>
      </w:r>
    </w:p>
    <w:p w14:paraId="453BEBAF" w14:textId="77777777" w:rsidR="00F83B3D" w:rsidRDefault="00F83B3D" w:rsidP="00F83B3D">
      <w:pPr>
        <w:spacing w:after="0" w:line="360" w:lineRule="auto"/>
        <w:rPr>
          <w:rFonts w:ascii="Arial" w:hAnsi="Arial" w:cs="Arial"/>
          <w:sz w:val="20"/>
        </w:rPr>
      </w:pPr>
    </w:p>
    <w:p w14:paraId="34C6E89F" w14:textId="36BBEBE6" w:rsidR="001568C1" w:rsidRDefault="008E1BC5" w:rsidP="006D4DB6">
      <w:pPr>
        <w:spacing w:after="0" w:line="360" w:lineRule="auto"/>
        <w:contextualSpacing/>
        <w:rPr>
          <w:rStyle w:val="Strong"/>
          <w:rFonts w:ascii="Arial" w:hAnsi="Arial" w:cs="Arial"/>
          <w:b w:val="0"/>
          <w:bCs w:val="0"/>
        </w:rPr>
      </w:pPr>
      <w:r>
        <w:rPr>
          <w:rStyle w:val="Strong"/>
          <w:rFonts w:ascii="Arial" w:hAnsi="Arial" w:cs="Arial"/>
          <w:b w:val="0"/>
          <w:bCs w:val="0"/>
        </w:rPr>
        <w:t xml:space="preserve">Scottish Opera brings its pioneering health and arts initiative, </w:t>
      </w:r>
      <w:r w:rsidRPr="00C26705">
        <w:rPr>
          <w:rStyle w:val="Strong"/>
          <w:rFonts w:ascii="Arial" w:hAnsi="Arial" w:cs="Arial"/>
          <w:b w:val="0"/>
          <w:bCs w:val="0"/>
          <w:i/>
        </w:rPr>
        <w:t>Breath Cycle</w:t>
      </w:r>
      <w:r>
        <w:rPr>
          <w:rStyle w:val="Strong"/>
          <w:rFonts w:ascii="Arial" w:hAnsi="Arial" w:cs="Arial"/>
          <w:b w:val="0"/>
          <w:bCs w:val="0"/>
        </w:rPr>
        <w:t>, to the stage with two special evenings of live performance at The Beacon, Greenock (</w:t>
      </w:r>
      <w:r w:rsidR="00C26705">
        <w:rPr>
          <w:rStyle w:val="Strong"/>
          <w:rFonts w:ascii="Arial" w:hAnsi="Arial" w:cs="Arial"/>
          <w:b w:val="0"/>
          <w:bCs w:val="0"/>
        </w:rPr>
        <w:t xml:space="preserve">31 </w:t>
      </w:r>
      <w:r>
        <w:rPr>
          <w:rStyle w:val="Strong"/>
          <w:rFonts w:ascii="Arial" w:hAnsi="Arial" w:cs="Arial"/>
          <w:b w:val="0"/>
          <w:bCs w:val="0"/>
        </w:rPr>
        <w:t>January), and Glasgow’s Tron Theatre (</w:t>
      </w:r>
      <w:r w:rsidR="00C26705">
        <w:rPr>
          <w:rStyle w:val="Strong"/>
          <w:rFonts w:ascii="Arial" w:hAnsi="Arial" w:cs="Arial"/>
          <w:b w:val="0"/>
          <w:bCs w:val="0"/>
        </w:rPr>
        <w:t>1 February</w:t>
      </w:r>
      <w:r>
        <w:rPr>
          <w:rStyle w:val="Strong"/>
          <w:rFonts w:ascii="Arial" w:hAnsi="Arial" w:cs="Arial"/>
          <w:b w:val="0"/>
          <w:bCs w:val="0"/>
        </w:rPr>
        <w:t>).</w:t>
      </w:r>
    </w:p>
    <w:p w14:paraId="4EC589F1" w14:textId="62559C9C" w:rsidR="0082014C" w:rsidRDefault="0082014C" w:rsidP="00D7510E">
      <w:pPr>
        <w:spacing w:after="0" w:line="360" w:lineRule="auto"/>
        <w:contextualSpacing/>
        <w:rPr>
          <w:rFonts w:ascii="Arial" w:hAnsi="Arial" w:cs="Arial"/>
        </w:rPr>
      </w:pPr>
    </w:p>
    <w:p w14:paraId="2700D7AD" w14:textId="56C34C8C" w:rsidR="0082014C" w:rsidRPr="0082014C" w:rsidRDefault="0082014C" w:rsidP="00D7510E">
      <w:pPr>
        <w:spacing w:after="0" w:line="360" w:lineRule="auto"/>
        <w:contextualSpacing/>
        <w:rPr>
          <w:rFonts w:ascii="Arial" w:hAnsi="Arial" w:cs="Arial"/>
        </w:rPr>
      </w:pPr>
      <w:r w:rsidRPr="0082014C">
        <w:rPr>
          <w:rFonts w:ascii="Arial" w:hAnsi="Arial" w:cs="Arial"/>
        </w:rPr>
        <w:t>These intimate performances showcase the</w:t>
      </w:r>
      <w:r w:rsidR="002057AC">
        <w:rPr>
          <w:rFonts w:ascii="Arial" w:hAnsi="Arial" w:cs="Arial"/>
        </w:rPr>
        <w:t xml:space="preserve"> </w:t>
      </w:r>
      <w:r w:rsidRPr="0082014C">
        <w:rPr>
          <w:rFonts w:ascii="Arial" w:hAnsi="Arial" w:cs="Arial"/>
        </w:rPr>
        <w:t>transformative power</w:t>
      </w:r>
      <w:r w:rsidR="002057AC">
        <w:rPr>
          <w:rFonts w:ascii="Arial" w:hAnsi="Arial" w:cs="Arial"/>
        </w:rPr>
        <w:t>s</w:t>
      </w:r>
      <w:r w:rsidRPr="0082014C">
        <w:rPr>
          <w:rFonts w:ascii="Arial" w:hAnsi="Arial" w:cs="Arial"/>
        </w:rPr>
        <w:t xml:space="preserve"> of</w:t>
      </w:r>
      <w:r w:rsidR="002057AC">
        <w:rPr>
          <w:rFonts w:ascii="Arial" w:hAnsi="Arial" w:cs="Arial"/>
        </w:rPr>
        <w:t xml:space="preserve"> </w:t>
      </w:r>
      <w:r w:rsidR="00023D9A">
        <w:rPr>
          <w:rFonts w:ascii="Arial" w:hAnsi="Arial" w:cs="Arial"/>
        </w:rPr>
        <w:t>daily</w:t>
      </w:r>
      <w:r w:rsidRPr="0082014C">
        <w:rPr>
          <w:rFonts w:ascii="Arial" w:hAnsi="Arial" w:cs="Arial"/>
        </w:rPr>
        <w:t xml:space="preserve"> </w:t>
      </w:r>
      <w:r w:rsidR="00023D9A">
        <w:rPr>
          <w:rFonts w:ascii="Arial" w:hAnsi="Arial" w:cs="Arial"/>
        </w:rPr>
        <w:t>practice in breath control and vocal training</w:t>
      </w:r>
      <w:r w:rsidRPr="0082014C">
        <w:rPr>
          <w:rFonts w:ascii="Arial" w:hAnsi="Arial" w:cs="Arial"/>
        </w:rPr>
        <w:t xml:space="preserve"> </w:t>
      </w:r>
      <w:r w:rsidR="002057AC">
        <w:rPr>
          <w:rFonts w:ascii="Arial" w:hAnsi="Arial" w:cs="Arial"/>
        </w:rPr>
        <w:t xml:space="preserve">for </w:t>
      </w:r>
      <w:r w:rsidR="00023D9A">
        <w:rPr>
          <w:rFonts w:ascii="Arial" w:hAnsi="Arial" w:cs="Arial"/>
        </w:rPr>
        <w:t>individuals</w:t>
      </w:r>
      <w:r w:rsidR="002057AC">
        <w:rPr>
          <w:rFonts w:ascii="Arial" w:hAnsi="Arial" w:cs="Arial"/>
        </w:rPr>
        <w:t xml:space="preserve"> suffering from a range of lung conditions</w:t>
      </w:r>
      <w:r w:rsidR="00023D9A">
        <w:rPr>
          <w:rFonts w:ascii="Arial" w:hAnsi="Arial" w:cs="Arial"/>
        </w:rPr>
        <w:t>,</w:t>
      </w:r>
      <w:r w:rsidR="002057AC">
        <w:rPr>
          <w:rFonts w:ascii="Arial" w:hAnsi="Arial" w:cs="Arial"/>
        </w:rPr>
        <w:t xml:space="preserve"> as well as supporting them</w:t>
      </w:r>
      <w:r w:rsidR="00023D9A">
        <w:rPr>
          <w:rFonts w:ascii="Arial" w:hAnsi="Arial" w:cs="Arial"/>
        </w:rPr>
        <w:t xml:space="preserve"> to share</w:t>
      </w:r>
      <w:r w:rsidR="002057AC">
        <w:rPr>
          <w:rFonts w:ascii="Arial" w:hAnsi="Arial" w:cs="Arial"/>
        </w:rPr>
        <w:t xml:space="preserve"> their lived experience of coping with often life limiting lung conditions, through a series of song writing workshops. The </w:t>
      </w:r>
      <w:r w:rsidR="008F1A68">
        <w:rPr>
          <w:rFonts w:ascii="Arial" w:hAnsi="Arial" w:cs="Arial"/>
        </w:rPr>
        <w:t xml:space="preserve">intention </w:t>
      </w:r>
      <w:r w:rsidR="002057AC">
        <w:rPr>
          <w:rFonts w:ascii="Arial" w:hAnsi="Arial" w:cs="Arial"/>
        </w:rPr>
        <w:t xml:space="preserve">is to support </w:t>
      </w:r>
      <w:r w:rsidR="00023D9A">
        <w:rPr>
          <w:rFonts w:ascii="Arial" w:hAnsi="Arial" w:cs="Arial"/>
        </w:rPr>
        <w:t>people in their journey to reclaim their</w:t>
      </w:r>
      <w:r w:rsidRPr="0082014C">
        <w:rPr>
          <w:rFonts w:ascii="Arial" w:hAnsi="Arial" w:cs="Arial"/>
        </w:rPr>
        <w:t xml:space="preserve"> physical and mental resilience. Award-winning composer </w:t>
      </w:r>
      <w:r w:rsidRPr="0082014C">
        <w:rPr>
          <w:rFonts w:ascii="Arial" w:hAnsi="Arial" w:cs="Arial"/>
          <w:b/>
        </w:rPr>
        <w:t>Gareth Williams</w:t>
      </w:r>
      <w:r w:rsidRPr="0082014C">
        <w:rPr>
          <w:rFonts w:ascii="Arial" w:hAnsi="Arial" w:cs="Arial"/>
        </w:rPr>
        <w:t xml:space="preserve"> and writer </w:t>
      </w:r>
      <w:r w:rsidRPr="0082014C">
        <w:rPr>
          <w:rFonts w:ascii="Arial" w:hAnsi="Arial" w:cs="Arial"/>
          <w:b/>
        </w:rPr>
        <w:t>Martin O'Connor</w:t>
      </w:r>
      <w:r w:rsidRPr="0082014C">
        <w:rPr>
          <w:rFonts w:ascii="Arial" w:hAnsi="Arial" w:cs="Arial"/>
        </w:rPr>
        <w:t xml:space="preserve"> lead an exceptional ensemble featuring Admiral Fallow's </w:t>
      </w:r>
      <w:r w:rsidRPr="0082014C">
        <w:rPr>
          <w:rFonts w:ascii="Arial" w:hAnsi="Arial" w:cs="Arial"/>
          <w:b/>
        </w:rPr>
        <w:t>Louis Abbott</w:t>
      </w:r>
      <w:r w:rsidRPr="0082014C">
        <w:rPr>
          <w:rFonts w:ascii="Arial" w:hAnsi="Arial" w:cs="Arial"/>
        </w:rPr>
        <w:t xml:space="preserve">, operatic tenor </w:t>
      </w:r>
      <w:r w:rsidRPr="0082014C">
        <w:rPr>
          <w:rFonts w:ascii="Arial" w:hAnsi="Arial" w:cs="Arial"/>
          <w:b/>
        </w:rPr>
        <w:t>David Douglas</w:t>
      </w:r>
      <w:r w:rsidRPr="0082014C">
        <w:rPr>
          <w:rFonts w:ascii="Arial" w:hAnsi="Arial" w:cs="Arial"/>
        </w:rPr>
        <w:t xml:space="preserve">, and actor-songwriter </w:t>
      </w:r>
      <w:r w:rsidRPr="0082014C">
        <w:rPr>
          <w:rFonts w:ascii="Arial" w:hAnsi="Arial" w:cs="Arial"/>
          <w:b/>
        </w:rPr>
        <w:t>Frances Thorburn</w:t>
      </w:r>
      <w:r w:rsidRPr="0082014C">
        <w:rPr>
          <w:rFonts w:ascii="Arial" w:hAnsi="Arial" w:cs="Arial"/>
        </w:rPr>
        <w:t>, accompanied by violin, cello, and piano</w:t>
      </w:r>
      <w:r w:rsidR="00023D9A">
        <w:rPr>
          <w:rFonts w:ascii="Arial" w:hAnsi="Arial" w:cs="Arial"/>
        </w:rPr>
        <w:t xml:space="preserve"> who will perform their renditions of a selection of the songs that have been created during the workshops over the past three years. </w:t>
      </w:r>
    </w:p>
    <w:p w14:paraId="4383DABD" w14:textId="77777777" w:rsidR="00C26705" w:rsidRDefault="00C26705" w:rsidP="00C53633">
      <w:pPr>
        <w:pStyle w:val="NormalWeb"/>
        <w:shd w:val="clear" w:color="auto" w:fill="FFFFFF"/>
        <w:spacing w:before="0" w:beforeAutospacing="0" w:line="360" w:lineRule="auto"/>
        <w:contextualSpacing/>
        <w:rPr>
          <w:rFonts w:ascii="Arial" w:hAnsi="Arial" w:cs="Arial"/>
          <w:sz w:val="22"/>
          <w:szCs w:val="22"/>
        </w:rPr>
      </w:pPr>
    </w:p>
    <w:p w14:paraId="6C6B58B3" w14:textId="4824C154" w:rsidR="002057AC" w:rsidRDefault="002C3632" w:rsidP="00C53633">
      <w:pPr>
        <w:pStyle w:val="NormalWeb"/>
        <w:shd w:val="clear" w:color="auto" w:fill="FFFFFF"/>
        <w:spacing w:before="0" w:beforeAutospacing="0" w:line="360" w:lineRule="auto"/>
        <w:contextualSpacing/>
        <w:rPr>
          <w:rFonts w:ascii="Arial" w:hAnsi="Arial" w:cs="Arial"/>
          <w:sz w:val="22"/>
          <w:szCs w:val="22"/>
        </w:rPr>
      </w:pPr>
      <w:r w:rsidRPr="002C3632">
        <w:rPr>
          <w:rFonts w:ascii="Arial" w:hAnsi="Arial" w:cs="Arial"/>
          <w:i/>
          <w:sz w:val="22"/>
          <w:szCs w:val="22"/>
        </w:rPr>
        <w:t>Breath Cycle</w:t>
      </w:r>
      <w:r>
        <w:rPr>
          <w:rFonts w:ascii="Arial" w:hAnsi="Arial" w:cs="Arial"/>
          <w:sz w:val="22"/>
          <w:szCs w:val="22"/>
        </w:rPr>
        <w:t xml:space="preserve"> was o</w:t>
      </w:r>
      <w:r w:rsidR="0082014C" w:rsidRPr="0082014C">
        <w:rPr>
          <w:rFonts w:ascii="Arial" w:hAnsi="Arial" w:cs="Arial"/>
          <w:sz w:val="22"/>
          <w:szCs w:val="22"/>
        </w:rPr>
        <w:t>riginally developed</w:t>
      </w:r>
      <w:r w:rsidR="0082014C">
        <w:rPr>
          <w:rFonts w:ascii="Arial" w:hAnsi="Arial" w:cs="Arial"/>
          <w:i/>
          <w:sz w:val="22"/>
          <w:szCs w:val="22"/>
        </w:rPr>
        <w:t xml:space="preserve"> </w:t>
      </w:r>
      <w:r w:rsidR="001568C1" w:rsidRPr="00C53633">
        <w:rPr>
          <w:rFonts w:ascii="Arial" w:hAnsi="Arial" w:cs="Arial"/>
          <w:sz w:val="22"/>
          <w:szCs w:val="22"/>
        </w:rPr>
        <w:t>in 2013 by Scottish Opera and Glasgow’s Gartnavel General Hospital</w:t>
      </w:r>
      <w:r w:rsidR="002057AC">
        <w:rPr>
          <w:rFonts w:ascii="Arial" w:hAnsi="Arial" w:cs="Arial"/>
          <w:sz w:val="22"/>
          <w:szCs w:val="22"/>
        </w:rPr>
        <w:t xml:space="preserve"> West of Scotland Adult</w:t>
      </w:r>
      <w:r w:rsidR="001568C1" w:rsidRPr="00C53633">
        <w:rPr>
          <w:rFonts w:ascii="Arial" w:hAnsi="Arial" w:cs="Arial"/>
          <w:sz w:val="22"/>
          <w:szCs w:val="22"/>
        </w:rPr>
        <w:t xml:space="preserve"> Cystic Fibrosis </w:t>
      </w:r>
      <w:r w:rsidR="002057AC">
        <w:rPr>
          <w:rFonts w:ascii="Arial" w:hAnsi="Arial" w:cs="Arial"/>
          <w:sz w:val="22"/>
          <w:szCs w:val="22"/>
        </w:rPr>
        <w:t>Unit</w:t>
      </w:r>
      <w:r w:rsidR="00C53633">
        <w:rPr>
          <w:rFonts w:ascii="Arial" w:hAnsi="Arial" w:cs="Arial"/>
          <w:sz w:val="22"/>
          <w:szCs w:val="22"/>
        </w:rPr>
        <w:t>,</w:t>
      </w:r>
      <w:r w:rsidR="001568C1" w:rsidRPr="00C53633">
        <w:rPr>
          <w:rFonts w:ascii="Arial" w:hAnsi="Arial" w:cs="Arial"/>
          <w:sz w:val="22"/>
          <w:szCs w:val="22"/>
        </w:rPr>
        <w:t xml:space="preserve"> to explore</w:t>
      </w:r>
      <w:r w:rsidR="000E567B">
        <w:rPr>
          <w:rFonts w:ascii="Arial" w:hAnsi="Arial" w:cs="Arial"/>
          <w:sz w:val="22"/>
          <w:szCs w:val="22"/>
        </w:rPr>
        <w:t xml:space="preserve"> whether</w:t>
      </w:r>
      <w:r w:rsidR="001568C1" w:rsidRPr="00C53633">
        <w:rPr>
          <w:rFonts w:ascii="Arial" w:hAnsi="Arial" w:cs="Arial"/>
          <w:sz w:val="22"/>
          <w:szCs w:val="22"/>
        </w:rPr>
        <w:t xml:space="preserve"> </w:t>
      </w:r>
      <w:r w:rsidR="002057AC">
        <w:rPr>
          <w:rFonts w:ascii="Arial" w:hAnsi="Arial" w:cs="Arial"/>
          <w:sz w:val="22"/>
          <w:szCs w:val="22"/>
        </w:rPr>
        <w:t>building lung capacity and developing breath control as part of a daily vocal routine</w:t>
      </w:r>
      <w:r w:rsidR="001568C1" w:rsidRPr="00C53633">
        <w:rPr>
          <w:rFonts w:ascii="Arial" w:hAnsi="Arial" w:cs="Arial"/>
          <w:sz w:val="22"/>
          <w:szCs w:val="22"/>
        </w:rPr>
        <w:t xml:space="preserve"> </w:t>
      </w:r>
      <w:r w:rsidR="002057AC">
        <w:rPr>
          <w:rFonts w:ascii="Arial" w:hAnsi="Arial" w:cs="Arial"/>
          <w:sz w:val="22"/>
          <w:szCs w:val="22"/>
        </w:rPr>
        <w:t>could</w:t>
      </w:r>
      <w:r w:rsidR="001568C1" w:rsidRPr="00C53633">
        <w:rPr>
          <w:rFonts w:ascii="Arial" w:hAnsi="Arial" w:cs="Arial"/>
          <w:sz w:val="22"/>
          <w:szCs w:val="22"/>
        </w:rPr>
        <w:t xml:space="preserve"> </w:t>
      </w:r>
      <w:r w:rsidR="002057AC">
        <w:rPr>
          <w:rFonts w:ascii="Arial" w:hAnsi="Arial" w:cs="Arial"/>
          <w:sz w:val="22"/>
          <w:szCs w:val="22"/>
        </w:rPr>
        <w:t xml:space="preserve">prove beneficial to </w:t>
      </w:r>
      <w:r w:rsidR="000E567B">
        <w:rPr>
          <w:rFonts w:ascii="Arial" w:hAnsi="Arial" w:cs="Arial"/>
          <w:sz w:val="22"/>
          <w:szCs w:val="22"/>
        </w:rPr>
        <w:t>the physical and mental health and</w:t>
      </w:r>
      <w:r w:rsidR="002057AC">
        <w:rPr>
          <w:rFonts w:ascii="Arial" w:hAnsi="Arial" w:cs="Arial"/>
          <w:sz w:val="22"/>
          <w:szCs w:val="22"/>
        </w:rPr>
        <w:t xml:space="preserve"> wellbeing of patients</w:t>
      </w:r>
      <w:r w:rsidR="001568C1" w:rsidRPr="00C53633">
        <w:rPr>
          <w:rFonts w:ascii="Arial" w:hAnsi="Arial" w:cs="Arial"/>
          <w:sz w:val="22"/>
          <w:szCs w:val="22"/>
        </w:rPr>
        <w:t>.</w:t>
      </w:r>
      <w:r w:rsidR="002057AC">
        <w:rPr>
          <w:rFonts w:ascii="Arial" w:hAnsi="Arial" w:cs="Arial"/>
          <w:sz w:val="22"/>
          <w:szCs w:val="22"/>
        </w:rPr>
        <w:t xml:space="preserve"> </w:t>
      </w:r>
    </w:p>
    <w:p w14:paraId="6653D3E4" w14:textId="77777777" w:rsidR="002057AC" w:rsidRDefault="002057AC" w:rsidP="00C53633">
      <w:pPr>
        <w:pStyle w:val="NormalWeb"/>
        <w:shd w:val="clear" w:color="auto" w:fill="FFFFFF"/>
        <w:spacing w:before="0" w:beforeAutospacing="0" w:line="360" w:lineRule="auto"/>
        <w:contextualSpacing/>
        <w:rPr>
          <w:rFonts w:ascii="Arial" w:hAnsi="Arial" w:cs="Arial"/>
          <w:sz w:val="22"/>
          <w:szCs w:val="22"/>
        </w:rPr>
      </w:pPr>
    </w:p>
    <w:p w14:paraId="202DB0FB" w14:textId="77777777" w:rsidR="002057AC" w:rsidRDefault="002057AC" w:rsidP="00C53633">
      <w:pPr>
        <w:pStyle w:val="NormalWeb"/>
        <w:shd w:val="clear" w:color="auto" w:fill="FFFFFF"/>
        <w:spacing w:before="0" w:beforeAutospacing="0" w:line="360" w:lineRule="auto"/>
        <w:contextualSpacing/>
        <w:rPr>
          <w:rFonts w:ascii="Arial" w:hAnsi="Arial" w:cs="Arial"/>
          <w:sz w:val="22"/>
          <w:szCs w:val="22"/>
        </w:rPr>
      </w:pPr>
    </w:p>
    <w:p w14:paraId="6A28822F" w14:textId="04AB701A" w:rsidR="003133E7" w:rsidRDefault="001568C1" w:rsidP="00C53633">
      <w:pPr>
        <w:pStyle w:val="NormalWeb"/>
        <w:shd w:val="clear" w:color="auto" w:fill="FFFFFF"/>
        <w:spacing w:before="0" w:beforeAutospacing="0" w:line="360" w:lineRule="auto"/>
        <w:contextualSpacing/>
        <w:rPr>
          <w:rFonts w:ascii="Arial" w:hAnsi="Arial" w:cs="Arial"/>
          <w:sz w:val="22"/>
          <w:szCs w:val="22"/>
        </w:rPr>
      </w:pPr>
      <w:r w:rsidRPr="00C53633">
        <w:rPr>
          <w:rFonts w:ascii="Arial" w:hAnsi="Arial" w:cs="Arial"/>
          <w:sz w:val="22"/>
          <w:szCs w:val="22"/>
        </w:rPr>
        <w:t xml:space="preserve">Scottish Opera repurposed the project during lockdown to offer support to people struggling with the debilitating effects of Long COVID. </w:t>
      </w:r>
      <w:r w:rsidR="00A73568">
        <w:rPr>
          <w:rFonts w:ascii="Arial" w:hAnsi="Arial" w:cs="Arial"/>
          <w:sz w:val="22"/>
          <w:szCs w:val="22"/>
        </w:rPr>
        <w:t xml:space="preserve"> </w:t>
      </w:r>
      <w:r w:rsidRPr="00C53633">
        <w:rPr>
          <w:rFonts w:ascii="Arial" w:hAnsi="Arial" w:cs="Arial"/>
          <w:sz w:val="22"/>
          <w:szCs w:val="22"/>
        </w:rPr>
        <w:t xml:space="preserve">Since Autumn 2021, </w:t>
      </w:r>
      <w:r w:rsidR="00023D9A">
        <w:rPr>
          <w:rFonts w:ascii="Arial" w:hAnsi="Arial" w:cs="Arial"/>
          <w:sz w:val="22"/>
          <w:szCs w:val="22"/>
        </w:rPr>
        <w:t>nearly 500</w:t>
      </w:r>
      <w:r w:rsidRPr="00C53633">
        <w:rPr>
          <w:rFonts w:ascii="Arial" w:hAnsi="Arial" w:cs="Arial"/>
          <w:sz w:val="22"/>
          <w:szCs w:val="22"/>
        </w:rPr>
        <w:t xml:space="preserve"> people from Scotland and across the world have </w:t>
      </w:r>
      <w:r w:rsidR="00023D9A">
        <w:rPr>
          <w:rFonts w:ascii="Arial" w:hAnsi="Arial" w:cs="Arial"/>
          <w:sz w:val="22"/>
          <w:szCs w:val="22"/>
        </w:rPr>
        <w:t xml:space="preserve">taken part in the </w:t>
      </w:r>
      <w:r w:rsidRPr="00C53633">
        <w:rPr>
          <w:rFonts w:ascii="Arial" w:hAnsi="Arial" w:cs="Arial"/>
          <w:i/>
          <w:iCs/>
          <w:sz w:val="22"/>
          <w:szCs w:val="22"/>
        </w:rPr>
        <w:t>Breath Cycle</w:t>
      </w:r>
      <w:r w:rsidRPr="00C53633">
        <w:rPr>
          <w:rFonts w:ascii="Arial" w:hAnsi="Arial" w:cs="Arial"/>
          <w:sz w:val="22"/>
          <w:szCs w:val="22"/>
        </w:rPr>
        <w:t xml:space="preserve"> sessions </w:t>
      </w:r>
      <w:r w:rsidR="00023D9A">
        <w:rPr>
          <w:rFonts w:ascii="Arial" w:hAnsi="Arial" w:cs="Arial"/>
          <w:sz w:val="22"/>
          <w:szCs w:val="22"/>
        </w:rPr>
        <w:t xml:space="preserve">mentored by </w:t>
      </w:r>
      <w:r w:rsidRPr="00C53633">
        <w:rPr>
          <w:rFonts w:ascii="Arial" w:hAnsi="Arial" w:cs="Arial"/>
          <w:sz w:val="22"/>
          <w:szCs w:val="22"/>
        </w:rPr>
        <w:t>Scottish Opera artists</w:t>
      </w:r>
      <w:r w:rsidR="002A340C">
        <w:rPr>
          <w:rFonts w:ascii="Arial" w:hAnsi="Arial" w:cs="Arial"/>
          <w:sz w:val="22"/>
          <w:szCs w:val="22"/>
        </w:rPr>
        <w:t xml:space="preserve"> and over 3000 individuals have accessed the online resources freely ava</w:t>
      </w:r>
      <w:r w:rsidR="000E567B">
        <w:rPr>
          <w:rFonts w:ascii="Arial" w:hAnsi="Arial" w:cs="Arial"/>
          <w:sz w:val="22"/>
          <w:szCs w:val="22"/>
        </w:rPr>
        <w:t>ilable from</w:t>
      </w:r>
      <w:r w:rsidR="005A1DE3">
        <w:rPr>
          <w:rFonts w:ascii="Arial" w:hAnsi="Arial" w:cs="Arial"/>
          <w:sz w:val="22"/>
          <w:szCs w:val="22"/>
        </w:rPr>
        <w:t xml:space="preserve"> the Company’s </w:t>
      </w:r>
      <w:r w:rsidR="000E567B">
        <w:rPr>
          <w:rFonts w:ascii="Arial" w:hAnsi="Arial" w:cs="Arial"/>
          <w:sz w:val="22"/>
          <w:szCs w:val="22"/>
        </w:rPr>
        <w:t xml:space="preserve">website to use </w:t>
      </w:r>
      <w:r w:rsidR="002A340C">
        <w:rPr>
          <w:rFonts w:ascii="Arial" w:hAnsi="Arial" w:cs="Arial"/>
          <w:sz w:val="22"/>
          <w:szCs w:val="22"/>
        </w:rPr>
        <w:t>at home at their own convenience.</w:t>
      </w:r>
    </w:p>
    <w:p w14:paraId="33025A97" w14:textId="77777777" w:rsidR="00C53633" w:rsidRPr="00C53633" w:rsidRDefault="00C53633" w:rsidP="00C53633">
      <w:pPr>
        <w:pStyle w:val="NormalWeb"/>
        <w:shd w:val="clear" w:color="auto" w:fill="FFFFFF"/>
        <w:spacing w:before="0" w:beforeAutospacing="0" w:line="360" w:lineRule="auto"/>
        <w:contextualSpacing/>
        <w:rPr>
          <w:rFonts w:ascii="Arial" w:hAnsi="Arial" w:cs="Arial"/>
          <w:sz w:val="22"/>
          <w:szCs w:val="22"/>
        </w:rPr>
      </w:pPr>
    </w:p>
    <w:p w14:paraId="257FA361" w14:textId="58CDAC4C" w:rsidR="003133E7" w:rsidRDefault="00E619A4" w:rsidP="003133E7">
      <w:pPr>
        <w:pStyle w:val="NormalWeb"/>
        <w:spacing w:line="360" w:lineRule="auto"/>
        <w:contextualSpacing/>
        <w:rPr>
          <w:rFonts w:ascii="Arial" w:eastAsia="Calibri" w:hAnsi="Arial" w:cs="Arial"/>
          <w:color w:val="242424"/>
          <w:sz w:val="22"/>
          <w:szCs w:val="22"/>
        </w:rPr>
      </w:pPr>
      <w:r>
        <w:rPr>
          <w:rFonts w:ascii="Arial" w:eastAsia="Calibri" w:hAnsi="Arial" w:cs="Arial"/>
          <w:color w:val="242424"/>
          <w:sz w:val="22"/>
          <w:szCs w:val="22"/>
        </w:rPr>
        <w:t xml:space="preserve">Last year, </w:t>
      </w:r>
      <w:r w:rsidR="003133E7" w:rsidRPr="00275FBB">
        <w:rPr>
          <w:rFonts w:ascii="Arial" w:eastAsia="Calibri" w:hAnsi="Arial" w:cs="Arial"/>
          <w:color w:val="242424"/>
          <w:sz w:val="22"/>
          <w:szCs w:val="22"/>
        </w:rPr>
        <w:t xml:space="preserve">Chest Heart &amp; Stroke Scotland (CHSS) and Scottish Opera joined forces to develop online singing classes for people living with aphasia. These built on the </w:t>
      </w:r>
      <w:r w:rsidR="003133E7" w:rsidRPr="00C53633">
        <w:rPr>
          <w:rFonts w:ascii="Arial" w:eastAsia="Calibri" w:hAnsi="Arial" w:cs="Arial"/>
          <w:i/>
          <w:color w:val="242424"/>
          <w:sz w:val="22"/>
          <w:szCs w:val="22"/>
        </w:rPr>
        <w:t xml:space="preserve">Breath Cycle </w:t>
      </w:r>
      <w:r w:rsidR="003133E7" w:rsidRPr="00275FBB">
        <w:rPr>
          <w:rFonts w:ascii="Arial" w:eastAsia="Calibri" w:hAnsi="Arial" w:cs="Arial"/>
          <w:color w:val="242424"/>
          <w:sz w:val="22"/>
          <w:szCs w:val="22"/>
        </w:rPr>
        <w:t>project, to unlock the therapeut</w:t>
      </w:r>
      <w:r w:rsidR="00102AE2">
        <w:rPr>
          <w:rFonts w:ascii="Arial" w:eastAsia="Calibri" w:hAnsi="Arial" w:cs="Arial"/>
          <w:color w:val="242424"/>
          <w:sz w:val="22"/>
          <w:szCs w:val="22"/>
        </w:rPr>
        <w:t xml:space="preserve">ic benefits of singing and song </w:t>
      </w:r>
      <w:r w:rsidR="003133E7" w:rsidRPr="00275FBB">
        <w:rPr>
          <w:rFonts w:ascii="Arial" w:eastAsia="Calibri" w:hAnsi="Arial" w:cs="Arial"/>
          <w:color w:val="242424"/>
          <w:sz w:val="22"/>
          <w:szCs w:val="22"/>
        </w:rPr>
        <w:t>writin</w:t>
      </w:r>
      <w:r w:rsidR="00900B9E">
        <w:rPr>
          <w:rFonts w:ascii="Arial" w:eastAsia="Calibri" w:hAnsi="Arial" w:cs="Arial"/>
          <w:color w:val="242424"/>
          <w:sz w:val="22"/>
          <w:szCs w:val="22"/>
        </w:rPr>
        <w:t>g to people living with aphasia,</w:t>
      </w:r>
      <w:r w:rsidR="003133E7" w:rsidRPr="00275FBB">
        <w:rPr>
          <w:rFonts w:ascii="Arial" w:eastAsia="Calibri" w:hAnsi="Arial" w:cs="Arial"/>
          <w:color w:val="242424"/>
          <w:sz w:val="22"/>
          <w:szCs w:val="22"/>
        </w:rPr>
        <w:t xml:space="preserve"> which is </w:t>
      </w:r>
      <w:r w:rsidR="003133E7" w:rsidRPr="00275FBB">
        <w:rPr>
          <w:rStyle w:val="CommentReference"/>
          <w:rFonts w:ascii="Arial" w:hAnsi="Arial" w:cs="Arial"/>
          <w:sz w:val="22"/>
          <w:szCs w:val="22"/>
        </w:rPr>
        <w:t>c</w:t>
      </w:r>
      <w:r w:rsidR="003133E7" w:rsidRPr="00275FBB">
        <w:rPr>
          <w:rFonts w:ascii="Arial" w:eastAsia="Calibri" w:hAnsi="Arial" w:cs="Arial"/>
          <w:color w:val="242424"/>
          <w:sz w:val="22"/>
          <w:szCs w:val="22"/>
        </w:rPr>
        <w:t>aused by damage to the part of the brain that controls language, and in some cases leaves some unable to speak at all.</w:t>
      </w:r>
    </w:p>
    <w:p w14:paraId="4C17F36E" w14:textId="77777777" w:rsidR="003133E7" w:rsidRPr="003133E7" w:rsidRDefault="003133E7" w:rsidP="003133E7">
      <w:pPr>
        <w:pStyle w:val="NormalWeb"/>
        <w:spacing w:line="360" w:lineRule="auto"/>
        <w:contextualSpacing/>
        <w:rPr>
          <w:rFonts w:ascii="Arial" w:eastAsia="Calibri" w:hAnsi="Arial" w:cs="Arial"/>
          <w:color w:val="242424"/>
          <w:sz w:val="22"/>
          <w:szCs w:val="22"/>
        </w:rPr>
      </w:pPr>
    </w:p>
    <w:p w14:paraId="57643E2C" w14:textId="40A5ED7B" w:rsidR="008F1A68" w:rsidRDefault="00E85514" w:rsidP="00D7510E">
      <w:pPr>
        <w:pStyle w:val="NormalWeb"/>
        <w:shd w:val="clear" w:color="auto" w:fill="FFFFFF"/>
        <w:spacing w:before="0" w:beforeAutospacing="0" w:after="0" w:afterAutospacing="0" w:line="360" w:lineRule="auto"/>
        <w:contextualSpacing/>
        <w:rPr>
          <w:rFonts w:ascii="Arial" w:hAnsi="Arial" w:cs="Arial"/>
          <w:sz w:val="22"/>
          <w:szCs w:val="22"/>
        </w:rPr>
      </w:pPr>
      <w:r w:rsidRPr="00AC7F95">
        <w:rPr>
          <w:rFonts w:ascii="Arial" w:hAnsi="Arial" w:cs="Arial"/>
          <w:b/>
          <w:sz w:val="22"/>
          <w:szCs w:val="22"/>
        </w:rPr>
        <w:t>Jane Davidson</w:t>
      </w:r>
      <w:r w:rsidR="00D678A4" w:rsidRPr="00AC7F95">
        <w:rPr>
          <w:rFonts w:ascii="Arial" w:hAnsi="Arial" w:cs="Arial"/>
          <w:sz w:val="22"/>
          <w:szCs w:val="22"/>
        </w:rPr>
        <w:t xml:space="preserve"> MBE, </w:t>
      </w:r>
      <w:r w:rsidRPr="00AC7F95">
        <w:rPr>
          <w:rFonts w:ascii="Arial" w:hAnsi="Arial" w:cs="Arial"/>
          <w:sz w:val="22"/>
          <w:szCs w:val="22"/>
        </w:rPr>
        <w:t xml:space="preserve">Director of Outreach and Education at Scottish Opera said: </w:t>
      </w:r>
      <w:r w:rsidR="00D678A4" w:rsidRPr="00AC7F95">
        <w:rPr>
          <w:rFonts w:ascii="Arial" w:hAnsi="Arial" w:cs="Arial"/>
          <w:sz w:val="22"/>
          <w:szCs w:val="22"/>
        </w:rPr>
        <w:t>‘</w:t>
      </w:r>
      <w:r w:rsidR="00996834" w:rsidRPr="00996834">
        <w:rPr>
          <w:rFonts w:ascii="Arial" w:hAnsi="Arial" w:cs="Arial"/>
          <w:sz w:val="22"/>
          <w:szCs w:val="22"/>
        </w:rPr>
        <w:t>As we expand the Breath Cycle II programme in 2025, we're excited to bring these remarkable stories t</w:t>
      </w:r>
      <w:r w:rsidR="008F1A68">
        <w:rPr>
          <w:rFonts w:ascii="Arial" w:hAnsi="Arial" w:cs="Arial"/>
          <w:sz w:val="22"/>
          <w:szCs w:val="22"/>
        </w:rPr>
        <w:t>o the stage for the first time.</w:t>
      </w:r>
    </w:p>
    <w:p w14:paraId="6A03BEA5" w14:textId="77777777" w:rsidR="008F1A68" w:rsidRDefault="008F1A68" w:rsidP="00D7510E">
      <w:pPr>
        <w:pStyle w:val="NormalWeb"/>
        <w:shd w:val="clear" w:color="auto" w:fill="FFFFFF"/>
        <w:spacing w:before="0" w:beforeAutospacing="0" w:after="0" w:afterAutospacing="0" w:line="360" w:lineRule="auto"/>
        <w:contextualSpacing/>
        <w:rPr>
          <w:rFonts w:ascii="Arial" w:hAnsi="Arial" w:cs="Arial"/>
          <w:sz w:val="22"/>
          <w:szCs w:val="22"/>
        </w:rPr>
      </w:pPr>
    </w:p>
    <w:p w14:paraId="0601473B" w14:textId="75C4DBA1" w:rsidR="00996834" w:rsidRPr="00AD1898" w:rsidRDefault="008F1A68" w:rsidP="00D7510E">
      <w:pPr>
        <w:pStyle w:val="NormalWeb"/>
        <w:shd w:val="clear" w:color="auto" w:fill="FFFFFF"/>
        <w:spacing w:before="0" w:beforeAutospacing="0" w:after="0" w:afterAutospacing="0" w:line="360" w:lineRule="auto"/>
        <w:contextualSpacing/>
        <w:rPr>
          <w:rFonts w:ascii="Arial" w:hAnsi="Arial" w:cs="Arial"/>
          <w:color w:val="000000"/>
          <w:sz w:val="22"/>
          <w:szCs w:val="22"/>
        </w:rPr>
      </w:pPr>
      <w:r>
        <w:rPr>
          <w:rFonts w:ascii="Arial" w:hAnsi="Arial" w:cs="Arial"/>
          <w:sz w:val="22"/>
          <w:szCs w:val="22"/>
        </w:rPr>
        <w:t>‘</w:t>
      </w:r>
      <w:r w:rsidR="00996834" w:rsidRPr="00996834">
        <w:rPr>
          <w:rFonts w:ascii="Arial" w:hAnsi="Arial" w:cs="Arial"/>
          <w:sz w:val="22"/>
          <w:szCs w:val="22"/>
        </w:rPr>
        <w:t>Our ensemble will bring to life the experiences of Breath Cycle participants through songs crafted by Gareth Williams and Martin O'Connor. These performances not only showcase personal journeys</w:t>
      </w:r>
      <w:r>
        <w:rPr>
          <w:rFonts w:ascii="Arial" w:hAnsi="Arial" w:cs="Arial"/>
          <w:sz w:val="22"/>
          <w:szCs w:val="22"/>
        </w:rPr>
        <w:t>,</w:t>
      </w:r>
      <w:r w:rsidR="00996834" w:rsidRPr="00996834">
        <w:rPr>
          <w:rFonts w:ascii="Arial" w:hAnsi="Arial" w:cs="Arial"/>
          <w:sz w:val="22"/>
          <w:szCs w:val="22"/>
        </w:rPr>
        <w:t xml:space="preserve"> but also raise awareness about respiratory health challenges facing many Scots. Audiences will even have the opportunity to experience some of our proven breathing exercises and vocal techniques firs</w:t>
      </w:r>
      <w:r>
        <w:rPr>
          <w:rFonts w:ascii="Arial" w:hAnsi="Arial" w:cs="Arial"/>
          <w:sz w:val="22"/>
          <w:szCs w:val="22"/>
        </w:rPr>
        <w:t>t</w:t>
      </w:r>
      <w:r w:rsidR="00996834" w:rsidRPr="00996834">
        <w:rPr>
          <w:rFonts w:ascii="Arial" w:hAnsi="Arial" w:cs="Arial"/>
          <w:sz w:val="22"/>
          <w:szCs w:val="22"/>
        </w:rPr>
        <w:t>thand</w:t>
      </w:r>
      <w:r>
        <w:rPr>
          <w:rFonts w:ascii="Arial" w:hAnsi="Arial" w:cs="Arial"/>
          <w:sz w:val="22"/>
          <w:szCs w:val="22"/>
        </w:rPr>
        <w:t xml:space="preserve">.’ </w:t>
      </w:r>
    </w:p>
    <w:p w14:paraId="7934E034" w14:textId="1316B102" w:rsidR="00611EF1" w:rsidRPr="006D4DB6" w:rsidRDefault="00DE30D5" w:rsidP="006D4DB6">
      <w:pPr>
        <w:spacing w:after="0" w:line="360" w:lineRule="auto"/>
        <w:contextualSpacing/>
        <w:rPr>
          <w:rFonts w:ascii="Arial" w:hAnsi="Arial" w:cs="Arial"/>
        </w:rPr>
      </w:pPr>
      <w:r w:rsidRPr="006D4DB6">
        <w:rPr>
          <w:rFonts w:ascii="Arial" w:hAnsi="Arial" w:cs="Arial"/>
        </w:rPr>
        <w:t xml:space="preserve"> </w:t>
      </w:r>
    </w:p>
    <w:p w14:paraId="68914F4C" w14:textId="34C4CA6A" w:rsidR="00344D8F" w:rsidRPr="006D4DB6" w:rsidRDefault="00344D8F" w:rsidP="006D4DB6">
      <w:pPr>
        <w:spacing w:after="0" w:line="360" w:lineRule="auto"/>
        <w:contextualSpacing/>
        <w:rPr>
          <w:rFonts w:ascii="Arial" w:hAnsi="Arial" w:cs="Arial"/>
        </w:rPr>
      </w:pPr>
      <w:r w:rsidRPr="006D4DB6">
        <w:rPr>
          <w:rFonts w:ascii="Arial" w:hAnsi="Arial" w:cs="Arial"/>
          <w:i/>
        </w:rPr>
        <w:t>Breath Cycle: A Story of Healing</w:t>
      </w:r>
      <w:r w:rsidRPr="006D4DB6">
        <w:rPr>
          <w:rFonts w:ascii="Arial" w:hAnsi="Arial" w:cs="Arial"/>
        </w:rPr>
        <w:t xml:space="preserve"> is </w:t>
      </w:r>
      <w:r w:rsidRPr="006D4DB6">
        <w:rPr>
          <w:rStyle w:val="sml-text"/>
          <w:rFonts w:ascii="Arial" w:hAnsi="Arial" w:cs="Arial"/>
        </w:rPr>
        <w:t>supported by </w:t>
      </w:r>
      <w:r w:rsidRPr="006D4DB6">
        <w:rPr>
          <w:rStyle w:val="Strong"/>
          <w:rFonts w:ascii="Arial" w:hAnsi="Arial" w:cs="Arial"/>
        </w:rPr>
        <w:t>The Scottish Government, Cruach Trust, The Murdoch Forrest Charitable Trust</w:t>
      </w:r>
      <w:r w:rsidRPr="006D4DB6">
        <w:rPr>
          <w:rStyle w:val="sml-text"/>
          <w:rFonts w:ascii="Arial" w:hAnsi="Arial" w:cs="Arial"/>
        </w:rPr>
        <w:t> and </w:t>
      </w:r>
      <w:r w:rsidRPr="006D4DB6">
        <w:rPr>
          <w:rStyle w:val="Strong"/>
          <w:rFonts w:ascii="Arial" w:hAnsi="Arial" w:cs="Arial"/>
        </w:rPr>
        <w:t>Scottish Opera's Education Angels</w:t>
      </w:r>
      <w:r w:rsidRPr="006D4DB6">
        <w:rPr>
          <w:rStyle w:val="sml-text"/>
          <w:rFonts w:ascii="Arial" w:hAnsi="Arial" w:cs="Arial"/>
        </w:rPr>
        <w:t>.</w:t>
      </w:r>
    </w:p>
    <w:p w14:paraId="1461A5EB" w14:textId="247DD707" w:rsidR="00841C9A" w:rsidRPr="006D4DB6" w:rsidRDefault="00841C9A" w:rsidP="006D4DB6">
      <w:pPr>
        <w:spacing w:after="0" w:line="360" w:lineRule="auto"/>
        <w:contextualSpacing/>
        <w:textAlignment w:val="baseline"/>
        <w:rPr>
          <w:rFonts w:ascii="Arial" w:eastAsia="Times New Roman" w:hAnsi="Arial" w:cs="Arial"/>
          <w:color w:val="FF0000"/>
        </w:rPr>
      </w:pPr>
    </w:p>
    <w:p w14:paraId="0AAEDC12" w14:textId="7C8426CE" w:rsidR="00646EB2" w:rsidRDefault="00344D8F" w:rsidP="006D4DB6">
      <w:pPr>
        <w:spacing w:after="0" w:line="360" w:lineRule="auto"/>
        <w:contextualSpacing/>
        <w:textAlignment w:val="baseline"/>
        <w:rPr>
          <w:rFonts w:ascii="Arial" w:eastAsia="Times New Roman" w:hAnsi="Arial" w:cs="Arial"/>
          <w:color w:val="FF0000"/>
        </w:rPr>
      </w:pPr>
      <w:r w:rsidRPr="006D4DB6">
        <w:rPr>
          <w:rFonts w:ascii="Arial" w:eastAsia="Times New Roman" w:hAnsi="Arial" w:cs="Arial"/>
        </w:rPr>
        <w:t>Tickets</w:t>
      </w:r>
      <w:r w:rsidR="00C26705">
        <w:rPr>
          <w:rFonts w:ascii="Arial" w:eastAsia="Times New Roman" w:hAnsi="Arial" w:cs="Arial"/>
        </w:rPr>
        <w:t>, priced £5 to £10 (</w:t>
      </w:r>
      <w:r w:rsidR="00FD3FE7">
        <w:rPr>
          <w:rFonts w:ascii="Arial" w:eastAsia="Times New Roman" w:hAnsi="Arial" w:cs="Arial"/>
        </w:rPr>
        <w:t xml:space="preserve">pay what you can) </w:t>
      </w:r>
      <w:r w:rsidRPr="006D4DB6">
        <w:rPr>
          <w:rFonts w:ascii="Arial" w:eastAsia="Times New Roman" w:hAnsi="Arial" w:cs="Arial"/>
        </w:rPr>
        <w:t xml:space="preserve">are available </w:t>
      </w:r>
      <w:r w:rsidR="0030394E">
        <w:rPr>
          <w:rFonts w:ascii="Arial" w:eastAsia="Times New Roman" w:hAnsi="Arial" w:cs="Arial"/>
        </w:rPr>
        <w:t xml:space="preserve">now </w:t>
      </w:r>
      <w:r w:rsidRPr="006D4DB6">
        <w:rPr>
          <w:rFonts w:ascii="Arial" w:eastAsia="Times New Roman" w:hAnsi="Arial" w:cs="Arial"/>
        </w:rPr>
        <w:t xml:space="preserve">from </w:t>
      </w:r>
      <w:hyperlink r:id="rId9" w:history="1">
        <w:r w:rsidR="002024DF" w:rsidRPr="0035586F">
          <w:rPr>
            <w:rStyle w:val="Hyperlink"/>
            <w:rFonts w:ascii="Arial" w:eastAsia="Times New Roman" w:hAnsi="Arial" w:cs="Arial"/>
          </w:rPr>
          <w:t>www.scottishopera.org.uk/shows/a-story-of-healing-breath-cycle-on-stage/</w:t>
        </w:r>
      </w:hyperlink>
      <w:r w:rsidR="002024DF">
        <w:rPr>
          <w:rFonts w:ascii="Arial" w:eastAsia="Times New Roman" w:hAnsi="Arial" w:cs="Arial"/>
        </w:rPr>
        <w:t xml:space="preserve"> </w:t>
      </w:r>
    </w:p>
    <w:p w14:paraId="09EB330B" w14:textId="77777777" w:rsidR="003133E7" w:rsidRPr="006D4DB6" w:rsidRDefault="003133E7" w:rsidP="006D4DB6">
      <w:pPr>
        <w:spacing w:after="0" w:line="360" w:lineRule="auto"/>
        <w:contextualSpacing/>
        <w:textAlignment w:val="baseline"/>
        <w:rPr>
          <w:rFonts w:ascii="Arial" w:eastAsia="Times New Roman" w:hAnsi="Arial" w:cs="Arial"/>
          <w:color w:val="FF0000"/>
        </w:rPr>
      </w:pPr>
    </w:p>
    <w:p w14:paraId="5572B3DB" w14:textId="77777777" w:rsidR="00966BC8" w:rsidRPr="006D4DB6" w:rsidRDefault="003B2607" w:rsidP="006D4DB6">
      <w:pPr>
        <w:spacing w:before="240" w:after="0" w:line="360" w:lineRule="auto"/>
        <w:contextualSpacing/>
        <w:rPr>
          <w:rFonts w:ascii="Arial" w:eastAsia="Arial" w:hAnsi="Arial" w:cs="Arial"/>
          <w:b/>
          <w:u w:val="single"/>
        </w:rPr>
      </w:pPr>
      <w:hyperlink r:id="rId10">
        <w:r w:rsidR="00966BC8" w:rsidRPr="006D4DB6">
          <w:rPr>
            <w:rFonts w:ascii="Arial" w:eastAsia="Arial" w:hAnsi="Arial" w:cs="Arial"/>
            <w:color w:val="000000"/>
            <w:u w:val="single"/>
          </w:rPr>
          <w:t>www.scottishopera.org.uk</w:t>
        </w:r>
      </w:hyperlink>
      <w:r w:rsidR="00966BC8" w:rsidRPr="006D4DB6">
        <w:rPr>
          <w:rFonts w:ascii="Arial" w:eastAsia="Arial" w:hAnsi="Arial" w:cs="Arial"/>
          <w:b/>
          <w:u w:val="single"/>
        </w:rPr>
        <w:t xml:space="preserve"> </w:t>
      </w:r>
    </w:p>
    <w:p w14:paraId="4831AC1E" w14:textId="3AF5043D" w:rsidR="00BE02D6" w:rsidRDefault="00966BC8" w:rsidP="006D4DB6">
      <w:pPr>
        <w:spacing w:after="0" w:line="360" w:lineRule="auto"/>
        <w:contextualSpacing/>
        <w:rPr>
          <w:rFonts w:ascii="Arial" w:eastAsia="Arial" w:hAnsi="Arial" w:cs="Arial"/>
        </w:rPr>
      </w:pPr>
      <w:r w:rsidRPr="006D4DB6">
        <w:rPr>
          <w:rFonts w:ascii="Arial" w:eastAsia="Arial" w:hAnsi="Arial" w:cs="Arial"/>
        </w:rPr>
        <w:t>You can follow Scottis</w:t>
      </w:r>
      <w:r w:rsidR="00344D8F" w:rsidRPr="006D4DB6">
        <w:rPr>
          <w:rFonts w:ascii="Arial" w:eastAsia="Arial" w:hAnsi="Arial" w:cs="Arial"/>
        </w:rPr>
        <w:t>h Opera on</w:t>
      </w:r>
      <w:r w:rsidR="009D652F" w:rsidRPr="006D4DB6">
        <w:rPr>
          <w:rFonts w:ascii="Arial" w:eastAsia="Arial" w:hAnsi="Arial" w:cs="Arial"/>
        </w:rPr>
        <w:t xml:space="preserve"> Facebook,</w:t>
      </w:r>
      <w:r w:rsidRPr="006D4DB6">
        <w:rPr>
          <w:rFonts w:ascii="Arial" w:eastAsia="Arial" w:hAnsi="Arial" w:cs="Arial"/>
        </w:rPr>
        <w:t xml:space="preserve"> Instagram</w:t>
      </w:r>
      <w:r w:rsidR="009D652F" w:rsidRPr="006D4DB6">
        <w:rPr>
          <w:rFonts w:ascii="Arial" w:eastAsia="Arial" w:hAnsi="Arial" w:cs="Arial"/>
        </w:rPr>
        <w:t xml:space="preserve"> and Tik-Tok</w:t>
      </w:r>
      <w:r w:rsidRPr="006D4DB6">
        <w:rPr>
          <w:rFonts w:ascii="Arial" w:eastAsia="Arial" w:hAnsi="Arial" w:cs="Arial"/>
        </w:rPr>
        <w:t xml:space="preserve"> @ScottishOpera </w:t>
      </w:r>
    </w:p>
    <w:p w14:paraId="64B063FC" w14:textId="77777777" w:rsidR="004A5FF4" w:rsidRPr="00027F8E" w:rsidRDefault="004A5FF4" w:rsidP="006D4DB6">
      <w:pPr>
        <w:spacing w:after="0" w:line="360" w:lineRule="auto"/>
        <w:contextualSpacing/>
        <w:rPr>
          <w:rFonts w:ascii="Arial" w:eastAsia="Arial" w:hAnsi="Arial" w:cs="Arial"/>
        </w:rPr>
      </w:pPr>
    </w:p>
    <w:p w14:paraId="020CD1D9" w14:textId="3FF83E48" w:rsidR="001F1186" w:rsidRDefault="004A5FF4" w:rsidP="003133E7">
      <w:pPr>
        <w:spacing w:after="100" w:afterAutospacing="1" w:line="360" w:lineRule="auto"/>
        <w:rPr>
          <w:rFonts w:ascii="Arial" w:eastAsia="Calibri" w:hAnsi="Arial" w:cs="Arial"/>
          <w:bCs/>
          <w:color w:val="242424"/>
        </w:rPr>
      </w:pPr>
      <w:r w:rsidRPr="00027F8E">
        <w:rPr>
          <w:rFonts w:ascii="Arial" w:eastAsia="Calibri" w:hAnsi="Arial" w:cs="Arial"/>
          <w:bCs/>
          <w:color w:val="242424"/>
        </w:rPr>
        <w:t>-Ends-</w:t>
      </w:r>
    </w:p>
    <w:p w14:paraId="317A29C6" w14:textId="77777777" w:rsidR="005A1DE3" w:rsidRDefault="005A1DE3" w:rsidP="003133E7">
      <w:pPr>
        <w:spacing w:after="100" w:afterAutospacing="1" w:line="360" w:lineRule="auto"/>
        <w:rPr>
          <w:rFonts w:ascii="Arial" w:eastAsia="Calibri" w:hAnsi="Arial" w:cs="Arial"/>
          <w:bCs/>
          <w:color w:val="242424"/>
        </w:rPr>
      </w:pPr>
    </w:p>
    <w:p w14:paraId="19B55A1B" w14:textId="4CC8CE73" w:rsidR="0039043B" w:rsidRPr="002024DF" w:rsidRDefault="009156D5" w:rsidP="002024DF">
      <w:pPr>
        <w:spacing w:after="100" w:afterAutospacing="1" w:line="360" w:lineRule="auto"/>
        <w:rPr>
          <w:rFonts w:ascii="Arial" w:eastAsia="Calibri" w:hAnsi="Arial" w:cs="Arial"/>
          <w:bCs/>
          <w:color w:val="242424"/>
        </w:rPr>
      </w:pPr>
      <w:r w:rsidRPr="009156D5">
        <w:rPr>
          <w:rFonts w:ascii="Arial" w:eastAsia="Arial" w:hAnsi="Arial" w:cs="Arial"/>
          <w:b/>
          <w:color w:val="000000"/>
          <w:u w:val="single"/>
        </w:rPr>
        <w:lastRenderedPageBreak/>
        <w:t>Performance diary</w:t>
      </w:r>
    </w:p>
    <w:p w14:paraId="2609476F" w14:textId="5A732CE7" w:rsidR="0039043B" w:rsidRPr="0039043B" w:rsidRDefault="0039043B" w:rsidP="006D4DB6">
      <w:pPr>
        <w:spacing w:after="0" w:line="360" w:lineRule="auto"/>
        <w:contextualSpacing/>
        <w:rPr>
          <w:rFonts w:ascii="Arial" w:eastAsia="Arial" w:hAnsi="Arial" w:cs="Arial"/>
          <w:b/>
          <w:color w:val="000000"/>
        </w:rPr>
      </w:pPr>
      <w:r w:rsidRPr="0039043B">
        <w:rPr>
          <w:rFonts w:ascii="Arial" w:eastAsia="Arial" w:hAnsi="Arial" w:cs="Arial"/>
          <w:b/>
          <w:color w:val="000000"/>
        </w:rPr>
        <w:t>The Beacon, Greenock</w:t>
      </w:r>
    </w:p>
    <w:p w14:paraId="0F8E7EB3" w14:textId="0EA87C3A" w:rsidR="0039043B" w:rsidRPr="0039043B" w:rsidRDefault="008F0129" w:rsidP="006D4DB6">
      <w:pPr>
        <w:spacing w:after="0" w:line="360" w:lineRule="auto"/>
        <w:contextualSpacing/>
        <w:rPr>
          <w:rFonts w:ascii="Arial" w:eastAsia="Arial" w:hAnsi="Arial" w:cs="Arial"/>
          <w:color w:val="000000"/>
        </w:rPr>
      </w:pPr>
      <w:r>
        <w:rPr>
          <w:rFonts w:ascii="Arial" w:eastAsia="Arial" w:hAnsi="Arial" w:cs="Arial"/>
          <w:color w:val="000000"/>
        </w:rPr>
        <w:t xml:space="preserve">31 January 2025, </w:t>
      </w:r>
      <w:r w:rsidR="0039043B" w:rsidRPr="0039043B">
        <w:rPr>
          <w:rFonts w:ascii="Arial" w:eastAsia="Arial" w:hAnsi="Arial" w:cs="Arial"/>
          <w:color w:val="000000"/>
        </w:rPr>
        <w:t xml:space="preserve">7.30pm </w:t>
      </w:r>
    </w:p>
    <w:p w14:paraId="682F739D" w14:textId="6C5404B8" w:rsidR="0039043B" w:rsidRPr="009156D5" w:rsidRDefault="0039043B" w:rsidP="006D4DB6">
      <w:pPr>
        <w:spacing w:after="0" w:line="360" w:lineRule="auto"/>
        <w:contextualSpacing/>
        <w:rPr>
          <w:rFonts w:ascii="Arial" w:eastAsia="Arial" w:hAnsi="Arial" w:cs="Arial"/>
          <w:b/>
          <w:color w:val="000000"/>
          <w:u w:val="single"/>
        </w:rPr>
      </w:pPr>
    </w:p>
    <w:p w14:paraId="455BDF5C" w14:textId="6679C1B4" w:rsidR="009156D5" w:rsidRPr="0039043B" w:rsidRDefault="009156D5" w:rsidP="006D4DB6">
      <w:pPr>
        <w:spacing w:after="0" w:line="360" w:lineRule="auto"/>
        <w:contextualSpacing/>
        <w:rPr>
          <w:rFonts w:ascii="Arial" w:eastAsia="Arial" w:hAnsi="Arial" w:cs="Arial"/>
          <w:b/>
          <w:color w:val="000000"/>
        </w:rPr>
      </w:pPr>
      <w:r w:rsidRPr="0039043B">
        <w:rPr>
          <w:rFonts w:ascii="Arial" w:eastAsia="Arial" w:hAnsi="Arial" w:cs="Arial"/>
          <w:b/>
          <w:color w:val="000000"/>
        </w:rPr>
        <w:t>Tron Theatre, Glasgow</w:t>
      </w:r>
    </w:p>
    <w:p w14:paraId="6809050F" w14:textId="6C7A1B79" w:rsidR="009156D5" w:rsidRPr="009156D5" w:rsidRDefault="009156D5" w:rsidP="006D4DB6">
      <w:pPr>
        <w:spacing w:after="0" w:line="360" w:lineRule="auto"/>
        <w:contextualSpacing/>
        <w:rPr>
          <w:rFonts w:ascii="Arial" w:eastAsia="Arial" w:hAnsi="Arial" w:cs="Arial"/>
          <w:color w:val="000000"/>
        </w:rPr>
      </w:pPr>
      <w:r w:rsidRPr="009156D5">
        <w:rPr>
          <w:rFonts w:ascii="Arial" w:eastAsia="Arial" w:hAnsi="Arial" w:cs="Arial"/>
          <w:color w:val="000000"/>
        </w:rPr>
        <w:t>1 February 2025, 7.30pm</w:t>
      </w:r>
    </w:p>
    <w:p w14:paraId="5E6C30F8" w14:textId="0864493B" w:rsidR="00841C9A" w:rsidRDefault="00841C9A">
      <w:pPr>
        <w:spacing w:before="100" w:after="220" w:line="360" w:lineRule="auto"/>
        <w:contextualSpacing/>
        <w:rPr>
          <w:rFonts w:ascii="Arial" w:eastAsia="Arial" w:hAnsi="Arial" w:cs="Arial"/>
          <w:u w:val="single"/>
        </w:rPr>
      </w:pPr>
    </w:p>
    <w:p w14:paraId="37F36997" w14:textId="77777777" w:rsidR="00C743BF" w:rsidRPr="0062366C" w:rsidRDefault="00C743BF" w:rsidP="00C743BF">
      <w:pPr>
        <w:spacing w:before="100" w:after="100" w:line="360" w:lineRule="auto"/>
        <w:rPr>
          <w:rFonts w:ascii="Arial" w:eastAsia="Arial" w:hAnsi="Arial" w:cs="Arial"/>
          <w:u w:val="single"/>
        </w:rPr>
      </w:pPr>
      <w:r w:rsidRPr="0062366C">
        <w:rPr>
          <w:rFonts w:ascii="Arial" w:eastAsia="Arial" w:hAnsi="Arial" w:cs="Arial"/>
          <w:u w:val="single"/>
        </w:rPr>
        <w:t>Notes to Editors</w:t>
      </w:r>
    </w:p>
    <w:p w14:paraId="10268B78" w14:textId="77777777" w:rsidR="00C743BF" w:rsidRPr="00FC544C" w:rsidRDefault="00C743BF" w:rsidP="00C743BF">
      <w:pPr>
        <w:spacing w:before="100" w:after="220" w:line="360" w:lineRule="auto"/>
        <w:rPr>
          <w:rFonts w:ascii="Arial" w:eastAsia="Arial" w:hAnsi="Arial" w:cs="Arial"/>
        </w:rPr>
      </w:pPr>
      <w:r w:rsidRPr="00FC544C">
        <w:rPr>
          <w:rFonts w:ascii="Arial" w:eastAsia="Arial" w:hAnsi="Arial" w:cs="Arial"/>
          <w:color w:val="000000"/>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FC544C">
        <w:rPr>
          <w:rFonts w:ascii="Arial" w:eastAsia="Arial" w:hAnsi="Arial" w:cs="Arial"/>
          <w:i/>
          <w:color w:val="000000"/>
        </w:rPr>
        <w:t>Madama Butterfly</w:t>
      </w:r>
      <w:r w:rsidRPr="00FC544C">
        <w:rPr>
          <w:rFonts w:ascii="Arial" w:eastAsia="Arial" w:hAnsi="Arial" w:cs="Arial"/>
          <w:color w:val="000000"/>
        </w:rPr>
        <w:t xml:space="preserve"> and </w:t>
      </w:r>
      <w:r w:rsidRPr="00FC544C">
        <w:rPr>
          <w:rFonts w:ascii="Arial" w:eastAsia="Arial" w:hAnsi="Arial" w:cs="Arial"/>
          <w:i/>
          <w:color w:val="000000"/>
        </w:rPr>
        <w:t>Pelléas et Mélisande</w:t>
      </w:r>
      <w:r w:rsidRPr="00FC544C">
        <w:rPr>
          <w:rFonts w:ascii="Arial" w:eastAsia="Arial" w:hAnsi="Arial" w:cs="Arial"/>
          <w:color w:val="000000"/>
        </w:rPr>
        <w:t xml:space="preserve">. The 2022/23 season marked its 60th Anniversary. </w:t>
      </w:r>
    </w:p>
    <w:p w14:paraId="31C12441" w14:textId="77777777" w:rsidR="00C743BF" w:rsidRDefault="00C743BF" w:rsidP="00C743BF">
      <w:pPr>
        <w:spacing w:before="100" w:after="220" w:line="360" w:lineRule="auto"/>
        <w:rPr>
          <w:rFonts w:ascii="Arial" w:eastAsia="Arial" w:hAnsi="Arial" w:cs="Arial"/>
        </w:rPr>
      </w:pPr>
      <w:r w:rsidRPr="008B516C">
        <w:rPr>
          <w:rFonts w:ascii="Arial" w:eastAsia="Arial" w:hAnsi="Arial" w:cs="Arial"/>
        </w:rPr>
        <w:t xml:space="preserve">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w:t>
      </w:r>
    </w:p>
    <w:p w14:paraId="5998AB27" w14:textId="77777777" w:rsidR="00C743BF" w:rsidRPr="008B516C" w:rsidRDefault="00C743BF" w:rsidP="00C743BF">
      <w:pPr>
        <w:spacing w:before="100" w:after="220" w:line="360" w:lineRule="auto"/>
        <w:rPr>
          <w:rFonts w:ascii="Arial" w:eastAsia="Arial" w:hAnsi="Arial" w:cs="Arial"/>
        </w:rPr>
      </w:pPr>
      <w:r w:rsidRPr="008B516C">
        <w:rPr>
          <w:rFonts w:ascii="Arial" w:eastAsia="Arial" w:hAnsi="Arial" w:cs="Arial"/>
        </w:rPr>
        <w:t xml:space="preserve">Recent accolades include an International </w:t>
      </w:r>
      <w:r>
        <w:rPr>
          <w:rFonts w:ascii="Arial" w:eastAsia="Arial" w:hAnsi="Arial" w:cs="Arial"/>
        </w:rPr>
        <w:t xml:space="preserve">Opera Award 2023 Nomination for </w:t>
      </w:r>
      <w:r w:rsidRPr="008B516C">
        <w:rPr>
          <w:rFonts w:ascii="Arial" w:eastAsia="Arial" w:hAnsi="Arial" w:cs="Arial"/>
          <w:i/>
        </w:rPr>
        <w:t>Il trittico</w:t>
      </w:r>
      <w:r w:rsidRPr="008B516C">
        <w:rPr>
          <w:rFonts w:ascii="Arial" w:eastAsia="Arial" w:hAnsi="Arial" w:cs="Arial"/>
        </w:rPr>
        <w:t xml:space="preserve">, a South Bank Sky Arts Award, a Scottish Award for New Music, Sunday Herald Culture Awards, a 2017 UK Theatre Award, and a 2020 RPS Award. The Company also won </w:t>
      </w:r>
      <w:r w:rsidRPr="008B516C">
        <w:rPr>
          <w:rFonts w:ascii="Arial" w:hAnsi="Arial" w:cs="Arial"/>
          <w:shd w:val="clear" w:color="auto" w:fill="FFFFFF"/>
        </w:rPr>
        <w:t xml:space="preserve">Outstanding achievement in Opera at the Critics’ Circle Awards 2023, for its production of </w:t>
      </w:r>
      <w:r w:rsidRPr="008B516C">
        <w:rPr>
          <w:rStyle w:val="Emphasis"/>
          <w:rFonts w:ascii="Arial" w:hAnsi="Arial" w:cs="Arial"/>
          <w:shd w:val="clear" w:color="auto" w:fill="FFFFFF"/>
        </w:rPr>
        <w:t>Il trittico</w:t>
      </w:r>
      <w:r w:rsidRPr="008B516C">
        <w:rPr>
          <w:rFonts w:ascii="Arial" w:hAnsi="Arial" w:cs="Arial"/>
          <w:shd w:val="clear" w:color="auto" w:fill="FFFFFF"/>
        </w:rPr>
        <w:t>.</w:t>
      </w:r>
    </w:p>
    <w:p w14:paraId="50EAD354" w14:textId="77777777" w:rsidR="00C743BF" w:rsidRPr="008B516C" w:rsidRDefault="00C743BF" w:rsidP="00C743BF">
      <w:pPr>
        <w:spacing w:before="100" w:after="220" w:line="360" w:lineRule="auto"/>
        <w:rPr>
          <w:rFonts w:ascii="Arial" w:eastAsia="Arial" w:hAnsi="Arial" w:cs="Arial"/>
        </w:rPr>
      </w:pPr>
      <w:r w:rsidRPr="008B516C">
        <w:rPr>
          <w:rFonts w:ascii="Arial" w:eastAsia="Arial" w:hAnsi="Arial" w:cs="Arial"/>
        </w:rPr>
        <w:t>The Company took operas to Brooklyn in 2017 and Adelaide in 2020, and the 2022/23 season saw productions first staged at Scottish Opera appearing in Santa Fe, Madrid, Toulouse, and Los Angeles. The 60</w:t>
      </w:r>
      <w:r w:rsidRPr="008B516C">
        <w:rPr>
          <w:rFonts w:ascii="Arial" w:eastAsia="Arial" w:hAnsi="Arial" w:cs="Arial"/>
          <w:vertAlign w:val="superscript"/>
        </w:rPr>
        <w:t>th</w:t>
      </w:r>
      <w:r w:rsidRPr="008B516C">
        <w:rPr>
          <w:rFonts w:ascii="Arial" w:eastAsia="Arial" w:hAnsi="Arial" w:cs="Arial"/>
        </w:rPr>
        <w:t xml:space="preserve"> Anniversary Season included the UK fully staged premiere of Osvaldo Golijov’s </w:t>
      </w:r>
      <w:r w:rsidRPr="008B516C">
        <w:rPr>
          <w:rFonts w:ascii="Arial" w:eastAsia="Arial" w:hAnsi="Arial" w:cs="Arial"/>
          <w:i/>
        </w:rPr>
        <w:t>Ainadamar</w:t>
      </w:r>
      <w:r w:rsidRPr="008B516C">
        <w:rPr>
          <w:rFonts w:ascii="Arial" w:eastAsia="Arial" w:hAnsi="Arial" w:cs="Arial"/>
        </w:rPr>
        <w:t xml:space="preserve"> and the Company premiere of Puccini’s </w:t>
      </w:r>
      <w:r w:rsidRPr="008B516C">
        <w:rPr>
          <w:rFonts w:ascii="Arial" w:eastAsia="Arial" w:hAnsi="Arial" w:cs="Arial"/>
          <w:i/>
        </w:rPr>
        <w:t>Il trittico</w:t>
      </w:r>
      <w:r w:rsidRPr="008B516C">
        <w:rPr>
          <w:rFonts w:ascii="Arial" w:eastAsia="Arial" w:hAnsi="Arial" w:cs="Arial"/>
        </w:rPr>
        <w:t xml:space="preserve">. </w:t>
      </w:r>
    </w:p>
    <w:p w14:paraId="5BBA2763" w14:textId="77777777" w:rsidR="00C743BF" w:rsidRPr="00FC544C" w:rsidRDefault="00C743BF" w:rsidP="00C743BF">
      <w:pPr>
        <w:spacing w:before="100" w:after="220" w:line="360" w:lineRule="auto"/>
        <w:rPr>
          <w:rFonts w:ascii="Arial" w:eastAsia="Arial" w:hAnsi="Arial" w:cs="Arial"/>
        </w:rPr>
      </w:pPr>
      <w:r w:rsidRPr="00FC544C">
        <w:rPr>
          <w:rFonts w:ascii="Arial" w:eastAsia="Arial" w:hAnsi="Arial" w:cs="Arial"/>
          <w:color w:val="000000"/>
        </w:rPr>
        <w:t xml:space="preserve">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 </w:t>
      </w:r>
    </w:p>
    <w:p w14:paraId="0F85F40F" w14:textId="77777777" w:rsidR="00C743BF" w:rsidRPr="00FC544C" w:rsidRDefault="00C743BF" w:rsidP="00C743BF">
      <w:pPr>
        <w:spacing w:before="100" w:after="220" w:line="360" w:lineRule="auto"/>
        <w:rPr>
          <w:rFonts w:ascii="Arial" w:eastAsia="Arial" w:hAnsi="Arial" w:cs="Arial"/>
        </w:rPr>
      </w:pPr>
      <w:r w:rsidRPr="00FC544C">
        <w:rPr>
          <w:rFonts w:ascii="Arial" w:eastAsia="Arial" w:hAnsi="Arial" w:cs="Arial"/>
          <w:color w:val="000000"/>
        </w:rPr>
        <w:t xml:space="preserve">The Company’s Education &amp; Outreach programme, the oldest in Europe, includes an annual in-person and digital Primary Schools Tour, bringing children the opportunity to perform their own specially commissioned piece alongside professional singers. Around 120 schools and </w:t>
      </w:r>
      <w:r w:rsidRPr="00FC544C">
        <w:rPr>
          <w:rFonts w:ascii="Arial" w:eastAsia="Arial" w:hAnsi="Arial" w:cs="Arial"/>
          <w:color w:val="000000"/>
        </w:rPr>
        <w:lastRenderedPageBreak/>
        <w:t xml:space="preserve">9,000 pupils take part each year. Scottish Opera aims to be inclusive and affordable through availability of free and cheap tickets, as well as performances offering audio description and specially-devised shorter Access performances. </w:t>
      </w:r>
    </w:p>
    <w:p w14:paraId="20F096ED" w14:textId="77777777" w:rsidR="00C743BF" w:rsidRPr="00FC544C" w:rsidRDefault="00C743BF" w:rsidP="00C743BF">
      <w:pPr>
        <w:spacing w:before="100" w:after="100" w:line="360" w:lineRule="auto"/>
        <w:contextualSpacing/>
        <w:rPr>
          <w:rFonts w:ascii="Arial" w:eastAsia="Arial" w:hAnsi="Arial" w:cs="Arial"/>
        </w:rPr>
      </w:pPr>
      <w:r w:rsidRPr="00FC544C">
        <w:rPr>
          <w:rFonts w:ascii="Arial" w:eastAsia="Arial" w:hAnsi="Arial" w:cs="Arial"/>
        </w:rPr>
        <w:t xml:space="preserve">Scottish Opera is committed to making opera for all, presenting opera at the highest possible standards in theatres across the country, outdoors on tour, and digital audiences around the world. The Company’s 2021 production of </w:t>
      </w:r>
      <w:r w:rsidRPr="00FC544C">
        <w:rPr>
          <w:rFonts w:ascii="Arial" w:eastAsia="Arial" w:hAnsi="Arial" w:cs="Arial"/>
          <w:i/>
        </w:rPr>
        <w:t>The Gondoliers</w:t>
      </w:r>
      <w:r w:rsidRPr="00FC544C">
        <w:rPr>
          <w:rFonts w:ascii="Arial" w:eastAsia="Arial" w:hAnsi="Arial" w:cs="Arial"/>
        </w:rPr>
        <w:t xml:space="preserve">, filmed live at Festival Theatre Edinburgh, is available on BBC iPlayer and OperaVision. Scottish Opera’s On Screen productions are available to watch at </w:t>
      </w:r>
      <w:hyperlink r:id="rId11">
        <w:r w:rsidRPr="00FC544C">
          <w:rPr>
            <w:rFonts w:ascii="Arial" w:eastAsia="Arial" w:hAnsi="Arial" w:cs="Arial"/>
            <w:color w:val="0000FF"/>
            <w:u w:val="single"/>
          </w:rPr>
          <w:t>www.scottishopera.org.uk/what-s-on/opera-on-screen</w:t>
        </w:r>
      </w:hyperlink>
      <w:r w:rsidRPr="00FC544C">
        <w:rPr>
          <w:rFonts w:ascii="Arial" w:eastAsia="Arial" w:hAnsi="Arial" w:cs="Arial"/>
        </w:rPr>
        <w:t xml:space="preserve">. The collection includes Donizetti’s </w:t>
      </w:r>
      <w:r w:rsidRPr="00FC544C">
        <w:rPr>
          <w:rFonts w:ascii="Arial" w:eastAsia="Arial" w:hAnsi="Arial" w:cs="Arial"/>
          <w:i/>
        </w:rPr>
        <w:t>L’elisir d’amore</w:t>
      </w:r>
      <w:r w:rsidRPr="00FC544C">
        <w:rPr>
          <w:rFonts w:ascii="Arial" w:eastAsia="Arial" w:hAnsi="Arial" w:cs="Arial"/>
        </w:rPr>
        <w:t xml:space="preserve">, Humperdinck’s </w:t>
      </w:r>
      <w:r w:rsidRPr="00FC544C">
        <w:rPr>
          <w:rFonts w:ascii="Arial" w:eastAsia="Arial" w:hAnsi="Arial" w:cs="Arial"/>
          <w:i/>
        </w:rPr>
        <w:t>Hansel and Gretel</w:t>
      </w:r>
      <w:r w:rsidRPr="00FC544C">
        <w:rPr>
          <w:rFonts w:ascii="Arial" w:eastAsia="Arial" w:hAnsi="Arial" w:cs="Arial"/>
        </w:rPr>
        <w:t xml:space="preserve">, Mozart’s </w:t>
      </w:r>
      <w:r w:rsidRPr="00FC544C">
        <w:rPr>
          <w:rFonts w:ascii="Arial" w:eastAsia="Arial" w:hAnsi="Arial" w:cs="Arial"/>
          <w:i/>
        </w:rPr>
        <w:t>Così fan tutte</w:t>
      </w:r>
      <w:r w:rsidRPr="00FC544C">
        <w:rPr>
          <w:rFonts w:ascii="Arial" w:eastAsia="Arial" w:hAnsi="Arial" w:cs="Arial"/>
        </w:rPr>
        <w:t xml:space="preserve">, Menotti’s </w:t>
      </w:r>
      <w:r w:rsidRPr="00FC544C">
        <w:rPr>
          <w:rFonts w:ascii="Arial" w:eastAsia="Arial" w:hAnsi="Arial" w:cs="Arial"/>
          <w:i/>
        </w:rPr>
        <w:t>The Telephone</w:t>
      </w:r>
      <w:r w:rsidRPr="00FC544C">
        <w:rPr>
          <w:rFonts w:ascii="Arial" w:eastAsia="Arial" w:hAnsi="Arial" w:cs="Arial"/>
        </w:rPr>
        <w:t xml:space="preserve">, </w:t>
      </w:r>
      <w:r w:rsidRPr="00FC544C">
        <w:rPr>
          <w:rFonts w:ascii="Arial" w:eastAsia="Arial" w:hAnsi="Arial" w:cs="Arial"/>
          <w:i/>
        </w:rPr>
        <w:t>The Diary of One Who Disappeared</w:t>
      </w:r>
      <w:r w:rsidRPr="00FC544C">
        <w:rPr>
          <w:rFonts w:ascii="Arial" w:eastAsia="Arial" w:hAnsi="Arial" w:cs="Arial"/>
        </w:rPr>
        <w:t xml:space="preserve">, </w:t>
      </w:r>
      <w:r w:rsidRPr="00FC544C">
        <w:rPr>
          <w:rFonts w:ascii="Arial" w:eastAsia="Arial" w:hAnsi="Arial" w:cs="Arial"/>
          <w:i/>
        </w:rPr>
        <w:t>Mister MacNeep Has Lost His Sheep</w:t>
      </w:r>
      <w:r w:rsidRPr="00FC544C">
        <w:rPr>
          <w:rFonts w:ascii="Arial" w:eastAsia="Arial" w:hAnsi="Arial" w:cs="Arial"/>
        </w:rPr>
        <w:t xml:space="preserve">, and Samuel Bordoli and Jenni Fagan’s </w:t>
      </w:r>
      <w:r w:rsidRPr="00FC544C">
        <w:rPr>
          <w:rFonts w:ascii="Arial" w:eastAsia="Arial" w:hAnsi="Arial" w:cs="Arial"/>
          <w:i/>
        </w:rPr>
        <w:t>The Narcissistic Fish</w:t>
      </w:r>
      <w:r w:rsidRPr="00FC544C">
        <w:rPr>
          <w:rFonts w:ascii="Arial" w:eastAsia="Arial" w:hAnsi="Arial" w:cs="Arial"/>
        </w:rPr>
        <w:t xml:space="preserve">. </w:t>
      </w:r>
    </w:p>
    <w:p w14:paraId="48DAD3C5" w14:textId="77777777" w:rsidR="00C743BF" w:rsidRPr="00FC544C" w:rsidRDefault="00C743BF" w:rsidP="00C743BF">
      <w:pPr>
        <w:spacing w:before="100" w:after="100" w:line="360" w:lineRule="auto"/>
        <w:contextualSpacing/>
        <w:rPr>
          <w:rFonts w:ascii="Arial" w:eastAsia="Arial" w:hAnsi="Arial" w:cs="Arial"/>
        </w:rPr>
      </w:pPr>
    </w:p>
    <w:p w14:paraId="0DFB05F6" w14:textId="2CAFD45F" w:rsidR="00C743BF" w:rsidRPr="00FC544C" w:rsidRDefault="00C743BF" w:rsidP="00C743BF">
      <w:pPr>
        <w:spacing w:line="360" w:lineRule="auto"/>
        <w:contextualSpacing/>
        <w:rPr>
          <w:rFonts w:ascii="Arial" w:hAnsi="Arial" w:cs="Arial"/>
        </w:rPr>
      </w:pPr>
      <w:r w:rsidRPr="00FC544C">
        <w:rPr>
          <w:rFonts w:ascii="Arial" w:hAnsi="Arial" w:cs="Arial"/>
        </w:rPr>
        <w:t>Renowned for their flexibility and craftsmanship, Scottish Opera productions are frequently presented by opera houses across the globe. Two of our 60th Anniversary productions have been presented by co-producer Welsh National Opera: Osvaldo Golijov’s </w:t>
      </w:r>
      <w:r w:rsidRPr="00FC544C">
        <w:rPr>
          <w:rFonts w:ascii="Arial" w:hAnsi="Arial" w:cs="Arial"/>
          <w:i/>
          <w:iCs/>
        </w:rPr>
        <w:t>Ainadamar</w:t>
      </w:r>
      <w:r>
        <w:rPr>
          <w:rFonts w:ascii="Arial" w:hAnsi="Arial" w:cs="Arial"/>
        </w:rPr>
        <w:t xml:space="preserve"> was</w:t>
      </w:r>
      <w:r w:rsidRPr="00FC544C">
        <w:rPr>
          <w:rFonts w:ascii="Arial" w:hAnsi="Arial" w:cs="Arial"/>
        </w:rPr>
        <w:t xml:space="preserve"> in Cardiff, Llandudno, Bristol, Plymouth, Birmingham, Milton Keynes and Southampton from September to November 2023. Puccini’s </w:t>
      </w:r>
      <w:r w:rsidRPr="00FC544C">
        <w:rPr>
          <w:rFonts w:ascii="Arial" w:hAnsi="Arial" w:cs="Arial"/>
          <w:i/>
          <w:iCs/>
        </w:rPr>
        <w:t>Il trittico</w:t>
      </w:r>
      <w:r w:rsidRPr="00FC544C">
        <w:rPr>
          <w:rFonts w:ascii="Arial" w:hAnsi="Arial" w:cs="Arial"/>
        </w:rPr>
        <w:t xml:space="preserve"> </w:t>
      </w:r>
      <w:r w:rsidR="000B6F9F">
        <w:rPr>
          <w:rFonts w:ascii="Arial" w:hAnsi="Arial" w:cs="Arial"/>
        </w:rPr>
        <w:t xml:space="preserve">was presented </w:t>
      </w:r>
      <w:r>
        <w:rPr>
          <w:rFonts w:ascii="Arial" w:hAnsi="Arial" w:cs="Arial"/>
        </w:rPr>
        <w:t>in</w:t>
      </w:r>
      <w:r w:rsidR="000B6F9F">
        <w:rPr>
          <w:rFonts w:ascii="Arial" w:hAnsi="Arial" w:cs="Arial"/>
        </w:rPr>
        <w:t xml:space="preserve"> Cardiff in</w:t>
      </w:r>
      <w:r>
        <w:rPr>
          <w:rFonts w:ascii="Arial" w:hAnsi="Arial" w:cs="Arial"/>
        </w:rPr>
        <w:t xml:space="preserve"> </w:t>
      </w:r>
      <w:r w:rsidRPr="00FC544C">
        <w:rPr>
          <w:rFonts w:ascii="Arial" w:hAnsi="Arial" w:cs="Arial"/>
        </w:rPr>
        <w:t>October 2024.</w:t>
      </w:r>
    </w:p>
    <w:p w14:paraId="7220563A" w14:textId="77777777" w:rsidR="00C743BF" w:rsidRPr="00FC544C" w:rsidRDefault="00C743BF" w:rsidP="00C743BF">
      <w:pPr>
        <w:spacing w:line="360" w:lineRule="auto"/>
        <w:contextualSpacing/>
        <w:rPr>
          <w:rFonts w:ascii="Arial" w:hAnsi="Arial" w:cs="Arial"/>
        </w:rPr>
      </w:pPr>
    </w:p>
    <w:p w14:paraId="5D98E12F" w14:textId="72683A6C" w:rsidR="00C743BF" w:rsidRPr="00FC544C" w:rsidRDefault="00C743BF" w:rsidP="00C743BF">
      <w:pPr>
        <w:spacing w:before="240" w:line="360" w:lineRule="auto"/>
        <w:contextualSpacing/>
        <w:rPr>
          <w:rFonts w:ascii="Arial" w:hAnsi="Arial" w:cs="Arial"/>
        </w:rPr>
      </w:pPr>
      <w:r w:rsidRPr="00FC544C">
        <w:rPr>
          <w:rFonts w:ascii="Arial" w:hAnsi="Arial" w:cs="Arial"/>
        </w:rPr>
        <w:t xml:space="preserve">Following on from a run at the Opera Comique in Paris, Detroit Opera performed our 2019 production of Missy Mazzoli’s </w:t>
      </w:r>
      <w:r w:rsidRPr="00FC544C">
        <w:rPr>
          <w:rFonts w:ascii="Arial" w:hAnsi="Arial" w:cs="Arial"/>
          <w:i/>
          <w:iCs/>
        </w:rPr>
        <w:t>Breaking the Waves</w:t>
      </w:r>
      <w:r>
        <w:rPr>
          <w:rFonts w:ascii="Arial" w:hAnsi="Arial" w:cs="Arial"/>
        </w:rPr>
        <w:t xml:space="preserve"> in April 2024. It</w:t>
      </w:r>
      <w:r w:rsidRPr="00FC544C">
        <w:rPr>
          <w:rFonts w:ascii="Arial" w:hAnsi="Arial" w:cs="Arial"/>
        </w:rPr>
        <w:t xml:space="preserve"> just performed </w:t>
      </w:r>
      <w:r w:rsidRPr="00FC544C">
        <w:rPr>
          <w:rFonts w:ascii="Arial" w:hAnsi="Arial" w:cs="Arial"/>
          <w:i/>
          <w:iCs/>
        </w:rPr>
        <w:t xml:space="preserve">Ainadamar, </w:t>
      </w:r>
      <w:r w:rsidR="005A1DE3">
        <w:rPr>
          <w:rFonts w:ascii="Arial" w:hAnsi="Arial" w:cs="Arial"/>
          <w:iCs/>
        </w:rPr>
        <w:t xml:space="preserve">which was also </w:t>
      </w:r>
      <w:r w:rsidRPr="00FC544C">
        <w:rPr>
          <w:rFonts w:ascii="Arial" w:hAnsi="Arial" w:cs="Arial"/>
          <w:iCs/>
        </w:rPr>
        <w:t>presented by The Metropolitan Opera in New York</w:t>
      </w:r>
      <w:r w:rsidR="006F1994">
        <w:rPr>
          <w:rFonts w:ascii="Arial" w:hAnsi="Arial" w:cs="Arial"/>
          <w:iCs/>
        </w:rPr>
        <w:t xml:space="preserve"> last </w:t>
      </w:r>
      <w:r w:rsidRPr="00FC544C">
        <w:rPr>
          <w:rFonts w:ascii="Arial" w:hAnsi="Arial" w:cs="Arial"/>
          <w:iCs/>
        </w:rPr>
        <w:t xml:space="preserve">autumn. </w:t>
      </w:r>
      <w:r w:rsidRPr="00FC544C">
        <w:rPr>
          <w:rFonts w:ascii="Arial" w:hAnsi="Arial" w:cs="Arial"/>
        </w:rPr>
        <w:t xml:space="preserve">In spring 2025, </w:t>
      </w:r>
      <w:r w:rsidRPr="00FC544C">
        <w:rPr>
          <w:rFonts w:ascii="Arial" w:hAnsi="Arial" w:cs="Arial"/>
          <w:i/>
        </w:rPr>
        <w:t>Breaking the Waves</w:t>
      </w:r>
      <w:r w:rsidRPr="00FC544C">
        <w:rPr>
          <w:rFonts w:ascii="Arial" w:hAnsi="Arial" w:cs="Arial"/>
        </w:rPr>
        <w:t xml:space="preserve"> opens at Houston Grand Opera in a co-production of Houston Grand Opera, Opera Ventures, Scottish Opera, Théâtre National de l’Opéra Comique, and Adelaide Festival that began life in Scotland. </w:t>
      </w:r>
    </w:p>
    <w:p w14:paraId="4D03BA7D" w14:textId="77777777" w:rsidR="00C743BF" w:rsidRPr="00FC544C" w:rsidRDefault="00C743BF" w:rsidP="00C743BF">
      <w:pPr>
        <w:spacing w:before="240" w:line="360" w:lineRule="auto"/>
        <w:contextualSpacing/>
        <w:rPr>
          <w:rFonts w:ascii="Arial" w:hAnsi="Arial" w:cs="Arial"/>
        </w:rPr>
      </w:pPr>
    </w:p>
    <w:p w14:paraId="26061BBD" w14:textId="3881DCBA" w:rsidR="00C743BF" w:rsidRDefault="00C743BF" w:rsidP="00C743BF">
      <w:pPr>
        <w:spacing w:before="240" w:line="360" w:lineRule="auto"/>
        <w:contextualSpacing/>
        <w:rPr>
          <w:rFonts w:ascii="Arial" w:hAnsi="Arial" w:cs="Arial"/>
        </w:rPr>
      </w:pPr>
      <w:r w:rsidRPr="00FC544C">
        <w:rPr>
          <w:rFonts w:ascii="Arial" w:hAnsi="Arial" w:cs="Arial"/>
        </w:rPr>
        <w:t xml:space="preserve">In addition, our 2014 production of Donizetti’s </w:t>
      </w:r>
      <w:r w:rsidRPr="00FC544C">
        <w:rPr>
          <w:rFonts w:ascii="Arial" w:hAnsi="Arial" w:cs="Arial"/>
          <w:i/>
          <w:iCs/>
        </w:rPr>
        <w:t>Don Pasquale</w:t>
      </w:r>
      <w:r w:rsidRPr="00FC544C">
        <w:rPr>
          <w:rFonts w:ascii="Arial" w:hAnsi="Arial" w:cs="Arial"/>
        </w:rPr>
        <w:t xml:space="preserve"> was performed twice in Canada: at Vancouver Opera in February 2024, and at Canadian Opera Company in Toronto in April and May 2024.</w:t>
      </w:r>
    </w:p>
    <w:p w14:paraId="68FDA8DB" w14:textId="77777777" w:rsidR="00C743BF" w:rsidRPr="00C743BF" w:rsidRDefault="00C743BF" w:rsidP="00C743BF">
      <w:pPr>
        <w:spacing w:before="240" w:line="360" w:lineRule="auto"/>
        <w:contextualSpacing/>
        <w:rPr>
          <w:rFonts w:ascii="Arial" w:hAnsi="Arial" w:cs="Arial"/>
        </w:rPr>
      </w:pPr>
    </w:p>
    <w:p w14:paraId="088BDBD5" w14:textId="76EE4E9E" w:rsidR="00C743BF" w:rsidRDefault="00C743BF" w:rsidP="00C743BF">
      <w:pPr>
        <w:spacing w:line="360" w:lineRule="auto"/>
        <w:jc w:val="both"/>
        <w:rPr>
          <w:rFonts w:ascii="Arial" w:eastAsia="Arial" w:hAnsi="Arial" w:cs="Arial"/>
          <w:color w:val="000000"/>
        </w:rPr>
      </w:pPr>
      <w:r w:rsidRPr="009D03C9">
        <w:rPr>
          <w:rFonts w:ascii="Arial" w:eastAsia="Arial" w:hAnsi="Arial" w:cs="Arial"/>
          <w:color w:val="000000"/>
        </w:rPr>
        <w:t>Scottish Opera is supported by the Scottish Government.</w:t>
      </w:r>
    </w:p>
    <w:p w14:paraId="747D65ED" w14:textId="09BC371A" w:rsidR="00C743BF" w:rsidRPr="00C743BF" w:rsidRDefault="00C743BF" w:rsidP="00C743BF">
      <w:pPr>
        <w:spacing w:line="360" w:lineRule="auto"/>
        <w:jc w:val="both"/>
        <w:rPr>
          <w:rFonts w:ascii="Arial" w:eastAsia="Arial" w:hAnsi="Arial" w:cs="Arial"/>
          <w:color w:val="000000"/>
        </w:rPr>
      </w:pPr>
      <w:r w:rsidRPr="009D03C9">
        <w:rPr>
          <w:rFonts w:ascii="Arial" w:hAnsi="Arial" w:cs="Arial"/>
          <w:noProof/>
        </w:rPr>
        <w:drawing>
          <wp:inline distT="0" distB="0" distL="0" distR="0" wp14:anchorId="149A999E" wp14:editId="0A040C95">
            <wp:extent cx="2743200" cy="464820"/>
            <wp:effectExtent l="0" t="0" r="0" b="0"/>
            <wp:docPr id="3" name="Picture 3"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p w14:paraId="6518497A" w14:textId="77777777" w:rsidR="006957AE" w:rsidRDefault="00A97BC9">
      <w:pPr>
        <w:spacing w:after="0" w:line="360" w:lineRule="auto"/>
        <w:rPr>
          <w:rFonts w:ascii="Arial" w:eastAsia="Arial" w:hAnsi="Arial" w:cs="Arial"/>
          <w:b/>
          <w:color w:val="000000"/>
        </w:rPr>
      </w:pPr>
      <w:r>
        <w:rPr>
          <w:rFonts w:ascii="Arial" w:eastAsia="Arial" w:hAnsi="Arial" w:cs="Arial"/>
          <w:b/>
          <w:color w:val="000000"/>
        </w:rPr>
        <w:t>For additional press details please contact:</w:t>
      </w:r>
    </w:p>
    <w:p w14:paraId="25630BCC" w14:textId="3F056D49" w:rsidR="006957AE" w:rsidRPr="003B2607" w:rsidRDefault="00A97BC9" w:rsidP="003B2607">
      <w:pPr>
        <w:spacing w:after="0" w:line="360" w:lineRule="auto"/>
        <w:contextualSpacing/>
        <w:rPr>
          <w:rFonts w:ascii="Arial" w:eastAsia="Arial" w:hAnsi="Arial" w:cs="Arial"/>
        </w:rPr>
      </w:pPr>
      <w:r>
        <w:rPr>
          <w:rFonts w:ascii="Arial" w:eastAsia="Arial" w:hAnsi="Arial" w:cs="Arial"/>
          <w:color w:val="000000"/>
        </w:rPr>
        <w:t>Emily Henderson, Press Manager, 0141 242 0511,</w:t>
      </w:r>
      <w:r w:rsidR="00C65207">
        <w:rPr>
          <w:rFonts w:ascii="Arial" w:eastAsia="Arial" w:hAnsi="Arial" w:cs="Arial"/>
          <w:color w:val="000000"/>
        </w:rPr>
        <w:t xml:space="preserve"> </w:t>
      </w:r>
      <w:hyperlink r:id="rId13">
        <w:r>
          <w:rPr>
            <w:rFonts w:ascii="Arial" w:eastAsia="Arial" w:hAnsi="Arial" w:cs="Arial"/>
            <w:u w:val="single"/>
          </w:rPr>
          <w:t>emily.henderson@scottishopera.org.uk</w:t>
        </w:r>
      </w:hyperlink>
      <w:r>
        <w:rPr>
          <w:rFonts w:ascii="Arial" w:eastAsia="Arial" w:hAnsi="Arial" w:cs="Arial"/>
        </w:rPr>
        <w:t xml:space="preserve">   </w:t>
      </w:r>
      <w:bookmarkStart w:id="1" w:name="_GoBack"/>
      <w:bookmarkEnd w:id="1"/>
    </w:p>
    <w:sectPr w:rsidR="006957AE" w:rsidRPr="003B26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1AD9" w14:textId="77777777" w:rsidR="000962BC" w:rsidRDefault="000962BC" w:rsidP="000962BC">
      <w:pPr>
        <w:spacing w:after="0" w:line="240" w:lineRule="auto"/>
      </w:pPr>
      <w:r>
        <w:separator/>
      </w:r>
    </w:p>
  </w:endnote>
  <w:endnote w:type="continuationSeparator" w:id="0">
    <w:p w14:paraId="27D66A14" w14:textId="77777777" w:rsidR="000962BC" w:rsidRDefault="000962BC" w:rsidP="0009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9F02" w14:textId="77777777" w:rsidR="000962BC" w:rsidRDefault="000962BC" w:rsidP="000962BC">
      <w:pPr>
        <w:spacing w:after="0" w:line="240" w:lineRule="auto"/>
      </w:pPr>
      <w:r>
        <w:separator/>
      </w:r>
    </w:p>
  </w:footnote>
  <w:footnote w:type="continuationSeparator" w:id="0">
    <w:p w14:paraId="7B2AA146" w14:textId="77777777" w:rsidR="000962BC" w:rsidRDefault="000962BC" w:rsidP="0009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7C64"/>
    <w:multiLevelType w:val="multilevel"/>
    <w:tmpl w:val="D60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565B8"/>
    <w:multiLevelType w:val="hybridMultilevel"/>
    <w:tmpl w:val="6F22C40E"/>
    <w:lvl w:ilvl="0" w:tplc="0232B3A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032B6"/>
    <w:multiLevelType w:val="multilevel"/>
    <w:tmpl w:val="7286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F214CD"/>
    <w:multiLevelType w:val="multilevel"/>
    <w:tmpl w:val="5706F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E3684D"/>
    <w:multiLevelType w:val="hybridMultilevel"/>
    <w:tmpl w:val="10AE61FA"/>
    <w:lvl w:ilvl="0" w:tplc="B7F819B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AE"/>
    <w:rsid w:val="00001369"/>
    <w:rsid w:val="00004300"/>
    <w:rsid w:val="00005F64"/>
    <w:rsid w:val="00010E29"/>
    <w:rsid w:val="00023D9A"/>
    <w:rsid w:val="00027F8E"/>
    <w:rsid w:val="00040739"/>
    <w:rsid w:val="000411D3"/>
    <w:rsid w:val="000470F9"/>
    <w:rsid w:val="0005526A"/>
    <w:rsid w:val="0005784D"/>
    <w:rsid w:val="00060C7C"/>
    <w:rsid w:val="000617CD"/>
    <w:rsid w:val="00061920"/>
    <w:rsid w:val="000641C4"/>
    <w:rsid w:val="00067AB2"/>
    <w:rsid w:val="000815FD"/>
    <w:rsid w:val="0009037C"/>
    <w:rsid w:val="00090D6C"/>
    <w:rsid w:val="0009345D"/>
    <w:rsid w:val="000962BC"/>
    <w:rsid w:val="000A108B"/>
    <w:rsid w:val="000A2950"/>
    <w:rsid w:val="000B5365"/>
    <w:rsid w:val="000B6F9F"/>
    <w:rsid w:val="000C5B80"/>
    <w:rsid w:val="000D4AC6"/>
    <w:rsid w:val="000E0522"/>
    <w:rsid w:val="000E567B"/>
    <w:rsid w:val="000E5BE4"/>
    <w:rsid w:val="000F46AA"/>
    <w:rsid w:val="000F5E30"/>
    <w:rsid w:val="00102AE2"/>
    <w:rsid w:val="00105684"/>
    <w:rsid w:val="00106BAF"/>
    <w:rsid w:val="00106E9E"/>
    <w:rsid w:val="001119F2"/>
    <w:rsid w:val="00114E66"/>
    <w:rsid w:val="00116F86"/>
    <w:rsid w:val="00127CA5"/>
    <w:rsid w:val="00133C23"/>
    <w:rsid w:val="00134604"/>
    <w:rsid w:val="00135032"/>
    <w:rsid w:val="001472CD"/>
    <w:rsid w:val="00152D70"/>
    <w:rsid w:val="00154138"/>
    <w:rsid w:val="001568C1"/>
    <w:rsid w:val="00161451"/>
    <w:rsid w:val="00170CFC"/>
    <w:rsid w:val="00184B61"/>
    <w:rsid w:val="00187C20"/>
    <w:rsid w:val="00190FA9"/>
    <w:rsid w:val="00191007"/>
    <w:rsid w:val="00192CF6"/>
    <w:rsid w:val="001A0167"/>
    <w:rsid w:val="001A1355"/>
    <w:rsid w:val="001A612E"/>
    <w:rsid w:val="001B26C2"/>
    <w:rsid w:val="001B4AA4"/>
    <w:rsid w:val="001C1F6D"/>
    <w:rsid w:val="001D072D"/>
    <w:rsid w:val="001E2B9E"/>
    <w:rsid w:val="001F1186"/>
    <w:rsid w:val="001F3699"/>
    <w:rsid w:val="001F6AD1"/>
    <w:rsid w:val="001F6D90"/>
    <w:rsid w:val="001F6E3D"/>
    <w:rsid w:val="002024DF"/>
    <w:rsid w:val="002057AC"/>
    <w:rsid w:val="0021630E"/>
    <w:rsid w:val="002248E4"/>
    <w:rsid w:val="00237E01"/>
    <w:rsid w:val="00245080"/>
    <w:rsid w:val="00247435"/>
    <w:rsid w:val="0026059F"/>
    <w:rsid w:val="0026392C"/>
    <w:rsid w:val="002651C5"/>
    <w:rsid w:val="00265C3C"/>
    <w:rsid w:val="00275AFF"/>
    <w:rsid w:val="00275FBB"/>
    <w:rsid w:val="00280BEF"/>
    <w:rsid w:val="002961D8"/>
    <w:rsid w:val="00296D18"/>
    <w:rsid w:val="00297F64"/>
    <w:rsid w:val="002A06D1"/>
    <w:rsid w:val="002A340C"/>
    <w:rsid w:val="002A65DE"/>
    <w:rsid w:val="002B0A54"/>
    <w:rsid w:val="002B3615"/>
    <w:rsid w:val="002B5839"/>
    <w:rsid w:val="002C2471"/>
    <w:rsid w:val="002C3632"/>
    <w:rsid w:val="002E030D"/>
    <w:rsid w:val="002E2885"/>
    <w:rsid w:val="002E3120"/>
    <w:rsid w:val="002E3FEB"/>
    <w:rsid w:val="002E4EF5"/>
    <w:rsid w:val="002E72F3"/>
    <w:rsid w:val="002F5F59"/>
    <w:rsid w:val="002F7A86"/>
    <w:rsid w:val="0030394E"/>
    <w:rsid w:val="00307D38"/>
    <w:rsid w:val="003115C3"/>
    <w:rsid w:val="003133E7"/>
    <w:rsid w:val="00322CAA"/>
    <w:rsid w:val="0032513D"/>
    <w:rsid w:val="003303FC"/>
    <w:rsid w:val="00344D8F"/>
    <w:rsid w:val="00352BC1"/>
    <w:rsid w:val="003658E5"/>
    <w:rsid w:val="00374181"/>
    <w:rsid w:val="003772C6"/>
    <w:rsid w:val="003800C0"/>
    <w:rsid w:val="00382F72"/>
    <w:rsid w:val="00384771"/>
    <w:rsid w:val="0039043B"/>
    <w:rsid w:val="00390C91"/>
    <w:rsid w:val="003962D1"/>
    <w:rsid w:val="003B1DEF"/>
    <w:rsid w:val="003B2607"/>
    <w:rsid w:val="003B282C"/>
    <w:rsid w:val="003B28BD"/>
    <w:rsid w:val="003C09B6"/>
    <w:rsid w:val="003D188B"/>
    <w:rsid w:val="003D44D8"/>
    <w:rsid w:val="003E180C"/>
    <w:rsid w:val="003E4AE3"/>
    <w:rsid w:val="003E50C2"/>
    <w:rsid w:val="003F29DD"/>
    <w:rsid w:val="00400D53"/>
    <w:rsid w:val="00405969"/>
    <w:rsid w:val="0041107B"/>
    <w:rsid w:val="004153FF"/>
    <w:rsid w:val="00421331"/>
    <w:rsid w:val="004241C2"/>
    <w:rsid w:val="0044021E"/>
    <w:rsid w:val="0044195D"/>
    <w:rsid w:val="00446A25"/>
    <w:rsid w:val="004559B2"/>
    <w:rsid w:val="004737CA"/>
    <w:rsid w:val="00483CC6"/>
    <w:rsid w:val="00487254"/>
    <w:rsid w:val="004912F9"/>
    <w:rsid w:val="004956A3"/>
    <w:rsid w:val="00496847"/>
    <w:rsid w:val="004A4577"/>
    <w:rsid w:val="004A4E76"/>
    <w:rsid w:val="004A5FF4"/>
    <w:rsid w:val="004B0276"/>
    <w:rsid w:val="004B0449"/>
    <w:rsid w:val="004B3BEC"/>
    <w:rsid w:val="004B638B"/>
    <w:rsid w:val="004B695B"/>
    <w:rsid w:val="004C3160"/>
    <w:rsid w:val="004C3A60"/>
    <w:rsid w:val="004D09A5"/>
    <w:rsid w:val="004D2CDE"/>
    <w:rsid w:val="004D45AD"/>
    <w:rsid w:val="004D5487"/>
    <w:rsid w:val="004E05B3"/>
    <w:rsid w:val="004E08BC"/>
    <w:rsid w:val="004E4383"/>
    <w:rsid w:val="004E5C43"/>
    <w:rsid w:val="004F288A"/>
    <w:rsid w:val="004F2B11"/>
    <w:rsid w:val="004F3671"/>
    <w:rsid w:val="0050533D"/>
    <w:rsid w:val="00512A59"/>
    <w:rsid w:val="00521707"/>
    <w:rsid w:val="0052490F"/>
    <w:rsid w:val="00530FDE"/>
    <w:rsid w:val="00541B43"/>
    <w:rsid w:val="005607F7"/>
    <w:rsid w:val="00566172"/>
    <w:rsid w:val="0056711B"/>
    <w:rsid w:val="00570E53"/>
    <w:rsid w:val="00573F1E"/>
    <w:rsid w:val="00582E01"/>
    <w:rsid w:val="005955AC"/>
    <w:rsid w:val="005A1DE3"/>
    <w:rsid w:val="005A73B3"/>
    <w:rsid w:val="005A7E49"/>
    <w:rsid w:val="005B1EB6"/>
    <w:rsid w:val="005B4E9D"/>
    <w:rsid w:val="005C0CF4"/>
    <w:rsid w:val="005C183E"/>
    <w:rsid w:val="005D0BFF"/>
    <w:rsid w:val="005D0D5B"/>
    <w:rsid w:val="005F01EC"/>
    <w:rsid w:val="005F03D1"/>
    <w:rsid w:val="005F2295"/>
    <w:rsid w:val="005F4865"/>
    <w:rsid w:val="00611EF1"/>
    <w:rsid w:val="0061732F"/>
    <w:rsid w:val="0062008C"/>
    <w:rsid w:val="00621E39"/>
    <w:rsid w:val="00623660"/>
    <w:rsid w:val="00627572"/>
    <w:rsid w:val="00630973"/>
    <w:rsid w:val="00633042"/>
    <w:rsid w:val="00634575"/>
    <w:rsid w:val="0064212D"/>
    <w:rsid w:val="00646BE6"/>
    <w:rsid w:val="00646EB2"/>
    <w:rsid w:val="00661885"/>
    <w:rsid w:val="00661D90"/>
    <w:rsid w:val="0066754C"/>
    <w:rsid w:val="00681292"/>
    <w:rsid w:val="0068253F"/>
    <w:rsid w:val="00682694"/>
    <w:rsid w:val="00684039"/>
    <w:rsid w:val="006957AE"/>
    <w:rsid w:val="006A0BF9"/>
    <w:rsid w:val="006A4DCD"/>
    <w:rsid w:val="006A50A8"/>
    <w:rsid w:val="006A60CA"/>
    <w:rsid w:val="006A6B59"/>
    <w:rsid w:val="006B231C"/>
    <w:rsid w:val="006B479C"/>
    <w:rsid w:val="006B7162"/>
    <w:rsid w:val="006C12EF"/>
    <w:rsid w:val="006C1F11"/>
    <w:rsid w:val="006C6C5D"/>
    <w:rsid w:val="006D4DB6"/>
    <w:rsid w:val="006D5912"/>
    <w:rsid w:val="006E012A"/>
    <w:rsid w:val="006E2B88"/>
    <w:rsid w:val="006F01F9"/>
    <w:rsid w:val="006F0AD6"/>
    <w:rsid w:val="006F1994"/>
    <w:rsid w:val="006F5CE2"/>
    <w:rsid w:val="00701C18"/>
    <w:rsid w:val="00705111"/>
    <w:rsid w:val="007135A1"/>
    <w:rsid w:val="00713BF0"/>
    <w:rsid w:val="00724B36"/>
    <w:rsid w:val="00726F7E"/>
    <w:rsid w:val="00730B5E"/>
    <w:rsid w:val="0073197E"/>
    <w:rsid w:val="00734199"/>
    <w:rsid w:val="007343E0"/>
    <w:rsid w:val="007365EC"/>
    <w:rsid w:val="0074301C"/>
    <w:rsid w:val="0075662A"/>
    <w:rsid w:val="0076579F"/>
    <w:rsid w:val="0077308D"/>
    <w:rsid w:val="00774240"/>
    <w:rsid w:val="00784D60"/>
    <w:rsid w:val="00787D50"/>
    <w:rsid w:val="00791BF5"/>
    <w:rsid w:val="007A05A2"/>
    <w:rsid w:val="007A06BC"/>
    <w:rsid w:val="007A07B7"/>
    <w:rsid w:val="007A5D65"/>
    <w:rsid w:val="007B4BEE"/>
    <w:rsid w:val="007C0714"/>
    <w:rsid w:val="007E22A9"/>
    <w:rsid w:val="007E7DA6"/>
    <w:rsid w:val="00800ADA"/>
    <w:rsid w:val="008152CE"/>
    <w:rsid w:val="00817CE6"/>
    <w:rsid w:val="0082014C"/>
    <w:rsid w:val="00822263"/>
    <w:rsid w:val="008231F8"/>
    <w:rsid w:val="00825363"/>
    <w:rsid w:val="0083425B"/>
    <w:rsid w:val="00841C9A"/>
    <w:rsid w:val="00841F5B"/>
    <w:rsid w:val="008447BC"/>
    <w:rsid w:val="008477A7"/>
    <w:rsid w:val="00852095"/>
    <w:rsid w:val="008577ED"/>
    <w:rsid w:val="00866036"/>
    <w:rsid w:val="00867A66"/>
    <w:rsid w:val="00873A3B"/>
    <w:rsid w:val="00877849"/>
    <w:rsid w:val="00881FA2"/>
    <w:rsid w:val="00883AFE"/>
    <w:rsid w:val="00884F7B"/>
    <w:rsid w:val="008870E8"/>
    <w:rsid w:val="008B1617"/>
    <w:rsid w:val="008C0415"/>
    <w:rsid w:val="008C2DAD"/>
    <w:rsid w:val="008C77D5"/>
    <w:rsid w:val="008D2542"/>
    <w:rsid w:val="008D2CC0"/>
    <w:rsid w:val="008E1BC5"/>
    <w:rsid w:val="008E3F02"/>
    <w:rsid w:val="008E5659"/>
    <w:rsid w:val="008F0129"/>
    <w:rsid w:val="008F01E5"/>
    <w:rsid w:val="008F1A68"/>
    <w:rsid w:val="008F3542"/>
    <w:rsid w:val="00900B9E"/>
    <w:rsid w:val="00904E64"/>
    <w:rsid w:val="00905C60"/>
    <w:rsid w:val="00912036"/>
    <w:rsid w:val="009156D5"/>
    <w:rsid w:val="00925C4A"/>
    <w:rsid w:val="009402D8"/>
    <w:rsid w:val="009440FF"/>
    <w:rsid w:val="00952F43"/>
    <w:rsid w:val="00962211"/>
    <w:rsid w:val="0096270B"/>
    <w:rsid w:val="00963E1E"/>
    <w:rsid w:val="00966BC8"/>
    <w:rsid w:val="009671AC"/>
    <w:rsid w:val="00971B6E"/>
    <w:rsid w:val="00973831"/>
    <w:rsid w:val="00976D7F"/>
    <w:rsid w:val="009800B6"/>
    <w:rsid w:val="00983D43"/>
    <w:rsid w:val="00984A51"/>
    <w:rsid w:val="009913B3"/>
    <w:rsid w:val="00992610"/>
    <w:rsid w:val="00995D60"/>
    <w:rsid w:val="00996548"/>
    <w:rsid w:val="00996834"/>
    <w:rsid w:val="009B3825"/>
    <w:rsid w:val="009B420B"/>
    <w:rsid w:val="009B54D2"/>
    <w:rsid w:val="009C3D51"/>
    <w:rsid w:val="009C4F7B"/>
    <w:rsid w:val="009D0DA1"/>
    <w:rsid w:val="009D375D"/>
    <w:rsid w:val="009D652F"/>
    <w:rsid w:val="009E353D"/>
    <w:rsid w:val="009E48C3"/>
    <w:rsid w:val="009E7549"/>
    <w:rsid w:val="009F782D"/>
    <w:rsid w:val="00A069B9"/>
    <w:rsid w:val="00A16B2B"/>
    <w:rsid w:val="00A2232D"/>
    <w:rsid w:val="00A25E77"/>
    <w:rsid w:val="00A278BC"/>
    <w:rsid w:val="00A30E24"/>
    <w:rsid w:val="00A4041C"/>
    <w:rsid w:val="00A42DC8"/>
    <w:rsid w:val="00A47763"/>
    <w:rsid w:val="00A5313B"/>
    <w:rsid w:val="00A63ACB"/>
    <w:rsid w:val="00A657E0"/>
    <w:rsid w:val="00A7054E"/>
    <w:rsid w:val="00A7227D"/>
    <w:rsid w:val="00A7234B"/>
    <w:rsid w:val="00A72623"/>
    <w:rsid w:val="00A73568"/>
    <w:rsid w:val="00A742E1"/>
    <w:rsid w:val="00A76F05"/>
    <w:rsid w:val="00A77E31"/>
    <w:rsid w:val="00A97BC9"/>
    <w:rsid w:val="00AA37EC"/>
    <w:rsid w:val="00AA6227"/>
    <w:rsid w:val="00AB42D0"/>
    <w:rsid w:val="00AC1389"/>
    <w:rsid w:val="00AC7F95"/>
    <w:rsid w:val="00AD1898"/>
    <w:rsid w:val="00AE4D27"/>
    <w:rsid w:val="00AE59A9"/>
    <w:rsid w:val="00AF2CC6"/>
    <w:rsid w:val="00B01992"/>
    <w:rsid w:val="00B147B2"/>
    <w:rsid w:val="00B161C8"/>
    <w:rsid w:val="00B30798"/>
    <w:rsid w:val="00B33CEF"/>
    <w:rsid w:val="00B42E79"/>
    <w:rsid w:val="00B537EA"/>
    <w:rsid w:val="00B613BF"/>
    <w:rsid w:val="00B678B2"/>
    <w:rsid w:val="00B77599"/>
    <w:rsid w:val="00B80D05"/>
    <w:rsid w:val="00B85672"/>
    <w:rsid w:val="00B85CCF"/>
    <w:rsid w:val="00BA4019"/>
    <w:rsid w:val="00BB42B2"/>
    <w:rsid w:val="00BC188E"/>
    <w:rsid w:val="00BC18A0"/>
    <w:rsid w:val="00BD7C5F"/>
    <w:rsid w:val="00BE02D6"/>
    <w:rsid w:val="00BE0BEF"/>
    <w:rsid w:val="00BE2EB8"/>
    <w:rsid w:val="00BE4CAF"/>
    <w:rsid w:val="00BE520D"/>
    <w:rsid w:val="00BE55B0"/>
    <w:rsid w:val="00BE75DF"/>
    <w:rsid w:val="00BF26DF"/>
    <w:rsid w:val="00BF3B08"/>
    <w:rsid w:val="00C04A51"/>
    <w:rsid w:val="00C15095"/>
    <w:rsid w:val="00C219E6"/>
    <w:rsid w:val="00C26705"/>
    <w:rsid w:val="00C27A49"/>
    <w:rsid w:val="00C30FF2"/>
    <w:rsid w:val="00C3258A"/>
    <w:rsid w:val="00C42C9D"/>
    <w:rsid w:val="00C5049D"/>
    <w:rsid w:val="00C53633"/>
    <w:rsid w:val="00C53BD9"/>
    <w:rsid w:val="00C57DD6"/>
    <w:rsid w:val="00C624D6"/>
    <w:rsid w:val="00C65207"/>
    <w:rsid w:val="00C70007"/>
    <w:rsid w:val="00C738DC"/>
    <w:rsid w:val="00C743BF"/>
    <w:rsid w:val="00C7677D"/>
    <w:rsid w:val="00C76FDB"/>
    <w:rsid w:val="00C812C4"/>
    <w:rsid w:val="00C83118"/>
    <w:rsid w:val="00C83FFA"/>
    <w:rsid w:val="00C87FD9"/>
    <w:rsid w:val="00C9541D"/>
    <w:rsid w:val="00C95997"/>
    <w:rsid w:val="00CA158D"/>
    <w:rsid w:val="00CA2F04"/>
    <w:rsid w:val="00CB4BC5"/>
    <w:rsid w:val="00CC2B16"/>
    <w:rsid w:val="00CC3255"/>
    <w:rsid w:val="00CD00C0"/>
    <w:rsid w:val="00CD15C6"/>
    <w:rsid w:val="00CD5018"/>
    <w:rsid w:val="00CD6888"/>
    <w:rsid w:val="00CE5866"/>
    <w:rsid w:val="00CF711C"/>
    <w:rsid w:val="00D02505"/>
    <w:rsid w:val="00D04111"/>
    <w:rsid w:val="00D0570A"/>
    <w:rsid w:val="00D11AE2"/>
    <w:rsid w:val="00D13ACB"/>
    <w:rsid w:val="00D301BB"/>
    <w:rsid w:val="00D305EF"/>
    <w:rsid w:val="00D329B2"/>
    <w:rsid w:val="00D332AC"/>
    <w:rsid w:val="00D3376E"/>
    <w:rsid w:val="00D362CA"/>
    <w:rsid w:val="00D466E1"/>
    <w:rsid w:val="00D506BE"/>
    <w:rsid w:val="00D54C56"/>
    <w:rsid w:val="00D678A4"/>
    <w:rsid w:val="00D74B08"/>
    <w:rsid w:val="00D7510E"/>
    <w:rsid w:val="00D824DE"/>
    <w:rsid w:val="00D917C5"/>
    <w:rsid w:val="00D923E8"/>
    <w:rsid w:val="00DB06FD"/>
    <w:rsid w:val="00DB1616"/>
    <w:rsid w:val="00DE0CB3"/>
    <w:rsid w:val="00DE30D5"/>
    <w:rsid w:val="00DE3727"/>
    <w:rsid w:val="00DE4C42"/>
    <w:rsid w:val="00DE61A9"/>
    <w:rsid w:val="00DF4A2B"/>
    <w:rsid w:val="00E070CA"/>
    <w:rsid w:val="00E1127E"/>
    <w:rsid w:val="00E12372"/>
    <w:rsid w:val="00E15B36"/>
    <w:rsid w:val="00E2164C"/>
    <w:rsid w:val="00E2243F"/>
    <w:rsid w:val="00E22CD4"/>
    <w:rsid w:val="00E235F1"/>
    <w:rsid w:val="00E4487E"/>
    <w:rsid w:val="00E45F6F"/>
    <w:rsid w:val="00E4658D"/>
    <w:rsid w:val="00E525D5"/>
    <w:rsid w:val="00E57065"/>
    <w:rsid w:val="00E619A4"/>
    <w:rsid w:val="00E85514"/>
    <w:rsid w:val="00E86645"/>
    <w:rsid w:val="00E86FAC"/>
    <w:rsid w:val="00E90211"/>
    <w:rsid w:val="00E90E5E"/>
    <w:rsid w:val="00E92739"/>
    <w:rsid w:val="00E9470B"/>
    <w:rsid w:val="00EA16B5"/>
    <w:rsid w:val="00EA2031"/>
    <w:rsid w:val="00EA2D72"/>
    <w:rsid w:val="00EB074A"/>
    <w:rsid w:val="00EB7ECB"/>
    <w:rsid w:val="00EC5FCF"/>
    <w:rsid w:val="00ED0975"/>
    <w:rsid w:val="00ED56AA"/>
    <w:rsid w:val="00ED6B3D"/>
    <w:rsid w:val="00ED7988"/>
    <w:rsid w:val="00EE04CE"/>
    <w:rsid w:val="00EE2B93"/>
    <w:rsid w:val="00EF0E51"/>
    <w:rsid w:val="00EF4CF1"/>
    <w:rsid w:val="00F02FE9"/>
    <w:rsid w:val="00F04BBB"/>
    <w:rsid w:val="00F05ADC"/>
    <w:rsid w:val="00F10365"/>
    <w:rsid w:val="00F151FF"/>
    <w:rsid w:val="00F16F0A"/>
    <w:rsid w:val="00F21FF0"/>
    <w:rsid w:val="00F22EE1"/>
    <w:rsid w:val="00F25E54"/>
    <w:rsid w:val="00F27150"/>
    <w:rsid w:val="00F27EF1"/>
    <w:rsid w:val="00F308C4"/>
    <w:rsid w:val="00F31F0E"/>
    <w:rsid w:val="00F31F5E"/>
    <w:rsid w:val="00F370ED"/>
    <w:rsid w:val="00F41D4A"/>
    <w:rsid w:val="00F4426D"/>
    <w:rsid w:val="00F465B4"/>
    <w:rsid w:val="00F650DD"/>
    <w:rsid w:val="00F665A7"/>
    <w:rsid w:val="00F668EC"/>
    <w:rsid w:val="00F720E5"/>
    <w:rsid w:val="00F75A5D"/>
    <w:rsid w:val="00F80CEE"/>
    <w:rsid w:val="00F83B3D"/>
    <w:rsid w:val="00F87409"/>
    <w:rsid w:val="00F92DA1"/>
    <w:rsid w:val="00F96DBD"/>
    <w:rsid w:val="00FB3D24"/>
    <w:rsid w:val="00FC0026"/>
    <w:rsid w:val="00FC3427"/>
    <w:rsid w:val="00FC5C30"/>
    <w:rsid w:val="00FD0856"/>
    <w:rsid w:val="00FD3FE7"/>
    <w:rsid w:val="00FD604A"/>
    <w:rsid w:val="00FE4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99BE"/>
  <w15:docId w15:val="{9D136F34-C6C0-4533-B3C8-FE06C929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2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44D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95D60"/>
    <w:pPr>
      <w:keepNext/>
      <w:spacing w:after="0" w:line="240" w:lineRule="auto"/>
      <w:outlineLvl w:val="4"/>
    </w:pPr>
    <w:rPr>
      <w:rFonts w:ascii="Arial" w:eastAsia="Times New Roman" w:hAnsi="Arial" w:cs="Arial"/>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95D60"/>
    <w:rPr>
      <w:rFonts w:ascii="Arial" w:eastAsia="Times New Roman" w:hAnsi="Arial" w:cs="Arial"/>
      <w:b/>
      <w:bCs/>
      <w:sz w:val="20"/>
      <w:szCs w:val="24"/>
      <w:lang w:eastAsia="en-US"/>
    </w:rPr>
  </w:style>
  <w:style w:type="character" w:customStyle="1" w:styleId="normaltextrun">
    <w:name w:val="normaltextrun"/>
    <w:basedOn w:val="DefaultParagraphFont"/>
    <w:rsid w:val="00995D60"/>
  </w:style>
  <w:style w:type="paragraph" w:customStyle="1" w:styleId="paragraph">
    <w:name w:val="paragraph"/>
    <w:basedOn w:val="Normal"/>
    <w:rsid w:val="0099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95D60"/>
  </w:style>
  <w:style w:type="character" w:customStyle="1" w:styleId="c-timestamplabel">
    <w:name w:val="c-timestamp__label"/>
    <w:basedOn w:val="DefaultParagraphFont"/>
    <w:rsid w:val="005B4E9D"/>
  </w:style>
  <w:style w:type="paragraph" w:customStyle="1" w:styleId="Default">
    <w:name w:val="Default"/>
    <w:rsid w:val="0056711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D74B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3831"/>
    <w:rPr>
      <w:color w:val="0563C1"/>
      <w:u w:val="single"/>
    </w:rPr>
  </w:style>
  <w:style w:type="character" w:styleId="CommentReference">
    <w:name w:val="annotation reference"/>
    <w:basedOn w:val="DefaultParagraphFont"/>
    <w:uiPriority w:val="99"/>
    <w:semiHidden/>
    <w:unhideWhenUsed/>
    <w:rsid w:val="008E3F02"/>
    <w:rPr>
      <w:sz w:val="16"/>
      <w:szCs w:val="16"/>
    </w:rPr>
  </w:style>
  <w:style w:type="paragraph" w:styleId="CommentText">
    <w:name w:val="annotation text"/>
    <w:basedOn w:val="Normal"/>
    <w:link w:val="CommentTextChar"/>
    <w:uiPriority w:val="99"/>
    <w:unhideWhenUsed/>
    <w:rsid w:val="008E3F02"/>
    <w:pPr>
      <w:spacing w:line="240" w:lineRule="auto"/>
    </w:pPr>
    <w:rPr>
      <w:sz w:val="20"/>
      <w:szCs w:val="20"/>
    </w:rPr>
  </w:style>
  <w:style w:type="character" w:customStyle="1" w:styleId="CommentTextChar">
    <w:name w:val="Comment Text Char"/>
    <w:basedOn w:val="DefaultParagraphFont"/>
    <w:link w:val="CommentText"/>
    <w:uiPriority w:val="99"/>
    <w:rsid w:val="008E3F02"/>
    <w:rPr>
      <w:sz w:val="20"/>
      <w:szCs w:val="20"/>
    </w:rPr>
  </w:style>
  <w:style w:type="paragraph" w:styleId="CommentSubject">
    <w:name w:val="annotation subject"/>
    <w:basedOn w:val="CommentText"/>
    <w:next w:val="CommentText"/>
    <w:link w:val="CommentSubjectChar"/>
    <w:uiPriority w:val="99"/>
    <w:semiHidden/>
    <w:unhideWhenUsed/>
    <w:rsid w:val="008E3F02"/>
    <w:rPr>
      <w:b/>
      <w:bCs/>
    </w:rPr>
  </w:style>
  <w:style w:type="character" w:customStyle="1" w:styleId="CommentSubjectChar">
    <w:name w:val="Comment Subject Char"/>
    <w:basedOn w:val="CommentTextChar"/>
    <w:link w:val="CommentSubject"/>
    <w:uiPriority w:val="99"/>
    <w:semiHidden/>
    <w:rsid w:val="008E3F02"/>
    <w:rPr>
      <w:b/>
      <w:bCs/>
      <w:sz w:val="20"/>
      <w:szCs w:val="20"/>
    </w:rPr>
  </w:style>
  <w:style w:type="paragraph" w:styleId="BalloonText">
    <w:name w:val="Balloon Text"/>
    <w:basedOn w:val="Normal"/>
    <w:link w:val="BalloonTextChar"/>
    <w:uiPriority w:val="99"/>
    <w:semiHidden/>
    <w:unhideWhenUsed/>
    <w:rsid w:val="008E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02"/>
    <w:rPr>
      <w:rFonts w:ascii="Segoe UI" w:hAnsi="Segoe UI" w:cs="Segoe UI"/>
      <w:sz w:val="18"/>
      <w:szCs w:val="18"/>
    </w:rPr>
  </w:style>
  <w:style w:type="paragraph" w:styleId="Header">
    <w:name w:val="header"/>
    <w:basedOn w:val="Normal"/>
    <w:link w:val="HeaderChar"/>
    <w:uiPriority w:val="99"/>
    <w:unhideWhenUsed/>
    <w:rsid w:val="00096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2BC"/>
  </w:style>
  <w:style w:type="paragraph" w:styleId="Footer">
    <w:name w:val="footer"/>
    <w:basedOn w:val="Normal"/>
    <w:link w:val="FooterChar"/>
    <w:uiPriority w:val="99"/>
    <w:unhideWhenUsed/>
    <w:rsid w:val="00096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2BC"/>
  </w:style>
  <w:style w:type="paragraph" w:styleId="Revision">
    <w:name w:val="Revision"/>
    <w:hidden/>
    <w:uiPriority w:val="99"/>
    <w:semiHidden/>
    <w:rsid w:val="00F668EC"/>
    <w:pPr>
      <w:spacing w:after="0" w:line="240" w:lineRule="auto"/>
    </w:pPr>
  </w:style>
  <w:style w:type="character" w:styleId="Strong">
    <w:name w:val="Strong"/>
    <w:basedOn w:val="DefaultParagraphFont"/>
    <w:uiPriority w:val="22"/>
    <w:qFormat/>
    <w:rsid w:val="00966BC8"/>
    <w:rPr>
      <w:b/>
      <w:bCs/>
    </w:rPr>
  </w:style>
  <w:style w:type="character" w:customStyle="1" w:styleId="Heading2Char">
    <w:name w:val="Heading 2 Char"/>
    <w:basedOn w:val="DefaultParagraphFont"/>
    <w:link w:val="Heading2"/>
    <w:uiPriority w:val="9"/>
    <w:semiHidden/>
    <w:rsid w:val="004F288A"/>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C3427"/>
    <w:rPr>
      <w:i/>
      <w:iCs/>
    </w:rPr>
  </w:style>
  <w:style w:type="character" w:customStyle="1" w:styleId="DefaultFontHxMailStyle">
    <w:name w:val="Default Font HxMail Style"/>
    <w:basedOn w:val="DefaultParagraphFont"/>
    <w:rsid w:val="00C42C9D"/>
    <w:rPr>
      <w:rFonts w:ascii="Calibri Light" w:hAnsi="Calibri Light" w:cs="Calibri Light" w:hint="default"/>
      <w:b w:val="0"/>
      <w:bCs w:val="0"/>
      <w:i w:val="0"/>
      <w:iCs w:val="0"/>
      <w:strike w:val="0"/>
      <w:dstrike w:val="0"/>
      <w:color w:val="auto"/>
      <w:u w:val="none"/>
      <w:effect w:val="none"/>
    </w:rPr>
  </w:style>
  <w:style w:type="character" w:customStyle="1" w:styleId="apple-converted-space">
    <w:name w:val="apple-converted-space"/>
    <w:basedOn w:val="DefaultParagraphFont"/>
    <w:rsid w:val="000470F9"/>
  </w:style>
  <w:style w:type="paragraph" w:customStyle="1" w:styleId="font8">
    <w:name w:val="font_8"/>
    <w:basedOn w:val="Normal"/>
    <w:rsid w:val="00F02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F02FE9"/>
  </w:style>
  <w:style w:type="character" w:customStyle="1" w:styleId="wixguard">
    <w:name w:val="wixguard"/>
    <w:basedOn w:val="DefaultParagraphFont"/>
    <w:rsid w:val="00F02FE9"/>
  </w:style>
  <w:style w:type="character" w:styleId="FollowedHyperlink">
    <w:name w:val="FollowedHyperlink"/>
    <w:basedOn w:val="DefaultParagraphFont"/>
    <w:uiPriority w:val="99"/>
    <w:semiHidden/>
    <w:unhideWhenUsed/>
    <w:rsid w:val="00DE3727"/>
    <w:rPr>
      <w:color w:val="954F72" w:themeColor="followedHyperlink"/>
      <w:u w:val="single"/>
    </w:rPr>
  </w:style>
  <w:style w:type="character" w:customStyle="1" w:styleId="Heading4Char">
    <w:name w:val="Heading 4 Char"/>
    <w:basedOn w:val="DefaultParagraphFont"/>
    <w:link w:val="Heading4"/>
    <w:uiPriority w:val="9"/>
    <w:semiHidden/>
    <w:rsid w:val="00344D8F"/>
    <w:rPr>
      <w:rFonts w:asciiTheme="majorHAnsi" w:eastAsiaTheme="majorEastAsia" w:hAnsiTheme="majorHAnsi" w:cstheme="majorBidi"/>
      <w:i/>
      <w:iCs/>
      <w:color w:val="2E74B5" w:themeColor="accent1" w:themeShade="BF"/>
    </w:rPr>
  </w:style>
  <w:style w:type="character" w:customStyle="1" w:styleId="sml-text">
    <w:name w:val="sml-text"/>
    <w:basedOn w:val="DefaultParagraphFont"/>
    <w:rsid w:val="00344D8F"/>
  </w:style>
  <w:style w:type="paragraph" w:styleId="ListParagraph">
    <w:name w:val="List Paragraph"/>
    <w:basedOn w:val="Normal"/>
    <w:uiPriority w:val="34"/>
    <w:qFormat/>
    <w:rsid w:val="004A5FF4"/>
    <w:pPr>
      <w:ind w:left="720"/>
      <w:contextualSpacing/>
    </w:pPr>
  </w:style>
  <w:style w:type="paragraph" w:customStyle="1" w:styleId="elementtoproof">
    <w:name w:val="elementtoproof"/>
    <w:basedOn w:val="Normal"/>
    <w:uiPriority w:val="99"/>
    <w:semiHidden/>
    <w:rsid w:val="00AC7F95"/>
    <w:pPr>
      <w:spacing w:after="0" w:line="240" w:lineRule="auto"/>
    </w:pPr>
    <w:rPr>
      <w:rFonts w:ascii="Aptos" w:eastAsiaTheme="minorHAnsi" w:hAnsi="Apto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652">
      <w:bodyDiv w:val="1"/>
      <w:marLeft w:val="0"/>
      <w:marRight w:val="0"/>
      <w:marTop w:val="0"/>
      <w:marBottom w:val="0"/>
      <w:divBdr>
        <w:top w:val="none" w:sz="0" w:space="0" w:color="auto"/>
        <w:left w:val="none" w:sz="0" w:space="0" w:color="auto"/>
        <w:bottom w:val="none" w:sz="0" w:space="0" w:color="auto"/>
        <w:right w:val="none" w:sz="0" w:space="0" w:color="auto"/>
      </w:divBdr>
    </w:div>
    <w:div w:id="38938029">
      <w:bodyDiv w:val="1"/>
      <w:marLeft w:val="0"/>
      <w:marRight w:val="0"/>
      <w:marTop w:val="0"/>
      <w:marBottom w:val="0"/>
      <w:divBdr>
        <w:top w:val="none" w:sz="0" w:space="0" w:color="auto"/>
        <w:left w:val="none" w:sz="0" w:space="0" w:color="auto"/>
        <w:bottom w:val="none" w:sz="0" w:space="0" w:color="auto"/>
        <w:right w:val="none" w:sz="0" w:space="0" w:color="auto"/>
      </w:divBdr>
    </w:div>
    <w:div w:id="145822182">
      <w:bodyDiv w:val="1"/>
      <w:marLeft w:val="0"/>
      <w:marRight w:val="0"/>
      <w:marTop w:val="0"/>
      <w:marBottom w:val="0"/>
      <w:divBdr>
        <w:top w:val="none" w:sz="0" w:space="0" w:color="auto"/>
        <w:left w:val="none" w:sz="0" w:space="0" w:color="auto"/>
        <w:bottom w:val="none" w:sz="0" w:space="0" w:color="auto"/>
        <w:right w:val="none" w:sz="0" w:space="0" w:color="auto"/>
      </w:divBdr>
    </w:div>
    <w:div w:id="180976945">
      <w:bodyDiv w:val="1"/>
      <w:marLeft w:val="0"/>
      <w:marRight w:val="0"/>
      <w:marTop w:val="0"/>
      <w:marBottom w:val="0"/>
      <w:divBdr>
        <w:top w:val="none" w:sz="0" w:space="0" w:color="auto"/>
        <w:left w:val="none" w:sz="0" w:space="0" w:color="auto"/>
        <w:bottom w:val="none" w:sz="0" w:space="0" w:color="auto"/>
        <w:right w:val="none" w:sz="0" w:space="0" w:color="auto"/>
      </w:divBdr>
      <w:divsChild>
        <w:div w:id="642545023">
          <w:marLeft w:val="0"/>
          <w:marRight w:val="0"/>
          <w:marTop w:val="0"/>
          <w:marBottom w:val="0"/>
          <w:divBdr>
            <w:top w:val="none" w:sz="0" w:space="0" w:color="auto"/>
            <w:left w:val="none" w:sz="0" w:space="0" w:color="auto"/>
            <w:bottom w:val="none" w:sz="0" w:space="0" w:color="auto"/>
            <w:right w:val="none" w:sz="0" w:space="0" w:color="auto"/>
          </w:divBdr>
        </w:div>
        <w:div w:id="893736496">
          <w:marLeft w:val="0"/>
          <w:marRight w:val="0"/>
          <w:marTop w:val="0"/>
          <w:marBottom w:val="0"/>
          <w:divBdr>
            <w:top w:val="none" w:sz="0" w:space="0" w:color="auto"/>
            <w:left w:val="none" w:sz="0" w:space="0" w:color="auto"/>
            <w:bottom w:val="none" w:sz="0" w:space="0" w:color="auto"/>
            <w:right w:val="none" w:sz="0" w:space="0" w:color="auto"/>
          </w:divBdr>
        </w:div>
      </w:divsChild>
    </w:div>
    <w:div w:id="188566154">
      <w:bodyDiv w:val="1"/>
      <w:marLeft w:val="0"/>
      <w:marRight w:val="0"/>
      <w:marTop w:val="0"/>
      <w:marBottom w:val="0"/>
      <w:divBdr>
        <w:top w:val="none" w:sz="0" w:space="0" w:color="auto"/>
        <w:left w:val="none" w:sz="0" w:space="0" w:color="auto"/>
        <w:bottom w:val="none" w:sz="0" w:space="0" w:color="auto"/>
        <w:right w:val="none" w:sz="0" w:space="0" w:color="auto"/>
      </w:divBdr>
    </w:div>
    <w:div w:id="212349907">
      <w:bodyDiv w:val="1"/>
      <w:marLeft w:val="0"/>
      <w:marRight w:val="0"/>
      <w:marTop w:val="0"/>
      <w:marBottom w:val="0"/>
      <w:divBdr>
        <w:top w:val="none" w:sz="0" w:space="0" w:color="auto"/>
        <w:left w:val="none" w:sz="0" w:space="0" w:color="auto"/>
        <w:bottom w:val="none" w:sz="0" w:space="0" w:color="auto"/>
        <w:right w:val="none" w:sz="0" w:space="0" w:color="auto"/>
      </w:divBdr>
    </w:div>
    <w:div w:id="420220343">
      <w:bodyDiv w:val="1"/>
      <w:marLeft w:val="0"/>
      <w:marRight w:val="0"/>
      <w:marTop w:val="0"/>
      <w:marBottom w:val="0"/>
      <w:divBdr>
        <w:top w:val="none" w:sz="0" w:space="0" w:color="auto"/>
        <w:left w:val="none" w:sz="0" w:space="0" w:color="auto"/>
        <w:bottom w:val="none" w:sz="0" w:space="0" w:color="auto"/>
        <w:right w:val="none" w:sz="0" w:space="0" w:color="auto"/>
      </w:divBdr>
    </w:div>
    <w:div w:id="446630836">
      <w:bodyDiv w:val="1"/>
      <w:marLeft w:val="0"/>
      <w:marRight w:val="0"/>
      <w:marTop w:val="0"/>
      <w:marBottom w:val="0"/>
      <w:divBdr>
        <w:top w:val="none" w:sz="0" w:space="0" w:color="auto"/>
        <w:left w:val="none" w:sz="0" w:space="0" w:color="auto"/>
        <w:bottom w:val="none" w:sz="0" w:space="0" w:color="auto"/>
        <w:right w:val="none" w:sz="0" w:space="0" w:color="auto"/>
      </w:divBdr>
    </w:div>
    <w:div w:id="524945813">
      <w:bodyDiv w:val="1"/>
      <w:marLeft w:val="0"/>
      <w:marRight w:val="0"/>
      <w:marTop w:val="0"/>
      <w:marBottom w:val="0"/>
      <w:divBdr>
        <w:top w:val="none" w:sz="0" w:space="0" w:color="auto"/>
        <w:left w:val="none" w:sz="0" w:space="0" w:color="auto"/>
        <w:bottom w:val="none" w:sz="0" w:space="0" w:color="auto"/>
        <w:right w:val="none" w:sz="0" w:space="0" w:color="auto"/>
      </w:divBdr>
    </w:div>
    <w:div w:id="535506788">
      <w:bodyDiv w:val="1"/>
      <w:marLeft w:val="0"/>
      <w:marRight w:val="0"/>
      <w:marTop w:val="0"/>
      <w:marBottom w:val="0"/>
      <w:divBdr>
        <w:top w:val="none" w:sz="0" w:space="0" w:color="auto"/>
        <w:left w:val="none" w:sz="0" w:space="0" w:color="auto"/>
        <w:bottom w:val="none" w:sz="0" w:space="0" w:color="auto"/>
        <w:right w:val="none" w:sz="0" w:space="0" w:color="auto"/>
      </w:divBdr>
      <w:divsChild>
        <w:div w:id="601643837">
          <w:marLeft w:val="0"/>
          <w:marRight w:val="0"/>
          <w:marTop w:val="0"/>
          <w:marBottom w:val="0"/>
          <w:divBdr>
            <w:top w:val="none" w:sz="0" w:space="0" w:color="auto"/>
            <w:left w:val="none" w:sz="0" w:space="0" w:color="auto"/>
            <w:bottom w:val="none" w:sz="0" w:space="0" w:color="auto"/>
            <w:right w:val="none" w:sz="0" w:space="0" w:color="auto"/>
          </w:divBdr>
          <w:divsChild>
            <w:div w:id="1034499113">
              <w:marLeft w:val="0"/>
              <w:marRight w:val="0"/>
              <w:marTop w:val="0"/>
              <w:marBottom w:val="0"/>
              <w:divBdr>
                <w:top w:val="none" w:sz="0" w:space="0" w:color="auto"/>
                <w:left w:val="none" w:sz="0" w:space="0" w:color="auto"/>
                <w:bottom w:val="none" w:sz="0" w:space="0" w:color="auto"/>
                <w:right w:val="none" w:sz="0" w:space="0" w:color="auto"/>
              </w:divBdr>
              <w:divsChild>
                <w:div w:id="841704356">
                  <w:marLeft w:val="0"/>
                  <w:marRight w:val="0"/>
                  <w:marTop w:val="0"/>
                  <w:marBottom w:val="0"/>
                  <w:divBdr>
                    <w:top w:val="none" w:sz="0" w:space="0" w:color="auto"/>
                    <w:left w:val="none" w:sz="0" w:space="0" w:color="auto"/>
                    <w:bottom w:val="none" w:sz="0" w:space="0" w:color="auto"/>
                    <w:right w:val="none" w:sz="0" w:space="0" w:color="auto"/>
                  </w:divBdr>
                  <w:divsChild>
                    <w:div w:id="1052924395">
                      <w:marLeft w:val="0"/>
                      <w:marRight w:val="0"/>
                      <w:marTop w:val="0"/>
                      <w:marBottom w:val="0"/>
                      <w:divBdr>
                        <w:top w:val="none" w:sz="0" w:space="0" w:color="auto"/>
                        <w:left w:val="none" w:sz="0" w:space="0" w:color="auto"/>
                        <w:bottom w:val="none" w:sz="0" w:space="0" w:color="auto"/>
                        <w:right w:val="none" w:sz="0" w:space="0" w:color="auto"/>
                      </w:divBdr>
                      <w:divsChild>
                        <w:div w:id="2000309689">
                          <w:marLeft w:val="0"/>
                          <w:marRight w:val="0"/>
                          <w:marTop w:val="0"/>
                          <w:marBottom w:val="0"/>
                          <w:divBdr>
                            <w:top w:val="none" w:sz="0" w:space="0" w:color="auto"/>
                            <w:left w:val="none" w:sz="0" w:space="0" w:color="auto"/>
                            <w:bottom w:val="none" w:sz="0" w:space="0" w:color="auto"/>
                            <w:right w:val="none" w:sz="0" w:space="0" w:color="auto"/>
                          </w:divBdr>
                          <w:divsChild>
                            <w:div w:id="1556427025">
                              <w:marLeft w:val="-240"/>
                              <w:marRight w:val="-120"/>
                              <w:marTop w:val="0"/>
                              <w:marBottom w:val="0"/>
                              <w:divBdr>
                                <w:top w:val="none" w:sz="0" w:space="0" w:color="auto"/>
                                <w:left w:val="none" w:sz="0" w:space="0" w:color="auto"/>
                                <w:bottom w:val="none" w:sz="0" w:space="0" w:color="auto"/>
                                <w:right w:val="none" w:sz="0" w:space="0" w:color="auto"/>
                              </w:divBdr>
                              <w:divsChild>
                                <w:div w:id="1846893720">
                                  <w:marLeft w:val="0"/>
                                  <w:marRight w:val="0"/>
                                  <w:marTop w:val="0"/>
                                  <w:marBottom w:val="60"/>
                                  <w:divBdr>
                                    <w:top w:val="none" w:sz="0" w:space="0" w:color="auto"/>
                                    <w:left w:val="none" w:sz="0" w:space="0" w:color="auto"/>
                                    <w:bottom w:val="none" w:sz="0" w:space="0" w:color="auto"/>
                                    <w:right w:val="none" w:sz="0" w:space="0" w:color="auto"/>
                                  </w:divBdr>
                                  <w:divsChild>
                                    <w:div w:id="630330202">
                                      <w:marLeft w:val="0"/>
                                      <w:marRight w:val="0"/>
                                      <w:marTop w:val="0"/>
                                      <w:marBottom w:val="0"/>
                                      <w:divBdr>
                                        <w:top w:val="none" w:sz="0" w:space="0" w:color="auto"/>
                                        <w:left w:val="none" w:sz="0" w:space="0" w:color="auto"/>
                                        <w:bottom w:val="none" w:sz="0" w:space="0" w:color="auto"/>
                                        <w:right w:val="none" w:sz="0" w:space="0" w:color="auto"/>
                                      </w:divBdr>
                                      <w:divsChild>
                                        <w:div w:id="1562905618">
                                          <w:marLeft w:val="0"/>
                                          <w:marRight w:val="0"/>
                                          <w:marTop w:val="0"/>
                                          <w:marBottom w:val="0"/>
                                          <w:divBdr>
                                            <w:top w:val="none" w:sz="0" w:space="0" w:color="auto"/>
                                            <w:left w:val="none" w:sz="0" w:space="0" w:color="auto"/>
                                            <w:bottom w:val="none" w:sz="0" w:space="0" w:color="auto"/>
                                            <w:right w:val="none" w:sz="0" w:space="0" w:color="auto"/>
                                          </w:divBdr>
                                          <w:divsChild>
                                            <w:div w:id="130905572">
                                              <w:marLeft w:val="0"/>
                                              <w:marRight w:val="0"/>
                                              <w:marTop w:val="0"/>
                                              <w:marBottom w:val="0"/>
                                              <w:divBdr>
                                                <w:top w:val="none" w:sz="0" w:space="0" w:color="auto"/>
                                                <w:left w:val="none" w:sz="0" w:space="0" w:color="auto"/>
                                                <w:bottom w:val="none" w:sz="0" w:space="0" w:color="auto"/>
                                                <w:right w:val="none" w:sz="0" w:space="0" w:color="auto"/>
                                              </w:divBdr>
                                              <w:divsChild>
                                                <w:div w:id="12412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90244">
          <w:marLeft w:val="0"/>
          <w:marRight w:val="0"/>
          <w:marTop w:val="0"/>
          <w:marBottom w:val="0"/>
          <w:divBdr>
            <w:top w:val="none" w:sz="0" w:space="0" w:color="auto"/>
            <w:left w:val="none" w:sz="0" w:space="0" w:color="auto"/>
            <w:bottom w:val="none" w:sz="0" w:space="0" w:color="auto"/>
            <w:right w:val="none" w:sz="0" w:space="0" w:color="auto"/>
          </w:divBdr>
          <w:divsChild>
            <w:div w:id="375353081">
              <w:marLeft w:val="0"/>
              <w:marRight w:val="0"/>
              <w:marTop w:val="0"/>
              <w:marBottom w:val="360"/>
              <w:divBdr>
                <w:top w:val="none" w:sz="0" w:space="0" w:color="auto"/>
                <w:left w:val="none" w:sz="0" w:space="0" w:color="auto"/>
                <w:bottom w:val="none" w:sz="0" w:space="0" w:color="auto"/>
                <w:right w:val="none" w:sz="0" w:space="0" w:color="auto"/>
              </w:divBdr>
              <w:divsChild>
                <w:div w:id="1086805329">
                  <w:marLeft w:val="0"/>
                  <w:marRight w:val="0"/>
                  <w:marTop w:val="0"/>
                  <w:marBottom w:val="0"/>
                  <w:divBdr>
                    <w:top w:val="none" w:sz="0" w:space="0" w:color="auto"/>
                    <w:left w:val="none" w:sz="0" w:space="0" w:color="auto"/>
                    <w:bottom w:val="none" w:sz="0" w:space="0" w:color="auto"/>
                    <w:right w:val="none" w:sz="0" w:space="0" w:color="auto"/>
                  </w:divBdr>
                  <w:divsChild>
                    <w:div w:id="310452171">
                      <w:marLeft w:val="0"/>
                      <w:marRight w:val="0"/>
                      <w:marTop w:val="0"/>
                      <w:marBottom w:val="0"/>
                      <w:divBdr>
                        <w:top w:val="none" w:sz="0" w:space="0" w:color="auto"/>
                        <w:left w:val="none" w:sz="0" w:space="0" w:color="auto"/>
                        <w:bottom w:val="none" w:sz="0" w:space="0" w:color="auto"/>
                        <w:right w:val="none" w:sz="0" w:space="0" w:color="auto"/>
                      </w:divBdr>
                      <w:divsChild>
                        <w:div w:id="932084598">
                          <w:marLeft w:val="0"/>
                          <w:marRight w:val="0"/>
                          <w:marTop w:val="0"/>
                          <w:marBottom w:val="0"/>
                          <w:divBdr>
                            <w:top w:val="none" w:sz="0" w:space="0" w:color="auto"/>
                            <w:left w:val="none" w:sz="0" w:space="0" w:color="auto"/>
                            <w:bottom w:val="none" w:sz="0" w:space="0" w:color="auto"/>
                            <w:right w:val="none" w:sz="0" w:space="0" w:color="auto"/>
                          </w:divBdr>
                          <w:divsChild>
                            <w:div w:id="1858232261">
                              <w:marLeft w:val="0"/>
                              <w:marRight w:val="120"/>
                              <w:marTop w:val="0"/>
                              <w:marBottom w:val="0"/>
                              <w:divBdr>
                                <w:top w:val="none" w:sz="0" w:space="0" w:color="auto"/>
                                <w:left w:val="none" w:sz="0" w:space="0" w:color="auto"/>
                                <w:bottom w:val="none" w:sz="0" w:space="0" w:color="auto"/>
                                <w:right w:val="none" w:sz="0" w:space="0" w:color="auto"/>
                              </w:divBdr>
                              <w:divsChild>
                                <w:div w:id="1671175656">
                                  <w:marLeft w:val="-300"/>
                                  <w:marRight w:val="0"/>
                                  <w:marTop w:val="0"/>
                                  <w:marBottom w:val="0"/>
                                  <w:divBdr>
                                    <w:top w:val="none" w:sz="0" w:space="0" w:color="auto"/>
                                    <w:left w:val="none" w:sz="0" w:space="0" w:color="auto"/>
                                    <w:bottom w:val="none" w:sz="0" w:space="0" w:color="auto"/>
                                    <w:right w:val="none" w:sz="0" w:space="0" w:color="auto"/>
                                  </w:divBdr>
                                </w:div>
                              </w:divsChild>
                            </w:div>
                            <w:div w:id="836269966">
                              <w:marLeft w:val="-240"/>
                              <w:marRight w:val="-120"/>
                              <w:marTop w:val="0"/>
                              <w:marBottom w:val="0"/>
                              <w:divBdr>
                                <w:top w:val="none" w:sz="0" w:space="0" w:color="auto"/>
                                <w:left w:val="none" w:sz="0" w:space="0" w:color="auto"/>
                                <w:bottom w:val="none" w:sz="0" w:space="0" w:color="auto"/>
                                <w:right w:val="none" w:sz="0" w:space="0" w:color="auto"/>
                              </w:divBdr>
                              <w:divsChild>
                                <w:div w:id="2042854183">
                                  <w:marLeft w:val="0"/>
                                  <w:marRight w:val="0"/>
                                  <w:marTop w:val="0"/>
                                  <w:marBottom w:val="60"/>
                                  <w:divBdr>
                                    <w:top w:val="none" w:sz="0" w:space="0" w:color="auto"/>
                                    <w:left w:val="none" w:sz="0" w:space="0" w:color="auto"/>
                                    <w:bottom w:val="none" w:sz="0" w:space="0" w:color="auto"/>
                                    <w:right w:val="none" w:sz="0" w:space="0" w:color="auto"/>
                                  </w:divBdr>
                                  <w:divsChild>
                                    <w:div w:id="1533416636">
                                      <w:marLeft w:val="0"/>
                                      <w:marRight w:val="0"/>
                                      <w:marTop w:val="0"/>
                                      <w:marBottom w:val="0"/>
                                      <w:divBdr>
                                        <w:top w:val="none" w:sz="0" w:space="0" w:color="auto"/>
                                        <w:left w:val="none" w:sz="0" w:space="0" w:color="auto"/>
                                        <w:bottom w:val="none" w:sz="0" w:space="0" w:color="auto"/>
                                        <w:right w:val="none" w:sz="0" w:space="0" w:color="auto"/>
                                      </w:divBdr>
                                      <w:divsChild>
                                        <w:div w:id="1501311078">
                                          <w:marLeft w:val="0"/>
                                          <w:marRight w:val="0"/>
                                          <w:marTop w:val="0"/>
                                          <w:marBottom w:val="0"/>
                                          <w:divBdr>
                                            <w:top w:val="none" w:sz="0" w:space="0" w:color="auto"/>
                                            <w:left w:val="none" w:sz="0" w:space="0" w:color="auto"/>
                                            <w:bottom w:val="none" w:sz="0" w:space="0" w:color="auto"/>
                                            <w:right w:val="none" w:sz="0" w:space="0" w:color="auto"/>
                                          </w:divBdr>
                                          <w:divsChild>
                                            <w:div w:id="1753619647">
                                              <w:marLeft w:val="0"/>
                                              <w:marRight w:val="0"/>
                                              <w:marTop w:val="0"/>
                                              <w:marBottom w:val="0"/>
                                              <w:divBdr>
                                                <w:top w:val="none" w:sz="0" w:space="0" w:color="auto"/>
                                                <w:left w:val="none" w:sz="0" w:space="0" w:color="auto"/>
                                                <w:bottom w:val="none" w:sz="0" w:space="0" w:color="auto"/>
                                                <w:right w:val="none" w:sz="0" w:space="0" w:color="auto"/>
                                              </w:divBdr>
                                              <w:divsChild>
                                                <w:div w:id="5269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449984">
      <w:bodyDiv w:val="1"/>
      <w:marLeft w:val="0"/>
      <w:marRight w:val="0"/>
      <w:marTop w:val="0"/>
      <w:marBottom w:val="0"/>
      <w:divBdr>
        <w:top w:val="none" w:sz="0" w:space="0" w:color="auto"/>
        <w:left w:val="none" w:sz="0" w:space="0" w:color="auto"/>
        <w:bottom w:val="none" w:sz="0" w:space="0" w:color="auto"/>
        <w:right w:val="none" w:sz="0" w:space="0" w:color="auto"/>
      </w:divBdr>
    </w:div>
    <w:div w:id="916747357">
      <w:bodyDiv w:val="1"/>
      <w:marLeft w:val="0"/>
      <w:marRight w:val="0"/>
      <w:marTop w:val="0"/>
      <w:marBottom w:val="0"/>
      <w:divBdr>
        <w:top w:val="none" w:sz="0" w:space="0" w:color="auto"/>
        <w:left w:val="none" w:sz="0" w:space="0" w:color="auto"/>
        <w:bottom w:val="none" w:sz="0" w:space="0" w:color="auto"/>
        <w:right w:val="none" w:sz="0" w:space="0" w:color="auto"/>
      </w:divBdr>
    </w:div>
    <w:div w:id="952252757">
      <w:bodyDiv w:val="1"/>
      <w:marLeft w:val="0"/>
      <w:marRight w:val="0"/>
      <w:marTop w:val="0"/>
      <w:marBottom w:val="0"/>
      <w:divBdr>
        <w:top w:val="none" w:sz="0" w:space="0" w:color="auto"/>
        <w:left w:val="none" w:sz="0" w:space="0" w:color="auto"/>
        <w:bottom w:val="none" w:sz="0" w:space="0" w:color="auto"/>
        <w:right w:val="none" w:sz="0" w:space="0" w:color="auto"/>
      </w:divBdr>
    </w:div>
    <w:div w:id="1004161467">
      <w:bodyDiv w:val="1"/>
      <w:marLeft w:val="0"/>
      <w:marRight w:val="0"/>
      <w:marTop w:val="0"/>
      <w:marBottom w:val="0"/>
      <w:divBdr>
        <w:top w:val="none" w:sz="0" w:space="0" w:color="auto"/>
        <w:left w:val="none" w:sz="0" w:space="0" w:color="auto"/>
        <w:bottom w:val="none" w:sz="0" w:space="0" w:color="auto"/>
        <w:right w:val="none" w:sz="0" w:space="0" w:color="auto"/>
      </w:divBdr>
    </w:div>
    <w:div w:id="1023553443">
      <w:bodyDiv w:val="1"/>
      <w:marLeft w:val="0"/>
      <w:marRight w:val="0"/>
      <w:marTop w:val="0"/>
      <w:marBottom w:val="0"/>
      <w:divBdr>
        <w:top w:val="none" w:sz="0" w:space="0" w:color="auto"/>
        <w:left w:val="none" w:sz="0" w:space="0" w:color="auto"/>
        <w:bottom w:val="none" w:sz="0" w:space="0" w:color="auto"/>
        <w:right w:val="none" w:sz="0" w:space="0" w:color="auto"/>
      </w:divBdr>
      <w:divsChild>
        <w:div w:id="559948787">
          <w:marLeft w:val="-150"/>
          <w:marRight w:val="0"/>
          <w:marTop w:val="0"/>
          <w:marBottom w:val="0"/>
          <w:divBdr>
            <w:top w:val="none" w:sz="0" w:space="0" w:color="auto"/>
            <w:left w:val="none" w:sz="0" w:space="0" w:color="auto"/>
            <w:bottom w:val="none" w:sz="0" w:space="0" w:color="auto"/>
            <w:right w:val="none" w:sz="0" w:space="0" w:color="auto"/>
          </w:divBdr>
          <w:divsChild>
            <w:div w:id="1173300122">
              <w:marLeft w:val="0"/>
              <w:marRight w:val="0"/>
              <w:marTop w:val="0"/>
              <w:marBottom w:val="0"/>
              <w:divBdr>
                <w:top w:val="none" w:sz="0" w:space="0" w:color="auto"/>
                <w:left w:val="none" w:sz="0" w:space="0" w:color="auto"/>
                <w:bottom w:val="none" w:sz="0" w:space="0" w:color="auto"/>
                <w:right w:val="none" w:sz="0" w:space="0" w:color="auto"/>
              </w:divBdr>
              <w:divsChild>
                <w:div w:id="1653295628">
                  <w:marLeft w:val="0"/>
                  <w:marRight w:val="0"/>
                  <w:marTop w:val="0"/>
                  <w:marBottom w:val="0"/>
                  <w:divBdr>
                    <w:top w:val="none" w:sz="0" w:space="0" w:color="auto"/>
                    <w:left w:val="none" w:sz="0" w:space="0" w:color="auto"/>
                    <w:bottom w:val="none" w:sz="0" w:space="0" w:color="auto"/>
                    <w:right w:val="none" w:sz="0" w:space="0" w:color="auto"/>
                  </w:divBdr>
                  <w:divsChild>
                    <w:div w:id="450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565">
              <w:marLeft w:val="0"/>
              <w:marRight w:val="0"/>
              <w:marTop w:val="0"/>
              <w:marBottom w:val="0"/>
              <w:divBdr>
                <w:top w:val="none" w:sz="0" w:space="0" w:color="auto"/>
                <w:left w:val="none" w:sz="0" w:space="0" w:color="auto"/>
                <w:bottom w:val="none" w:sz="0" w:space="0" w:color="auto"/>
                <w:right w:val="none" w:sz="0" w:space="0" w:color="auto"/>
              </w:divBdr>
              <w:divsChild>
                <w:div w:id="388456663">
                  <w:marLeft w:val="0"/>
                  <w:marRight w:val="0"/>
                  <w:marTop w:val="0"/>
                  <w:marBottom w:val="0"/>
                  <w:divBdr>
                    <w:top w:val="none" w:sz="0" w:space="0" w:color="auto"/>
                    <w:left w:val="none" w:sz="0" w:space="0" w:color="auto"/>
                    <w:bottom w:val="none" w:sz="0" w:space="0" w:color="auto"/>
                    <w:right w:val="none" w:sz="0" w:space="0" w:color="auto"/>
                  </w:divBdr>
                  <w:divsChild>
                    <w:div w:id="17152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8533">
      <w:bodyDiv w:val="1"/>
      <w:marLeft w:val="0"/>
      <w:marRight w:val="0"/>
      <w:marTop w:val="0"/>
      <w:marBottom w:val="0"/>
      <w:divBdr>
        <w:top w:val="none" w:sz="0" w:space="0" w:color="auto"/>
        <w:left w:val="none" w:sz="0" w:space="0" w:color="auto"/>
        <w:bottom w:val="none" w:sz="0" w:space="0" w:color="auto"/>
        <w:right w:val="none" w:sz="0" w:space="0" w:color="auto"/>
      </w:divBdr>
      <w:divsChild>
        <w:div w:id="336462944">
          <w:marLeft w:val="0"/>
          <w:marRight w:val="0"/>
          <w:marTop w:val="0"/>
          <w:marBottom w:val="0"/>
          <w:divBdr>
            <w:top w:val="none" w:sz="0" w:space="0" w:color="auto"/>
            <w:left w:val="none" w:sz="0" w:space="0" w:color="auto"/>
            <w:bottom w:val="none" w:sz="0" w:space="0" w:color="auto"/>
            <w:right w:val="none" w:sz="0" w:space="0" w:color="auto"/>
          </w:divBdr>
        </w:div>
        <w:div w:id="1474564218">
          <w:marLeft w:val="0"/>
          <w:marRight w:val="0"/>
          <w:marTop w:val="0"/>
          <w:marBottom w:val="0"/>
          <w:divBdr>
            <w:top w:val="none" w:sz="0" w:space="0" w:color="auto"/>
            <w:left w:val="none" w:sz="0" w:space="0" w:color="auto"/>
            <w:bottom w:val="none" w:sz="0" w:space="0" w:color="auto"/>
            <w:right w:val="none" w:sz="0" w:space="0" w:color="auto"/>
          </w:divBdr>
        </w:div>
        <w:div w:id="768693192">
          <w:marLeft w:val="0"/>
          <w:marRight w:val="0"/>
          <w:marTop w:val="0"/>
          <w:marBottom w:val="0"/>
          <w:divBdr>
            <w:top w:val="none" w:sz="0" w:space="0" w:color="auto"/>
            <w:left w:val="none" w:sz="0" w:space="0" w:color="auto"/>
            <w:bottom w:val="none" w:sz="0" w:space="0" w:color="auto"/>
            <w:right w:val="none" w:sz="0" w:space="0" w:color="auto"/>
          </w:divBdr>
        </w:div>
        <w:div w:id="812526037">
          <w:marLeft w:val="0"/>
          <w:marRight w:val="0"/>
          <w:marTop w:val="0"/>
          <w:marBottom w:val="0"/>
          <w:divBdr>
            <w:top w:val="none" w:sz="0" w:space="0" w:color="auto"/>
            <w:left w:val="none" w:sz="0" w:space="0" w:color="auto"/>
            <w:bottom w:val="none" w:sz="0" w:space="0" w:color="auto"/>
            <w:right w:val="none" w:sz="0" w:space="0" w:color="auto"/>
          </w:divBdr>
        </w:div>
        <w:div w:id="1972788939">
          <w:marLeft w:val="0"/>
          <w:marRight w:val="0"/>
          <w:marTop w:val="0"/>
          <w:marBottom w:val="0"/>
          <w:divBdr>
            <w:top w:val="none" w:sz="0" w:space="0" w:color="auto"/>
            <w:left w:val="none" w:sz="0" w:space="0" w:color="auto"/>
            <w:bottom w:val="none" w:sz="0" w:space="0" w:color="auto"/>
            <w:right w:val="none" w:sz="0" w:space="0" w:color="auto"/>
          </w:divBdr>
        </w:div>
      </w:divsChild>
    </w:div>
    <w:div w:id="1349407634">
      <w:bodyDiv w:val="1"/>
      <w:marLeft w:val="0"/>
      <w:marRight w:val="0"/>
      <w:marTop w:val="0"/>
      <w:marBottom w:val="0"/>
      <w:divBdr>
        <w:top w:val="none" w:sz="0" w:space="0" w:color="auto"/>
        <w:left w:val="none" w:sz="0" w:space="0" w:color="auto"/>
        <w:bottom w:val="none" w:sz="0" w:space="0" w:color="auto"/>
        <w:right w:val="none" w:sz="0" w:space="0" w:color="auto"/>
      </w:divBdr>
    </w:div>
    <w:div w:id="1363556666">
      <w:bodyDiv w:val="1"/>
      <w:marLeft w:val="0"/>
      <w:marRight w:val="0"/>
      <w:marTop w:val="0"/>
      <w:marBottom w:val="0"/>
      <w:divBdr>
        <w:top w:val="none" w:sz="0" w:space="0" w:color="auto"/>
        <w:left w:val="none" w:sz="0" w:space="0" w:color="auto"/>
        <w:bottom w:val="none" w:sz="0" w:space="0" w:color="auto"/>
        <w:right w:val="none" w:sz="0" w:space="0" w:color="auto"/>
      </w:divBdr>
    </w:div>
    <w:div w:id="1593203117">
      <w:bodyDiv w:val="1"/>
      <w:marLeft w:val="0"/>
      <w:marRight w:val="0"/>
      <w:marTop w:val="0"/>
      <w:marBottom w:val="0"/>
      <w:divBdr>
        <w:top w:val="none" w:sz="0" w:space="0" w:color="auto"/>
        <w:left w:val="none" w:sz="0" w:space="0" w:color="auto"/>
        <w:bottom w:val="none" w:sz="0" w:space="0" w:color="auto"/>
        <w:right w:val="none" w:sz="0" w:space="0" w:color="auto"/>
      </w:divBdr>
    </w:div>
    <w:div w:id="1626892412">
      <w:bodyDiv w:val="1"/>
      <w:marLeft w:val="0"/>
      <w:marRight w:val="0"/>
      <w:marTop w:val="0"/>
      <w:marBottom w:val="0"/>
      <w:divBdr>
        <w:top w:val="none" w:sz="0" w:space="0" w:color="auto"/>
        <w:left w:val="none" w:sz="0" w:space="0" w:color="auto"/>
        <w:bottom w:val="none" w:sz="0" w:space="0" w:color="auto"/>
        <w:right w:val="none" w:sz="0" w:space="0" w:color="auto"/>
      </w:divBdr>
    </w:div>
    <w:div w:id="1652563809">
      <w:bodyDiv w:val="1"/>
      <w:marLeft w:val="0"/>
      <w:marRight w:val="0"/>
      <w:marTop w:val="0"/>
      <w:marBottom w:val="0"/>
      <w:divBdr>
        <w:top w:val="none" w:sz="0" w:space="0" w:color="auto"/>
        <w:left w:val="none" w:sz="0" w:space="0" w:color="auto"/>
        <w:bottom w:val="none" w:sz="0" w:space="0" w:color="auto"/>
        <w:right w:val="none" w:sz="0" w:space="0" w:color="auto"/>
      </w:divBdr>
    </w:div>
    <w:div w:id="1686521423">
      <w:bodyDiv w:val="1"/>
      <w:marLeft w:val="0"/>
      <w:marRight w:val="0"/>
      <w:marTop w:val="0"/>
      <w:marBottom w:val="0"/>
      <w:divBdr>
        <w:top w:val="none" w:sz="0" w:space="0" w:color="auto"/>
        <w:left w:val="none" w:sz="0" w:space="0" w:color="auto"/>
        <w:bottom w:val="none" w:sz="0" w:space="0" w:color="auto"/>
        <w:right w:val="none" w:sz="0" w:space="0" w:color="auto"/>
      </w:divBdr>
    </w:div>
    <w:div w:id="1715041571">
      <w:bodyDiv w:val="1"/>
      <w:marLeft w:val="0"/>
      <w:marRight w:val="0"/>
      <w:marTop w:val="0"/>
      <w:marBottom w:val="0"/>
      <w:divBdr>
        <w:top w:val="none" w:sz="0" w:space="0" w:color="auto"/>
        <w:left w:val="none" w:sz="0" w:space="0" w:color="auto"/>
        <w:bottom w:val="none" w:sz="0" w:space="0" w:color="auto"/>
        <w:right w:val="none" w:sz="0" w:space="0" w:color="auto"/>
      </w:divBdr>
    </w:div>
    <w:div w:id="1720784182">
      <w:bodyDiv w:val="1"/>
      <w:marLeft w:val="0"/>
      <w:marRight w:val="0"/>
      <w:marTop w:val="0"/>
      <w:marBottom w:val="0"/>
      <w:divBdr>
        <w:top w:val="none" w:sz="0" w:space="0" w:color="auto"/>
        <w:left w:val="none" w:sz="0" w:space="0" w:color="auto"/>
        <w:bottom w:val="none" w:sz="0" w:space="0" w:color="auto"/>
        <w:right w:val="none" w:sz="0" w:space="0" w:color="auto"/>
      </w:divBdr>
    </w:div>
    <w:div w:id="1750077673">
      <w:bodyDiv w:val="1"/>
      <w:marLeft w:val="0"/>
      <w:marRight w:val="0"/>
      <w:marTop w:val="0"/>
      <w:marBottom w:val="0"/>
      <w:divBdr>
        <w:top w:val="none" w:sz="0" w:space="0" w:color="auto"/>
        <w:left w:val="none" w:sz="0" w:space="0" w:color="auto"/>
        <w:bottom w:val="none" w:sz="0" w:space="0" w:color="auto"/>
        <w:right w:val="none" w:sz="0" w:space="0" w:color="auto"/>
      </w:divBdr>
      <w:divsChild>
        <w:div w:id="945699133">
          <w:marLeft w:val="0"/>
          <w:marRight w:val="0"/>
          <w:marTop w:val="0"/>
          <w:marBottom w:val="0"/>
          <w:divBdr>
            <w:top w:val="none" w:sz="0" w:space="0" w:color="auto"/>
            <w:left w:val="none" w:sz="0" w:space="0" w:color="auto"/>
            <w:bottom w:val="none" w:sz="0" w:space="0" w:color="auto"/>
            <w:right w:val="none" w:sz="0" w:space="0" w:color="auto"/>
          </w:divBdr>
        </w:div>
        <w:div w:id="2143958364">
          <w:marLeft w:val="0"/>
          <w:marRight w:val="0"/>
          <w:marTop w:val="0"/>
          <w:marBottom w:val="0"/>
          <w:divBdr>
            <w:top w:val="none" w:sz="0" w:space="0" w:color="auto"/>
            <w:left w:val="none" w:sz="0" w:space="0" w:color="auto"/>
            <w:bottom w:val="none" w:sz="0" w:space="0" w:color="auto"/>
            <w:right w:val="none" w:sz="0" w:space="0" w:color="auto"/>
          </w:divBdr>
        </w:div>
        <w:div w:id="398017486">
          <w:marLeft w:val="0"/>
          <w:marRight w:val="0"/>
          <w:marTop w:val="0"/>
          <w:marBottom w:val="0"/>
          <w:divBdr>
            <w:top w:val="none" w:sz="0" w:space="0" w:color="auto"/>
            <w:left w:val="none" w:sz="0" w:space="0" w:color="auto"/>
            <w:bottom w:val="none" w:sz="0" w:space="0" w:color="auto"/>
            <w:right w:val="none" w:sz="0" w:space="0" w:color="auto"/>
          </w:divBdr>
        </w:div>
        <w:div w:id="1319653881">
          <w:marLeft w:val="0"/>
          <w:marRight w:val="0"/>
          <w:marTop w:val="0"/>
          <w:marBottom w:val="0"/>
          <w:divBdr>
            <w:top w:val="none" w:sz="0" w:space="0" w:color="auto"/>
            <w:left w:val="none" w:sz="0" w:space="0" w:color="auto"/>
            <w:bottom w:val="none" w:sz="0" w:space="0" w:color="auto"/>
            <w:right w:val="none" w:sz="0" w:space="0" w:color="auto"/>
          </w:divBdr>
        </w:div>
        <w:div w:id="1691832285">
          <w:marLeft w:val="0"/>
          <w:marRight w:val="0"/>
          <w:marTop w:val="0"/>
          <w:marBottom w:val="0"/>
          <w:divBdr>
            <w:top w:val="none" w:sz="0" w:space="0" w:color="auto"/>
            <w:left w:val="none" w:sz="0" w:space="0" w:color="auto"/>
            <w:bottom w:val="none" w:sz="0" w:space="0" w:color="auto"/>
            <w:right w:val="none" w:sz="0" w:space="0" w:color="auto"/>
          </w:divBdr>
        </w:div>
        <w:div w:id="1858814228">
          <w:marLeft w:val="0"/>
          <w:marRight w:val="0"/>
          <w:marTop w:val="0"/>
          <w:marBottom w:val="0"/>
          <w:divBdr>
            <w:top w:val="none" w:sz="0" w:space="0" w:color="auto"/>
            <w:left w:val="none" w:sz="0" w:space="0" w:color="auto"/>
            <w:bottom w:val="none" w:sz="0" w:space="0" w:color="auto"/>
            <w:right w:val="none" w:sz="0" w:space="0" w:color="auto"/>
          </w:divBdr>
        </w:div>
        <w:div w:id="857085332">
          <w:marLeft w:val="0"/>
          <w:marRight w:val="0"/>
          <w:marTop w:val="0"/>
          <w:marBottom w:val="0"/>
          <w:divBdr>
            <w:top w:val="none" w:sz="0" w:space="0" w:color="auto"/>
            <w:left w:val="none" w:sz="0" w:space="0" w:color="auto"/>
            <w:bottom w:val="none" w:sz="0" w:space="0" w:color="auto"/>
            <w:right w:val="none" w:sz="0" w:space="0" w:color="auto"/>
          </w:divBdr>
        </w:div>
        <w:div w:id="1509523424">
          <w:marLeft w:val="0"/>
          <w:marRight w:val="0"/>
          <w:marTop w:val="0"/>
          <w:marBottom w:val="0"/>
          <w:divBdr>
            <w:top w:val="none" w:sz="0" w:space="0" w:color="auto"/>
            <w:left w:val="none" w:sz="0" w:space="0" w:color="auto"/>
            <w:bottom w:val="none" w:sz="0" w:space="0" w:color="auto"/>
            <w:right w:val="none" w:sz="0" w:space="0" w:color="auto"/>
          </w:divBdr>
        </w:div>
      </w:divsChild>
    </w:div>
    <w:div w:id="1767186521">
      <w:bodyDiv w:val="1"/>
      <w:marLeft w:val="0"/>
      <w:marRight w:val="0"/>
      <w:marTop w:val="0"/>
      <w:marBottom w:val="0"/>
      <w:divBdr>
        <w:top w:val="none" w:sz="0" w:space="0" w:color="auto"/>
        <w:left w:val="none" w:sz="0" w:space="0" w:color="auto"/>
        <w:bottom w:val="none" w:sz="0" w:space="0" w:color="auto"/>
        <w:right w:val="none" w:sz="0" w:space="0" w:color="auto"/>
      </w:divBdr>
    </w:div>
    <w:div w:id="1799491469">
      <w:bodyDiv w:val="1"/>
      <w:marLeft w:val="0"/>
      <w:marRight w:val="0"/>
      <w:marTop w:val="0"/>
      <w:marBottom w:val="0"/>
      <w:divBdr>
        <w:top w:val="none" w:sz="0" w:space="0" w:color="auto"/>
        <w:left w:val="none" w:sz="0" w:space="0" w:color="auto"/>
        <w:bottom w:val="none" w:sz="0" w:space="0" w:color="auto"/>
        <w:right w:val="none" w:sz="0" w:space="0" w:color="auto"/>
      </w:divBdr>
    </w:div>
    <w:div w:id="1853185661">
      <w:bodyDiv w:val="1"/>
      <w:marLeft w:val="0"/>
      <w:marRight w:val="0"/>
      <w:marTop w:val="0"/>
      <w:marBottom w:val="0"/>
      <w:divBdr>
        <w:top w:val="none" w:sz="0" w:space="0" w:color="auto"/>
        <w:left w:val="none" w:sz="0" w:space="0" w:color="auto"/>
        <w:bottom w:val="none" w:sz="0" w:space="0" w:color="auto"/>
        <w:right w:val="none" w:sz="0" w:space="0" w:color="auto"/>
      </w:divBdr>
    </w:div>
    <w:div w:id="1883512348">
      <w:bodyDiv w:val="1"/>
      <w:marLeft w:val="0"/>
      <w:marRight w:val="0"/>
      <w:marTop w:val="0"/>
      <w:marBottom w:val="0"/>
      <w:divBdr>
        <w:top w:val="none" w:sz="0" w:space="0" w:color="auto"/>
        <w:left w:val="none" w:sz="0" w:space="0" w:color="auto"/>
        <w:bottom w:val="none" w:sz="0" w:space="0" w:color="auto"/>
        <w:right w:val="none" w:sz="0" w:space="0" w:color="auto"/>
      </w:divBdr>
      <w:divsChild>
        <w:div w:id="1505977354">
          <w:marLeft w:val="0"/>
          <w:marRight w:val="0"/>
          <w:marTop w:val="0"/>
          <w:marBottom w:val="0"/>
          <w:divBdr>
            <w:top w:val="none" w:sz="0" w:space="0" w:color="auto"/>
            <w:left w:val="none" w:sz="0" w:space="0" w:color="auto"/>
            <w:bottom w:val="none" w:sz="0" w:space="0" w:color="auto"/>
            <w:right w:val="none" w:sz="0" w:space="0" w:color="auto"/>
          </w:divBdr>
          <w:divsChild>
            <w:div w:id="420565317">
              <w:marLeft w:val="0"/>
              <w:marRight w:val="0"/>
              <w:marTop w:val="0"/>
              <w:marBottom w:val="0"/>
              <w:divBdr>
                <w:top w:val="none" w:sz="0" w:space="0" w:color="auto"/>
                <w:left w:val="none" w:sz="0" w:space="0" w:color="auto"/>
                <w:bottom w:val="none" w:sz="0" w:space="0" w:color="auto"/>
                <w:right w:val="none" w:sz="0" w:space="0" w:color="auto"/>
              </w:divBdr>
              <w:divsChild>
                <w:div w:id="1785221967">
                  <w:marLeft w:val="0"/>
                  <w:marRight w:val="0"/>
                  <w:marTop w:val="0"/>
                  <w:marBottom w:val="0"/>
                  <w:divBdr>
                    <w:top w:val="none" w:sz="0" w:space="0" w:color="auto"/>
                    <w:left w:val="none" w:sz="0" w:space="0" w:color="auto"/>
                    <w:bottom w:val="none" w:sz="0" w:space="0" w:color="auto"/>
                    <w:right w:val="none" w:sz="0" w:space="0" w:color="auto"/>
                  </w:divBdr>
                  <w:divsChild>
                    <w:div w:id="1091389715">
                      <w:marLeft w:val="0"/>
                      <w:marRight w:val="0"/>
                      <w:marTop w:val="0"/>
                      <w:marBottom w:val="0"/>
                      <w:divBdr>
                        <w:top w:val="none" w:sz="0" w:space="0" w:color="auto"/>
                        <w:left w:val="none" w:sz="0" w:space="0" w:color="auto"/>
                        <w:bottom w:val="none" w:sz="0" w:space="0" w:color="auto"/>
                        <w:right w:val="none" w:sz="0" w:space="0" w:color="auto"/>
                      </w:divBdr>
                      <w:divsChild>
                        <w:div w:id="1254969878">
                          <w:marLeft w:val="0"/>
                          <w:marRight w:val="0"/>
                          <w:marTop w:val="0"/>
                          <w:marBottom w:val="0"/>
                          <w:divBdr>
                            <w:top w:val="none" w:sz="0" w:space="0" w:color="auto"/>
                            <w:left w:val="none" w:sz="0" w:space="0" w:color="auto"/>
                            <w:bottom w:val="none" w:sz="0" w:space="0" w:color="auto"/>
                            <w:right w:val="none" w:sz="0" w:space="0" w:color="auto"/>
                          </w:divBdr>
                          <w:divsChild>
                            <w:div w:id="12870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4577">
      <w:bodyDiv w:val="1"/>
      <w:marLeft w:val="0"/>
      <w:marRight w:val="0"/>
      <w:marTop w:val="0"/>
      <w:marBottom w:val="0"/>
      <w:divBdr>
        <w:top w:val="none" w:sz="0" w:space="0" w:color="auto"/>
        <w:left w:val="none" w:sz="0" w:space="0" w:color="auto"/>
        <w:bottom w:val="none" w:sz="0" w:space="0" w:color="auto"/>
        <w:right w:val="none" w:sz="0" w:space="0" w:color="auto"/>
      </w:divBdr>
      <w:divsChild>
        <w:div w:id="1381203608">
          <w:marLeft w:val="0"/>
          <w:marRight w:val="0"/>
          <w:marTop w:val="0"/>
          <w:marBottom w:val="0"/>
          <w:divBdr>
            <w:top w:val="none" w:sz="0" w:space="0" w:color="auto"/>
            <w:left w:val="none" w:sz="0" w:space="0" w:color="auto"/>
            <w:bottom w:val="none" w:sz="0" w:space="0" w:color="auto"/>
            <w:right w:val="none" w:sz="0" w:space="0" w:color="auto"/>
          </w:divBdr>
          <w:divsChild>
            <w:div w:id="503130320">
              <w:marLeft w:val="0"/>
              <w:marRight w:val="0"/>
              <w:marTop w:val="0"/>
              <w:marBottom w:val="0"/>
              <w:divBdr>
                <w:top w:val="none" w:sz="0" w:space="0" w:color="auto"/>
                <w:left w:val="none" w:sz="0" w:space="0" w:color="auto"/>
                <w:bottom w:val="none" w:sz="0" w:space="0" w:color="auto"/>
                <w:right w:val="none" w:sz="0" w:space="0" w:color="auto"/>
              </w:divBdr>
            </w:div>
          </w:divsChild>
        </w:div>
        <w:div w:id="23989302">
          <w:marLeft w:val="0"/>
          <w:marRight w:val="0"/>
          <w:marTop w:val="0"/>
          <w:marBottom w:val="0"/>
          <w:divBdr>
            <w:top w:val="none" w:sz="0" w:space="0" w:color="auto"/>
            <w:left w:val="none" w:sz="0" w:space="0" w:color="auto"/>
            <w:bottom w:val="none" w:sz="0" w:space="0" w:color="auto"/>
            <w:right w:val="none" w:sz="0" w:space="0" w:color="auto"/>
          </w:divBdr>
          <w:divsChild>
            <w:div w:id="871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0654">
      <w:bodyDiv w:val="1"/>
      <w:marLeft w:val="0"/>
      <w:marRight w:val="0"/>
      <w:marTop w:val="0"/>
      <w:marBottom w:val="0"/>
      <w:divBdr>
        <w:top w:val="none" w:sz="0" w:space="0" w:color="auto"/>
        <w:left w:val="none" w:sz="0" w:space="0" w:color="auto"/>
        <w:bottom w:val="none" w:sz="0" w:space="0" w:color="auto"/>
        <w:right w:val="none" w:sz="0" w:space="0" w:color="auto"/>
      </w:divBdr>
    </w:div>
    <w:div w:id="1909921389">
      <w:bodyDiv w:val="1"/>
      <w:marLeft w:val="0"/>
      <w:marRight w:val="0"/>
      <w:marTop w:val="0"/>
      <w:marBottom w:val="0"/>
      <w:divBdr>
        <w:top w:val="none" w:sz="0" w:space="0" w:color="auto"/>
        <w:left w:val="none" w:sz="0" w:space="0" w:color="auto"/>
        <w:bottom w:val="none" w:sz="0" w:space="0" w:color="auto"/>
        <w:right w:val="none" w:sz="0" w:space="0" w:color="auto"/>
      </w:divBdr>
    </w:div>
    <w:div w:id="1913347142">
      <w:bodyDiv w:val="1"/>
      <w:marLeft w:val="0"/>
      <w:marRight w:val="0"/>
      <w:marTop w:val="0"/>
      <w:marBottom w:val="0"/>
      <w:divBdr>
        <w:top w:val="none" w:sz="0" w:space="0" w:color="auto"/>
        <w:left w:val="none" w:sz="0" w:space="0" w:color="auto"/>
        <w:bottom w:val="none" w:sz="0" w:space="0" w:color="auto"/>
        <w:right w:val="none" w:sz="0" w:space="0" w:color="auto"/>
      </w:divBdr>
      <w:divsChild>
        <w:div w:id="593980535">
          <w:marLeft w:val="0"/>
          <w:marRight w:val="0"/>
          <w:marTop w:val="0"/>
          <w:marBottom w:val="0"/>
          <w:divBdr>
            <w:top w:val="none" w:sz="0" w:space="0" w:color="auto"/>
            <w:left w:val="none" w:sz="0" w:space="0" w:color="auto"/>
            <w:bottom w:val="none" w:sz="0" w:space="0" w:color="auto"/>
            <w:right w:val="none" w:sz="0" w:space="0" w:color="auto"/>
          </w:divBdr>
        </w:div>
        <w:div w:id="1252740042">
          <w:marLeft w:val="0"/>
          <w:marRight w:val="0"/>
          <w:marTop w:val="0"/>
          <w:marBottom w:val="0"/>
          <w:divBdr>
            <w:top w:val="none" w:sz="0" w:space="0" w:color="auto"/>
            <w:left w:val="none" w:sz="0" w:space="0" w:color="auto"/>
            <w:bottom w:val="none" w:sz="0" w:space="0" w:color="auto"/>
            <w:right w:val="none" w:sz="0" w:space="0" w:color="auto"/>
          </w:divBdr>
        </w:div>
        <w:div w:id="285087616">
          <w:marLeft w:val="0"/>
          <w:marRight w:val="0"/>
          <w:marTop w:val="0"/>
          <w:marBottom w:val="0"/>
          <w:divBdr>
            <w:top w:val="none" w:sz="0" w:space="0" w:color="auto"/>
            <w:left w:val="none" w:sz="0" w:space="0" w:color="auto"/>
            <w:bottom w:val="none" w:sz="0" w:space="0" w:color="auto"/>
            <w:right w:val="none" w:sz="0" w:space="0" w:color="auto"/>
          </w:divBdr>
        </w:div>
        <w:div w:id="275328389">
          <w:marLeft w:val="0"/>
          <w:marRight w:val="0"/>
          <w:marTop w:val="0"/>
          <w:marBottom w:val="0"/>
          <w:divBdr>
            <w:top w:val="none" w:sz="0" w:space="0" w:color="auto"/>
            <w:left w:val="none" w:sz="0" w:space="0" w:color="auto"/>
            <w:bottom w:val="none" w:sz="0" w:space="0" w:color="auto"/>
            <w:right w:val="none" w:sz="0" w:space="0" w:color="auto"/>
          </w:divBdr>
        </w:div>
        <w:div w:id="1286813736">
          <w:marLeft w:val="0"/>
          <w:marRight w:val="0"/>
          <w:marTop w:val="0"/>
          <w:marBottom w:val="0"/>
          <w:divBdr>
            <w:top w:val="none" w:sz="0" w:space="0" w:color="auto"/>
            <w:left w:val="none" w:sz="0" w:space="0" w:color="auto"/>
            <w:bottom w:val="none" w:sz="0" w:space="0" w:color="auto"/>
            <w:right w:val="none" w:sz="0" w:space="0" w:color="auto"/>
          </w:divBdr>
        </w:div>
        <w:div w:id="2073380687">
          <w:marLeft w:val="0"/>
          <w:marRight w:val="0"/>
          <w:marTop w:val="0"/>
          <w:marBottom w:val="0"/>
          <w:divBdr>
            <w:top w:val="none" w:sz="0" w:space="0" w:color="auto"/>
            <w:left w:val="none" w:sz="0" w:space="0" w:color="auto"/>
            <w:bottom w:val="none" w:sz="0" w:space="0" w:color="auto"/>
            <w:right w:val="none" w:sz="0" w:space="0" w:color="auto"/>
          </w:divBdr>
        </w:div>
        <w:div w:id="754979685">
          <w:marLeft w:val="0"/>
          <w:marRight w:val="0"/>
          <w:marTop w:val="0"/>
          <w:marBottom w:val="0"/>
          <w:divBdr>
            <w:top w:val="none" w:sz="0" w:space="0" w:color="auto"/>
            <w:left w:val="none" w:sz="0" w:space="0" w:color="auto"/>
            <w:bottom w:val="none" w:sz="0" w:space="0" w:color="auto"/>
            <w:right w:val="none" w:sz="0" w:space="0" w:color="auto"/>
          </w:divBdr>
        </w:div>
        <w:div w:id="240455400">
          <w:marLeft w:val="0"/>
          <w:marRight w:val="0"/>
          <w:marTop w:val="0"/>
          <w:marBottom w:val="0"/>
          <w:divBdr>
            <w:top w:val="none" w:sz="0" w:space="0" w:color="auto"/>
            <w:left w:val="none" w:sz="0" w:space="0" w:color="auto"/>
            <w:bottom w:val="none" w:sz="0" w:space="0" w:color="auto"/>
            <w:right w:val="none" w:sz="0" w:space="0" w:color="auto"/>
          </w:divBdr>
        </w:div>
      </w:divsChild>
    </w:div>
    <w:div w:id="1918980984">
      <w:bodyDiv w:val="1"/>
      <w:marLeft w:val="0"/>
      <w:marRight w:val="0"/>
      <w:marTop w:val="0"/>
      <w:marBottom w:val="0"/>
      <w:divBdr>
        <w:top w:val="none" w:sz="0" w:space="0" w:color="auto"/>
        <w:left w:val="none" w:sz="0" w:space="0" w:color="auto"/>
        <w:bottom w:val="none" w:sz="0" w:space="0" w:color="auto"/>
        <w:right w:val="none" w:sz="0" w:space="0" w:color="auto"/>
      </w:divBdr>
    </w:div>
    <w:div w:id="192780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ily.henderson@scottishoper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opera.org.uk/what-s-on/opera-on-scre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tishopera.org.uk/" TargetMode="External"/><Relationship Id="rId4" Type="http://schemas.openxmlformats.org/officeDocument/2006/relationships/settings" Target="settings.xml"/><Relationship Id="rId9" Type="http://schemas.openxmlformats.org/officeDocument/2006/relationships/hyperlink" Target="http://www.scottishopera.org.uk/shows/a-story-of-healing-breath-cycle-on-st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E4DB-2DCB-4161-ABB3-188ADE2D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Henderson</dc:creator>
  <cp:lastModifiedBy>Emily Henderson</cp:lastModifiedBy>
  <cp:revision>6</cp:revision>
  <cp:lastPrinted>2023-05-10T08:19:00Z</cp:lastPrinted>
  <dcterms:created xsi:type="dcterms:W3CDTF">2025-01-10T14:42:00Z</dcterms:created>
  <dcterms:modified xsi:type="dcterms:W3CDTF">2025-01-13T11:11:00Z</dcterms:modified>
</cp:coreProperties>
</file>