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6F5FE" w14:textId="77777777" w:rsidR="00BF6C73" w:rsidRDefault="009225A0">
      <w:pPr>
        <w:pStyle w:val="BodyA"/>
        <w:spacing w:line="360" w:lineRule="auto"/>
        <w:jc w:val="right"/>
        <w:rPr>
          <w:b/>
          <w:bCs/>
          <w:sz w:val="36"/>
          <w:szCs w:val="36"/>
        </w:rPr>
      </w:pPr>
      <w:bookmarkStart w:id="0" w:name="OLE_LINK1"/>
      <w:r>
        <w:rPr>
          <w:rFonts w:ascii="Times New Roman" w:hAnsi="Times New Roman"/>
          <w:b/>
          <w:bCs/>
          <w:noProof/>
          <w:sz w:val="36"/>
          <w:szCs w:val="36"/>
        </w:rPr>
        <w:drawing>
          <wp:inline distT="0" distB="0" distL="0" distR="0" wp14:anchorId="76B601A3" wp14:editId="3F69CC5E">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stretch>
                      <a:fillRect/>
                    </a:stretch>
                  </pic:blipFill>
                  <pic:spPr>
                    <a:xfrm>
                      <a:off x="0" y="0"/>
                      <a:ext cx="1228725" cy="1619250"/>
                    </a:xfrm>
                    <a:prstGeom prst="rect">
                      <a:avLst/>
                    </a:prstGeom>
                    <a:ln w="12700" cap="flat">
                      <a:noFill/>
                      <a:miter lim="400000"/>
                    </a:ln>
                    <a:effectLst/>
                  </pic:spPr>
                </pic:pic>
              </a:graphicData>
            </a:graphic>
          </wp:inline>
        </w:drawing>
      </w:r>
      <w:bookmarkEnd w:id="0"/>
    </w:p>
    <w:p w14:paraId="0737BE62" w14:textId="77777777"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14:paraId="008F766B" w14:textId="77777777" w:rsidR="00BF6C73" w:rsidRPr="009B09F5" w:rsidRDefault="00BF6C73">
      <w:pPr>
        <w:pStyle w:val="BodyA"/>
        <w:spacing w:line="360" w:lineRule="auto"/>
        <w:rPr>
          <w:color w:val="auto"/>
          <w:u w:color="FF0000"/>
        </w:rPr>
      </w:pPr>
    </w:p>
    <w:p w14:paraId="1DE3721E" w14:textId="3DB8D270" w:rsidR="001871F2" w:rsidRPr="00304D38" w:rsidRDefault="00E554E5">
      <w:pPr>
        <w:pStyle w:val="BodyA"/>
        <w:spacing w:line="360" w:lineRule="auto"/>
        <w:rPr>
          <w:color w:val="auto"/>
          <w:sz w:val="20"/>
          <w:szCs w:val="20"/>
          <w:u w:color="FF0000"/>
          <w:lang w:val="en-US"/>
        </w:rPr>
      </w:pPr>
      <w:r>
        <w:rPr>
          <w:color w:val="auto"/>
          <w:sz w:val="20"/>
          <w:szCs w:val="20"/>
          <w:u w:color="FF0000"/>
          <w:lang w:val="en-US"/>
        </w:rPr>
        <w:t xml:space="preserve">25 </w:t>
      </w:r>
      <w:r w:rsidR="00FB1444">
        <w:rPr>
          <w:color w:val="auto"/>
          <w:sz w:val="20"/>
          <w:szCs w:val="20"/>
          <w:u w:color="FF0000"/>
          <w:lang w:val="en-US"/>
        </w:rPr>
        <w:t xml:space="preserve">February </w:t>
      </w:r>
      <w:r w:rsidR="0092702D" w:rsidRPr="00727822">
        <w:rPr>
          <w:color w:val="auto"/>
          <w:sz w:val="20"/>
          <w:szCs w:val="20"/>
          <w:u w:color="FF0000"/>
          <w:lang w:val="en-US"/>
        </w:rPr>
        <w:t>202</w:t>
      </w:r>
      <w:r w:rsidR="00FC2F8B">
        <w:rPr>
          <w:color w:val="auto"/>
          <w:sz w:val="20"/>
          <w:szCs w:val="20"/>
          <w:u w:color="FF0000"/>
          <w:lang w:val="en-US"/>
        </w:rPr>
        <w:t>5</w:t>
      </w:r>
    </w:p>
    <w:p w14:paraId="4473AB48" w14:textId="77777777" w:rsidR="00E80FE5" w:rsidRDefault="00E80FE5" w:rsidP="00E80FE5">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35"/>
          <w:szCs w:val="35"/>
        </w:rPr>
        <w:t> </w:t>
      </w:r>
    </w:p>
    <w:p w14:paraId="247ECE89" w14:textId="77777777" w:rsidR="00E80FE5" w:rsidRPr="00FB1444" w:rsidRDefault="00E80FE5" w:rsidP="00E80FE5">
      <w:pPr>
        <w:pStyle w:val="paragraph"/>
        <w:spacing w:before="0" w:beforeAutospacing="0" w:after="0" w:afterAutospacing="0" w:line="360" w:lineRule="auto"/>
        <w:jc w:val="center"/>
        <w:textAlignment w:val="baseline"/>
        <w:rPr>
          <w:rFonts w:ascii="Segoe UI" w:hAnsi="Segoe UI" w:cs="Segoe UI"/>
          <w:color w:val="000000"/>
          <w:sz w:val="44"/>
          <w:szCs w:val="44"/>
        </w:rPr>
      </w:pPr>
      <w:r w:rsidRPr="00FB1444">
        <w:rPr>
          <w:rStyle w:val="normaltextrun"/>
          <w:rFonts w:ascii="Arial" w:hAnsi="Arial" w:cs="Arial"/>
          <w:b/>
          <w:bCs/>
          <w:sz w:val="44"/>
          <w:szCs w:val="44"/>
          <w:lang w:val="en-US"/>
        </w:rPr>
        <w:t>SCOTTISH OPERA PRESENTS </w:t>
      </w:r>
      <w:r w:rsidRPr="00FB1444">
        <w:rPr>
          <w:rStyle w:val="eop"/>
          <w:rFonts w:ascii="Arial" w:hAnsi="Arial" w:cs="Arial"/>
          <w:sz w:val="44"/>
          <w:szCs w:val="44"/>
        </w:rPr>
        <w:t> </w:t>
      </w:r>
    </w:p>
    <w:p w14:paraId="34743FC0" w14:textId="77777777" w:rsidR="009E4D90" w:rsidRPr="00FB1444" w:rsidRDefault="00E80FE5" w:rsidP="00BA7645">
      <w:pPr>
        <w:pStyle w:val="paragraph"/>
        <w:spacing w:before="0" w:beforeAutospacing="0" w:after="0" w:afterAutospacing="0" w:line="360" w:lineRule="auto"/>
        <w:jc w:val="center"/>
        <w:textAlignment w:val="baseline"/>
        <w:rPr>
          <w:rStyle w:val="normaltextrun"/>
          <w:rFonts w:ascii="Arial" w:hAnsi="Arial" w:cs="Arial"/>
          <w:b/>
          <w:bCs/>
          <w:sz w:val="44"/>
          <w:szCs w:val="44"/>
          <w:lang w:val="en-US"/>
        </w:rPr>
      </w:pPr>
      <w:r w:rsidRPr="00FB1444">
        <w:rPr>
          <w:rStyle w:val="normaltextrun"/>
          <w:rFonts w:ascii="Arial" w:hAnsi="Arial" w:cs="Arial"/>
          <w:b/>
          <w:bCs/>
          <w:sz w:val="44"/>
          <w:szCs w:val="44"/>
          <w:lang w:val="en-US"/>
        </w:rPr>
        <w:t> </w:t>
      </w:r>
      <w:r w:rsidR="00BA7645" w:rsidRPr="00FB1444">
        <w:rPr>
          <w:rStyle w:val="normaltextrun"/>
          <w:rFonts w:ascii="Arial" w:hAnsi="Arial" w:cs="Arial"/>
          <w:b/>
          <w:bCs/>
          <w:i/>
          <w:iCs/>
          <w:sz w:val="44"/>
          <w:szCs w:val="44"/>
          <w:lang w:val="en-US"/>
        </w:rPr>
        <w:t xml:space="preserve">THE STRAUSS COLLECTION </w:t>
      </w:r>
      <w:r w:rsidRPr="00FB1444">
        <w:rPr>
          <w:rStyle w:val="normaltextrun"/>
          <w:rFonts w:ascii="Arial" w:hAnsi="Arial" w:cs="Arial"/>
          <w:b/>
          <w:bCs/>
          <w:sz w:val="44"/>
          <w:szCs w:val="44"/>
          <w:lang w:val="en-US"/>
        </w:rPr>
        <w:t xml:space="preserve">IN </w:t>
      </w:r>
      <w:r w:rsidR="009E4D90" w:rsidRPr="00FB1444">
        <w:rPr>
          <w:rStyle w:val="normaltextrun"/>
          <w:rFonts w:ascii="Arial" w:hAnsi="Arial" w:cs="Arial"/>
          <w:b/>
          <w:bCs/>
          <w:sz w:val="44"/>
          <w:szCs w:val="44"/>
          <w:lang w:val="en-US"/>
        </w:rPr>
        <w:t xml:space="preserve">GLASGOW AND </w:t>
      </w:r>
    </w:p>
    <w:p w14:paraId="208D60E8" w14:textId="47E6D418" w:rsidR="009E4D90" w:rsidRDefault="009E4D90" w:rsidP="00304D38">
      <w:pPr>
        <w:pStyle w:val="paragraph"/>
        <w:spacing w:before="0" w:beforeAutospacing="0" w:after="0" w:afterAutospacing="0" w:line="360" w:lineRule="auto"/>
        <w:jc w:val="center"/>
        <w:textAlignment w:val="baseline"/>
        <w:rPr>
          <w:rStyle w:val="normaltextrun"/>
          <w:rFonts w:ascii="Arial" w:hAnsi="Arial" w:cs="Arial"/>
          <w:b/>
          <w:bCs/>
          <w:sz w:val="44"/>
          <w:szCs w:val="44"/>
          <w:lang w:val="en-US"/>
        </w:rPr>
      </w:pPr>
      <w:r w:rsidRPr="00FB1444">
        <w:rPr>
          <w:rStyle w:val="normaltextrun"/>
          <w:rFonts w:ascii="Arial" w:hAnsi="Arial" w:cs="Arial"/>
          <w:b/>
          <w:bCs/>
          <w:sz w:val="44"/>
          <w:szCs w:val="44"/>
          <w:lang w:val="en-US"/>
        </w:rPr>
        <w:t>EDINBURGH T</w:t>
      </w:r>
      <w:r w:rsidR="00E80FE5" w:rsidRPr="00FB1444">
        <w:rPr>
          <w:rStyle w:val="normaltextrun"/>
          <w:rFonts w:ascii="Arial" w:hAnsi="Arial" w:cs="Arial"/>
          <w:b/>
          <w:bCs/>
          <w:sz w:val="44"/>
          <w:szCs w:val="44"/>
          <w:lang w:val="en-US"/>
        </w:rPr>
        <w:t xml:space="preserve">HIS </w:t>
      </w:r>
      <w:r w:rsidR="00BA7645" w:rsidRPr="00FB1444">
        <w:rPr>
          <w:rStyle w:val="normaltextrun"/>
          <w:rFonts w:ascii="Arial" w:hAnsi="Arial" w:cs="Arial"/>
          <w:b/>
          <w:bCs/>
          <w:sz w:val="44"/>
          <w:szCs w:val="44"/>
          <w:lang w:val="en-US"/>
        </w:rPr>
        <w:t xml:space="preserve">MARCH </w:t>
      </w:r>
    </w:p>
    <w:p w14:paraId="2EA9D173" w14:textId="77777777" w:rsidR="00F359F9" w:rsidRPr="000F51AF" w:rsidRDefault="00F359F9" w:rsidP="00025B47">
      <w:pPr>
        <w:spacing w:line="360" w:lineRule="auto"/>
        <w:contextualSpacing/>
        <w:textAlignment w:val="baseline"/>
        <w:rPr>
          <w:rStyle w:val="normaltextrun"/>
          <w:rFonts w:ascii="Arial" w:eastAsia="Times New Roman" w:hAnsi="Arial" w:cs="Arial"/>
          <w:b/>
          <w:bCs/>
          <w:sz w:val="22"/>
          <w:szCs w:val="22"/>
          <w:bdr w:val="none" w:sz="0" w:space="0" w:color="auto"/>
          <w:lang w:eastAsia="en-GB"/>
        </w:rPr>
      </w:pPr>
    </w:p>
    <w:p w14:paraId="6E5175B2" w14:textId="63F7E51B" w:rsidR="00183A0A" w:rsidRPr="00183A0A" w:rsidRDefault="00163798" w:rsidP="00183A0A">
      <w:pPr>
        <w:spacing w:line="360" w:lineRule="auto"/>
        <w:contextualSpacing/>
        <w:rPr>
          <w:rFonts w:ascii="Arial" w:hAnsi="Arial" w:cs="Arial"/>
          <w:sz w:val="22"/>
          <w:szCs w:val="22"/>
        </w:rPr>
      </w:pPr>
      <w:r>
        <w:rPr>
          <w:rFonts w:ascii="Arial" w:hAnsi="Arial" w:cs="Arial"/>
          <w:sz w:val="22"/>
          <w:szCs w:val="22"/>
        </w:rPr>
        <w:t>Scottish Opera presents h</w:t>
      </w:r>
      <w:r w:rsidR="00183A0A" w:rsidRPr="00183A0A">
        <w:rPr>
          <w:rFonts w:ascii="Arial" w:hAnsi="Arial" w:cs="Arial"/>
          <w:sz w:val="22"/>
          <w:szCs w:val="22"/>
        </w:rPr>
        <w:t>ighlig</w:t>
      </w:r>
      <w:r>
        <w:rPr>
          <w:rFonts w:ascii="Arial" w:hAnsi="Arial" w:cs="Arial"/>
          <w:sz w:val="22"/>
          <w:szCs w:val="22"/>
        </w:rPr>
        <w:t>hts from three Richard Strauss o</w:t>
      </w:r>
      <w:r w:rsidR="00183A0A" w:rsidRPr="00183A0A">
        <w:rPr>
          <w:rFonts w:ascii="Arial" w:hAnsi="Arial" w:cs="Arial"/>
          <w:sz w:val="22"/>
          <w:szCs w:val="22"/>
        </w:rPr>
        <w:t xml:space="preserve">peras at Glasgow Royal Concert Hall (6 March) and Edinburgh’s Usher Hall (8 March) in </w:t>
      </w:r>
      <w:r w:rsidR="00183A0A" w:rsidRPr="00183A0A">
        <w:rPr>
          <w:rFonts w:ascii="Arial" w:hAnsi="Arial" w:cs="Arial"/>
          <w:i/>
          <w:iCs/>
          <w:sz w:val="22"/>
          <w:szCs w:val="22"/>
        </w:rPr>
        <w:t>The Strauss Collection</w:t>
      </w:r>
      <w:r w:rsidR="00183A0A" w:rsidRPr="00183A0A">
        <w:rPr>
          <w:rFonts w:ascii="Arial" w:hAnsi="Arial" w:cs="Arial"/>
          <w:sz w:val="22"/>
          <w:szCs w:val="22"/>
        </w:rPr>
        <w:t>.</w:t>
      </w:r>
    </w:p>
    <w:p w14:paraId="55A2DB0D" w14:textId="77777777" w:rsidR="009E4D90" w:rsidRPr="00183A0A" w:rsidRDefault="009E4D90" w:rsidP="00025B47">
      <w:pPr>
        <w:spacing w:line="360" w:lineRule="auto"/>
        <w:contextualSpacing/>
        <w:textAlignment w:val="baseline"/>
        <w:rPr>
          <w:rFonts w:ascii="Arial" w:eastAsia="Times New Roman" w:hAnsi="Arial" w:cs="Arial"/>
          <w:sz w:val="22"/>
          <w:szCs w:val="22"/>
        </w:rPr>
      </w:pPr>
    </w:p>
    <w:p w14:paraId="376977F1" w14:textId="2E75946A" w:rsidR="00A62941" w:rsidRPr="00A62941" w:rsidRDefault="009E4D90" w:rsidP="00025B47">
      <w:pPr>
        <w:spacing w:line="360" w:lineRule="auto"/>
        <w:contextualSpacing/>
        <w:textAlignment w:val="baseline"/>
        <w:rPr>
          <w:rFonts w:ascii="Arial" w:hAnsi="Arial" w:cs="Arial"/>
          <w:sz w:val="22"/>
          <w:szCs w:val="22"/>
        </w:rPr>
      </w:pPr>
      <w:r w:rsidRPr="00183A0A">
        <w:rPr>
          <w:rFonts w:ascii="Arial" w:hAnsi="Arial" w:cs="Arial"/>
          <w:sz w:val="22"/>
          <w:szCs w:val="22"/>
        </w:rPr>
        <w:t xml:space="preserve">Following the success of </w:t>
      </w:r>
      <w:r w:rsidR="00A44882" w:rsidRPr="00183A0A">
        <w:rPr>
          <w:rFonts w:ascii="Arial" w:hAnsi="Arial" w:cs="Arial"/>
          <w:sz w:val="22"/>
          <w:szCs w:val="22"/>
        </w:rPr>
        <w:t xml:space="preserve">the Scottish premiere of </w:t>
      </w:r>
      <w:r w:rsidRPr="00183A0A">
        <w:rPr>
          <w:rFonts w:ascii="Arial" w:hAnsi="Arial" w:cs="Arial"/>
          <w:i/>
          <w:sz w:val="22"/>
          <w:szCs w:val="22"/>
        </w:rPr>
        <w:t>Daphne</w:t>
      </w:r>
      <w:r w:rsidRPr="00183A0A">
        <w:rPr>
          <w:rFonts w:ascii="Arial" w:hAnsi="Arial" w:cs="Arial"/>
          <w:sz w:val="22"/>
          <w:szCs w:val="22"/>
        </w:rPr>
        <w:t xml:space="preserve"> in 2023, Scottish Opera is delighted to</w:t>
      </w:r>
      <w:r w:rsidR="006C24FB">
        <w:rPr>
          <w:rFonts w:ascii="Arial" w:hAnsi="Arial" w:cs="Arial"/>
          <w:sz w:val="22"/>
          <w:szCs w:val="22"/>
        </w:rPr>
        <w:t xml:space="preserve"> stage </w:t>
      </w:r>
      <w:r w:rsidRPr="00183A0A">
        <w:rPr>
          <w:rFonts w:ascii="Arial" w:hAnsi="Arial" w:cs="Arial"/>
          <w:sz w:val="22"/>
          <w:szCs w:val="22"/>
        </w:rPr>
        <w:t xml:space="preserve">a concert spanning some of the finest music Strauss ever wrote. The German composer’s early 20th-century output shows the heights of his harmonic and dramatic daring, exemplified by the three operas in this concert – </w:t>
      </w:r>
      <w:r w:rsidRPr="00183A0A">
        <w:rPr>
          <w:rFonts w:ascii="Arial" w:hAnsi="Arial" w:cs="Arial"/>
          <w:i/>
          <w:sz w:val="22"/>
          <w:szCs w:val="22"/>
        </w:rPr>
        <w:t>Ariadne auf Naxos</w:t>
      </w:r>
      <w:r w:rsidRPr="00183A0A">
        <w:rPr>
          <w:rFonts w:ascii="Arial" w:hAnsi="Arial" w:cs="Arial"/>
          <w:sz w:val="22"/>
          <w:szCs w:val="22"/>
        </w:rPr>
        <w:t xml:space="preserve">, </w:t>
      </w:r>
      <w:r w:rsidRPr="00183A0A">
        <w:rPr>
          <w:rFonts w:ascii="Arial" w:hAnsi="Arial" w:cs="Arial"/>
          <w:i/>
          <w:sz w:val="22"/>
          <w:szCs w:val="22"/>
        </w:rPr>
        <w:t>Arabella</w:t>
      </w:r>
      <w:r w:rsidRPr="00183A0A">
        <w:rPr>
          <w:rFonts w:ascii="Arial" w:hAnsi="Arial" w:cs="Arial"/>
          <w:sz w:val="22"/>
          <w:szCs w:val="22"/>
        </w:rPr>
        <w:t xml:space="preserve">, and </w:t>
      </w:r>
      <w:r w:rsidRPr="00183A0A">
        <w:rPr>
          <w:rFonts w:ascii="Arial" w:hAnsi="Arial" w:cs="Arial"/>
          <w:i/>
          <w:sz w:val="22"/>
          <w:szCs w:val="22"/>
        </w:rPr>
        <w:t>Der Rosenkavalier</w:t>
      </w:r>
      <w:r w:rsidR="008D3C30" w:rsidRPr="00183A0A">
        <w:rPr>
          <w:rFonts w:ascii="Arial" w:hAnsi="Arial" w:cs="Arial"/>
          <w:sz w:val="22"/>
          <w:szCs w:val="22"/>
        </w:rPr>
        <w:t xml:space="preserve"> – </w:t>
      </w:r>
      <w:r w:rsidR="00FE0E51" w:rsidRPr="00183A0A">
        <w:rPr>
          <w:rFonts w:ascii="Arial" w:hAnsi="Arial" w:cs="Arial"/>
          <w:sz w:val="22"/>
          <w:szCs w:val="22"/>
        </w:rPr>
        <w:t xml:space="preserve">works he wrote in </w:t>
      </w:r>
      <w:r w:rsidR="00A62941" w:rsidRPr="00183A0A">
        <w:rPr>
          <w:rFonts w:ascii="Arial" w:hAnsi="Arial" w:cs="Arial"/>
          <w:sz w:val="22"/>
          <w:szCs w:val="22"/>
        </w:rPr>
        <w:t>a superbly well-matched pairing</w:t>
      </w:r>
      <w:r w:rsidR="00FE0E51" w:rsidRPr="00183A0A">
        <w:rPr>
          <w:rFonts w:ascii="Arial" w:hAnsi="Arial" w:cs="Arial"/>
          <w:sz w:val="22"/>
          <w:szCs w:val="22"/>
        </w:rPr>
        <w:t xml:space="preserve"> with</w:t>
      </w:r>
      <w:r w:rsidR="00A62941" w:rsidRPr="00183A0A">
        <w:rPr>
          <w:rFonts w:ascii="Arial" w:hAnsi="Arial" w:cs="Arial"/>
          <w:sz w:val="22"/>
          <w:szCs w:val="22"/>
        </w:rPr>
        <w:t xml:space="preserve"> </w:t>
      </w:r>
      <w:r w:rsidR="00FE0E51" w:rsidRPr="00183A0A">
        <w:rPr>
          <w:rFonts w:ascii="Arial" w:hAnsi="Arial" w:cs="Arial"/>
          <w:sz w:val="22"/>
          <w:szCs w:val="22"/>
        </w:rPr>
        <w:t>librettist</w:t>
      </w:r>
      <w:r w:rsidR="00183A0A" w:rsidRPr="00183A0A">
        <w:rPr>
          <w:rFonts w:ascii="Arial" w:hAnsi="Arial" w:cs="Arial"/>
          <w:sz w:val="22"/>
          <w:szCs w:val="22"/>
          <w:shd w:val="clear" w:color="auto" w:fill="FFFFFF"/>
        </w:rPr>
        <w:t xml:space="preserve"> Hugo von Hofmannsthal</w:t>
      </w:r>
      <w:r w:rsidR="00A62941" w:rsidRPr="00A62941">
        <w:rPr>
          <w:rFonts w:ascii="Arial" w:hAnsi="Arial" w:cs="Arial"/>
          <w:sz w:val="22"/>
          <w:szCs w:val="22"/>
        </w:rPr>
        <w:t>.</w:t>
      </w:r>
    </w:p>
    <w:p w14:paraId="5B8EE397" w14:textId="7207FC5D" w:rsidR="009E4D90" w:rsidRPr="00A62941" w:rsidRDefault="009E4D90" w:rsidP="00025B47">
      <w:pPr>
        <w:spacing w:line="360" w:lineRule="auto"/>
        <w:contextualSpacing/>
        <w:textAlignment w:val="baseline"/>
        <w:rPr>
          <w:rFonts w:ascii="Arial" w:hAnsi="Arial" w:cs="Arial"/>
          <w:sz w:val="22"/>
          <w:szCs w:val="22"/>
        </w:rPr>
      </w:pPr>
      <w:r w:rsidRPr="000F51AF">
        <w:rPr>
          <w:rFonts w:ascii="Arial" w:eastAsia="Times New Roman" w:hAnsi="Arial" w:cs="Arial"/>
          <w:b/>
          <w:bCs/>
          <w:sz w:val="22"/>
          <w:szCs w:val="22"/>
          <w:bdr w:val="none" w:sz="0" w:space="0" w:color="auto"/>
          <w:lang w:val="en-GB" w:eastAsia="en-GB"/>
        </w:rPr>
        <w:t> </w:t>
      </w:r>
    </w:p>
    <w:p w14:paraId="5DAEC6B3" w14:textId="0C8FCFDA" w:rsidR="00AD78C6" w:rsidRDefault="00E50DA3" w:rsidP="000F51AF">
      <w:pPr>
        <w:spacing w:line="360" w:lineRule="auto"/>
        <w:contextualSpacing/>
        <w:textAlignment w:val="baseline"/>
        <w:rPr>
          <w:rFonts w:ascii="Arial" w:eastAsia="Times New Roman" w:hAnsi="Arial" w:cs="Arial"/>
          <w:color w:val="000000"/>
          <w:sz w:val="22"/>
          <w:szCs w:val="22"/>
        </w:rPr>
      </w:pPr>
      <w:r w:rsidRPr="00E50DA3">
        <w:rPr>
          <w:rFonts w:ascii="Arial" w:eastAsia="Times New Roman" w:hAnsi="Arial" w:cs="Arial"/>
          <w:i/>
          <w:color w:val="000000"/>
          <w:sz w:val="22"/>
          <w:szCs w:val="22"/>
        </w:rPr>
        <w:t>The Strauss Collection</w:t>
      </w:r>
      <w:r>
        <w:rPr>
          <w:rFonts w:ascii="Arial" w:eastAsia="Times New Roman" w:hAnsi="Arial" w:cs="Arial"/>
          <w:color w:val="000000"/>
          <w:sz w:val="22"/>
          <w:szCs w:val="22"/>
        </w:rPr>
        <w:t xml:space="preserve"> forms part of this Season’s Opera in Concert series,</w:t>
      </w:r>
      <w:r w:rsidR="00A62941">
        <w:rPr>
          <w:rFonts w:ascii="Arial" w:eastAsia="Times New Roman" w:hAnsi="Arial" w:cs="Arial"/>
          <w:color w:val="000000"/>
          <w:sz w:val="22"/>
          <w:szCs w:val="22"/>
        </w:rPr>
        <w:t xml:space="preserve"> which introduces </w:t>
      </w:r>
      <w:r w:rsidR="00A62941" w:rsidRPr="000F51AF">
        <w:rPr>
          <w:rFonts w:ascii="Arial" w:eastAsia="Times New Roman" w:hAnsi="Arial" w:cs="Arial"/>
          <w:color w:val="000000"/>
          <w:sz w:val="22"/>
          <w:szCs w:val="22"/>
        </w:rPr>
        <w:t>audiences to a range of favourite and under-explored repertoire</w:t>
      </w:r>
      <w:r w:rsidR="00A62941">
        <w:rPr>
          <w:rFonts w:ascii="Arial" w:eastAsia="Times New Roman" w:hAnsi="Arial" w:cs="Arial"/>
          <w:color w:val="000000"/>
          <w:sz w:val="22"/>
          <w:szCs w:val="22"/>
        </w:rPr>
        <w:t xml:space="preserve">. </w:t>
      </w:r>
    </w:p>
    <w:p w14:paraId="04259592" w14:textId="77777777" w:rsidR="00AD78C6" w:rsidRDefault="00AD78C6" w:rsidP="000F51AF">
      <w:pPr>
        <w:spacing w:line="360" w:lineRule="auto"/>
        <w:contextualSpacing/>
        <w:textAlignment w:val="baseline"/>
        <w:rPr>
          <w:rFonts w:ascii="Arial" w:eastAsia="Times New Roman" w:hAnsi="Arial" w:cs="Arial"/>
          <w:color w:val="000000"/>
          <w:sz w:val="22"/>
          <w:szCs w:val="22"/>
        </w:rPr>
      </w:pPr>
    </w:p>
    <w:p w14:paraId="0614D39C" w14:textId="2BD7B036" w:rsidR="002C5B55" w:rsidRPr="00AD78C6" w:rsidRDefault="00A62941" w:rsidP="000F51AF">
      <w:pPr>
        <w:spacing w:line="360" w:lineRule="auto"/>
        <w:contextualSpacing/>
        <w:textAlignment w:val="baseline"/>
        <w:rPr>
          <w:rFonts w:ascii="Arial" w:eastAsia="Times New Roman" w:hAnsi="Arial" w:cs="Arial"/>
          <w:b/>
          <w:color w:val="000000"/>
          <w:sz w:val="22"/>
          <w:szCs w:val="22"/>
        </w:rPr>
      </w:pPr>
      <w:r>
        <w:rPr>
          <w:rFonts w:ascii="Arial" w:eastAsia="Times New Roman" w:hAnsi="Arial" w:cs="Arial"/>
          <w:color w:val="000000"/>
          <w:sz w:val="22"/>
          <w:szCs w:val="22"/>
        </w:rPr>
        <w:t>C</w:t>
      </w:r>
      <w:r w:rsidR="000F51AF" w:rsidRPr="000F51AF">
        <w:rPr>
          <w:rFonts w:ascii="Arial" w:eastAsia="Times New Roman" w:hAnsi="Arial" w:cs="Arial"/>
          <w:color w:val="000000"/>
          <w:sz w:val="22"/>
          <w:szCs w:val="22"/>
        </w:rPr>
        <w:t>urated by Scottish Opera Music Director</w:t>
      </w:r>
      <w:r w:rsidR="00E50DA3">
        <w:rPr>
          <w:rFonts w:ascii="Arial" w:eastAsia="Times New Roman" w:hAnsi="Arial" w:cs="Arial"/>
          <w:color w:val="000000"/>
          <w:sz w:val="22"/>
          <w:szCs w:val="22"/>
        </w:rPr>
        <w:t xml:space="preserve">, </w:t>
      </w:r>
      <w:r w:rsidR="00E50DA3" w:rsidRPr="00E50DA3">
        <w:rPr>
          <w:rFonts w:ascii="Arial" w:eastAsia="Times New Roman" w:hAnsi="Arial" w:cs="Arial"/>
          <w:b/>
          <w:color w:val="000000"/>
          <w:sz w:val="22"/>
          <w:szCs w:val="22"/>
        </w:rPr>
        <w:t>Stuart Stratford</w:t>
      </w:r>
      <w:r w:rsidR="00E50DA3">
        <w:rPr>
          <w:rFonts w:ascii="Arial" w:eastAsia="Times New Roman" w:hAnsi="Arial" w:cs="Arial"/>
          <w:color w:val="000000"/>
          <w:sz w:val="22"/>
          <w:szCs w:val="22"/>
        </w:rPr>
        <w:t xml:space="preserve">, and Head of Music, </w:t>
      </w:r>
      <w:r w:rsidR="00E50DA3" w:rsidRPr="00E50DA3">
        <w:rPr>
          <w:rFonts w:ascii="Arial" w:eastAsia="Times New Roman" w:hAnsi="Arial" w:cs="Arial"/>
          <w:b/>
          <w:color w:val="000000"/>
          <w:sz w:val="22"/>
          <w:szCs w:val="22"/>
        </w:rPr>
        <w:t>Fiona MacSherry</w:t>
      </w:r>
      <w:r w:rsidR="00E50DA3">
        <w:rPr>
          <w:rFonts w:ascii="Arial" w:eastAsia="Times New Roman" w:hAnsi="Arial" w:cs="Arial"/>
          <w:color w:val="000000"/>
          <w:sz w:val="22"/>
          <w:szCs w:val="22"/>
        </w:rPr>
        <w:t>,</w:t>
      </w:r>
      <w:r w:rsidR="000F51AF" w:rsidRPr="000F51AF">
        <w:rPr>
          <w:rFonts w:ascii="Arial" w:eastAsia="Times New Roman" w:hAnsi="Arial" w:cs="Arial"/>
          <w:color w:val="000000"/>
          <w:sz w:val="22"/>
          <w:szCs w:val="22"/>
        </w:rPr>
        <w:t xml:space="preserve"> </w:t>
      </w:r>
      <w:r>
        <w:rPr>
          <w:rFonts w:ascii="Arial" w:eastAsia="Times New Roman" w:hAnsi="Arial" w:cs="Arial"/>
          <w:color w:val="000000"/>
          <w:sz w:val="22"/>
          <w:szCs w:val="22"/>
        </w:rPr>
        <w:t>t</w:t>
      </w:r>
      <w:r w:rsidR="00BA7645" w:rsidRPr="000F51AF">
        <w:rPr>
          <w:rFonts w:ascii="Arial" w:eastAsia="Times New Roman" w:hAnsi="Arial" w:cs="Arial"/>
          <w:sz w:val="22"/>
          <w:szCs w:val="22"/>
          <w:bdr w:val="none" w:sz="0" w:space="0" w:color="auto"/>
          <w:lang w:val="en-GB" w:eastAsia="en-GB"/>
        </w:rPr>
        <w:t>he first half</w:t>
      </w:r>
      <w:r w:rsidR="000F51AF" w:rsidRPr="000F51AF">
        <w:rPr>
          <w:rFonts w:ascii="Arial" w:eastAsia="Times New Roman" w:hAnsi="Arial" w:cs="Arial"/>
          <w:sz w:val="22"/>
          <w:szCs w:val="22"/>
          <w:bdr w:val="none" w:sz="0" w:space="0" w:color="auto"/>
          <w:lang w:val="en-GB" w:eastAsia="en-GB"/>
        </w:rPr>
        <w:t xml:space="preserve"> </w:t>
      </w:r>
      <w:r w:rsidR="00BA7645" w:rsidRPr="000F51AF">
        <w:rPr>
          <w:rFonts w:ascii="Arial" w:eastAsia="Times New Roman" w:hAnsi="Arial" w:cs="Arial"/>
          <w:sz w:val="22"/>
          <w:szCs w:val="22"/>
          <w:bdr w:val="none" w:sz="0" w:space="0" w:color="auto"/>
          <w:lang w:val="en-GB" w:eastAsia="en-GB"/>
        </w:rPr>
        <w:t xml:space="preserve">moves between a clash of artistically opposed theatre troupes in </w:t>
      </w:r>
      <w:r w:rsidR="00BA7645" w:rsidRPr="000F51AF">
        <w:rPr>
          <w:rFonts w:ascii="Arial" w:eastAsia="Times New Roman" w:hAnsi="Arial" w:cs="Arial"/>
          <w:i/>
          <w:sz w:val="22"/>
          <w:szCs w:val="22"/>
          <w:bdr w:val="none" w:sz="0" w:space="0" w:color="auto"/>
          <w:lang w:val="en-GB" w:eastAsia="en-GB"/>
        </w:rPr>
        <w:t>Ariadne</w:t>
      </w:r>
      <w:r w:rsidR="00BA7645" w:rsidRPr="000F51AF">
        <w:rPr>
          <w:rFonts w:ascii="Arial" w:eastAsia="Times New Roman" w:hAnsi="Arial" w:cs="Arial"/>
          <w:sz w:val="22"/>
          <w:szCs w:val="22"/>
          <w:bdr w:val="none" w:sz="0" w:space="0" w:color="auto"/>
          <w:lang w:val="en-GB" w:eastAsia="en-GB"/>
        </w:rPr>
        <w:t xml:space="preserve"> to a nostalgic Viennese romance complete with disguises and mistaken identities in </w:t>
      </w:r>
      <w:r w:rsidR="00BA7645" w:rsidRPr="000F51AF">
        <w:rPr>
          <w:rFonts w:ascii="Arial" w:eastAsia="Times New Roman" w:hAnsi="Arial" w:cs="Arial"/>
          <w:i/>
          <w:iCs/>
          <w:sz w:val="22"/>
          <w:szCs w:val="22"/>
          <w:bdr w:val="none" w:sz="0" w:space="0" w:color="auto"/>
          <w:lang w:val="en-GB" w:eastAsia="en-GB"/>
        </w:rPr>
        <w:t>Arabella</w:t>
      </w:r>
      <w:r w:rsidR="00672CC8" w:rsidRPr="000F51AF">
        <w:rPr>
          <w:rFonts w:ascii="Arial" w:eastAsia="Times New Roman" w:hAnsi="Arial" w:cs="Arial"/>
          <w:sz w:val="22"/>
          <w:szCs w:val="22"/>
          <w:bdr w:val="none" w:sz="0" w:space="0" w:color="auto"/>
          <w:lang w:val="en-GB" w:eastAsia="en-GB"/>
        </w:rPr>
        <w:t xml:space="preserve">, which has never been performed in Scotland. </w:t>
      </w:r>
      <w:r w:rsidR="00BA7645" w:rsidRPr="000F51AF">
        <w:rPr>
          <w:rFonts w:ascii="Arial" w:eastAsia="Times New Roman" w:hAnsi="Arial" w:cs="Arial"/>
          <w:sz w:val="22"/>
          <w:szCs w:val="22"/>
          <w:bdr w:val="none" w:sz="0" w:space="0" w:color="auto"/>
          <w:lang w:val="en-GB" w:eastAsia="en-GB"/>
        </w:rPr>
        <w:t>The second half captures the highlights of </w:t>
      </w:r>
      <w:r w:rsidR="00BA7645" w:rsidRPr="000F51AF">
        <w:rPr>
          <w:rFonts w:ascii="Arial" w:eastAsia="Times New Roman" w:hAnsi="Arial" w:cs="Arial"/>
          <w:i/>
          <w:iCs/>
          <w:sz w:val="22"/>
          <w:szCs w:val="22"/>
          <w:bdr w:val="none" w:sz="0" w:space="0" w:color="auto"/>
          <w:lang w:val="en-GB" w:eastAsia="en-GB"/>
        </w:rPr>
        <w:t>Der Rosenkavalier</w:t>
      </w:r>
      <w:r w:rsidR="00BA7645" w:rsidRPr="000F51AF">
        <w:rPr>
          <w:rFonts w:ascii="Arial" w:eastAsia="Times New Roman" w:hAnsi="Arial" w:cs="Arial"/>
          <w:sz w:val="22"/>
          <w:szCs w:val="22"/>
          <w:bdr w:val="none" w:sz="0" w:space="0" w:color="auto"/>
          <w:lang w:val="en-GB" w:eastAsia="en-GB"/>
        </w:rPr>
        <w:t>’s three acts, following two colliding love stories with all the complications and grandeur of human relationships.  </w:t>
      </w:r>
    </w:p>
    <w:p w14:paraId="03B9DBDC" w14:textId="77777777" w:rsidR="000F51AF" w:rsidRPr="000F51AF" w:rsidRDefault="000F51AF" w:rsidP="002170A4">
      <w:pPr>
        <w:pStyle w:val="paragraph"/>
        <w:spacing w:before="0" w:beforeAutospacing="0" w:after="0" w:afterAutospacing="0" w:line="360" w:lineRule="auto"/>
        <w:contextualSpacing/>
        <w:textAlignment w:val="baseline"/>
        <w:rPr>
          <w:rFonts w:ascii="Arial" w:hAnsi="Arial" w:cs="Arial"/>
          <w:sz w:val="22"/>
          <w:szCs w:val="22"/>
        </w:rPr>
      </w:pPr>
    </w:p>
    <w:p w14:paraId="5B8B054C" w14:textId="002FD0B4" w:rsidR="00BA7645" w:rsidRPr="000F51AF" w:rsidRDefault="00BA7645" w:rsidP="002170A4">
      <w:pPr>
        <w:pStyle w:val="paragraph"/>
        <w:spacing w:before="0" w:beforeAutospacing="0" w:after="0" w:afterAutospacing="0" w:line="360" w:lineRule="auto"/>
        <w:contextualSpacing/>
        <w:textAlignment w:val="baseline"/>
        <w:rPr>
          <w:rFonts w:ascii="Arial" w:hAnsi="Arial" w:cs="Arial"/>
          <w:sz w:val="22"/>
          <w:szCs w:val="22"/>
        </w:rPr>
      </w:pPr>
      <w:r w:rsidRPr="000F51AF">
        <w:rPr>
          <w:rFonts w:ascii="Arial" w:hAnsi="Arial" w:cs="Arial"/>
          <w:b/>
          <w:sz w:val="22"/>
          <w:szCs w:val="22"/>
        </w:rPr>
        <w:t>Stuart Stratford</w:t>
      </w:r>
      <w:r w:rsidR="00E50DA3">
        <w:rPr>
          <w:rStyle w:val="normaltextrun"/>
          <w:rFonts w:ascii="Arial" w:hAnsi="Arial" w:cs="Arial"/>
          <w:sz w:val="22"/>
          <w:szCs w:val="22"/>
          <w:lang w:val="en-US"/>
        </w:rPr>
        <w:t xml:space="preserve"> </w:t>
      </w:r>
      <w:r w:rsidRPr="000F51AF">
        <w:rPr>
          <w:rFonts w:ascii="Arial" w:hAnsi="Arial" w:cs="Arial"/>
          <w:sz w:val="22"/>
          <w:szCs w:val="22"/>
        </w:rPr>
        <w:t>conducts </w:t>
      </w:r>
      <w:r w:rsidRPr="000F51AF">
        <w:rPr>
          <w:rFonts w:ascii="Arial" w:hAnsi="Arial" w:cs="Arial"/>
          <w:b/>
          <w:bCs/>
          <w:sz w:val="22"/>
          <w:szCs w:val="22"/>
        </w:rPr>
        <w:t>The Orchestra of Scottish Opera</w:t>
      </w:r>
      <w:r w:rsidRPr="000F51AF">
        <w:rPr>
          <w:rFonts w:ascii="Arial" w:hAnsi="Arial" w:cs="Arial"/>
          <w:sz w:val="22"/>
          <w:szCs w:val="22"/>
        </w:rPr>
        <w:t> t</w:t>
      </w:r>
      <w:r w:rsidR="00A832D3" w:rsidRPr="000F51AF">
        <w:rPr>
          <w:rFonts w:ascii="Arial" w:hAnsi="Arial" w:cs="Arial"/>
          <w:sz w:val="22"/>
          <w:szCs w:val="22"/>
        </w:rPr>
        <w:t>hrough these lush sound worlds. The all-star cast includes</w:t>
      </w:r>
      <w:r w:rsidR="00E370BC" w:rsidRPr="000F51AF">
        <w:rPr>
          <w:rFonts w:ascii="Arial" w:hAnsi="Arial" w:cs="Arial"/>
          <w:sz w:val="22"/>
          <w:szCs w:val="22"/>
        </w:rPr>
        <w:t xml:space="preserve"> </w:t>
      </w:r>
      <w:r w:rsidRPr="000F51AF">
        <w:rPr>
          <w:rFonts w:ascii="Arial" w:hAnsi="Arial" w:cs="Arial"/>
          <w:b/>
          <w:bCs/>
          <w:sz w:val="22"/>
          <w:szCs w:val="22"/>
        </w:rPr>
        <w:t>Helena Dix</w:t>
      </w:r>
      <w:r w:rsidR="00E370BC" w:rsidRPr="000F51AF">
        <w:rPr>
          <w:rFonts w:ascii="Arial" w:hAnsi="Arial" w:cs="Arial"/>
          <w:b/>
          <w:bCs/>
          <w:sz w:val="22"/>
          <w:szCs w:val="22"/>
        </w:rPr>
        <w:t xml:space="preserve">, </w:t>
      </w:r>
      <w:r w:rsidR="00E370BC" w:rsidRPr="000F51AF">
        <w:rPr>
          <w:rFonts w:ascii="Arial" w:hAnsi="Arial" w:cs="Arial"/>
          <w:sz w:val="22"/>
          <w:szCs w:val="22"/>
        </w:rPr>
        <w:t>one of today’s premiere dramatic sopranos</w:t>
      </w:r>
      <w:r w:rsidR="004E4B87">
        <w:rPr>
          <w:rFonts w:ascii="Arial" w:hAnsi="Arial" w:cs="Arial"/>
          <w:sz w:val="22"/>
          <w:szCs w:val="22"/>
        </w:rPr>
        <w:t>;</w:t>
      </w:r>
      <w:r w:rsidR="004E4B87" w:rsidRPr="000F51AF">
        <w:rPr>
          <w:rFonts w:ascii="Arial" w:hAnsi="Arial" w:cs="Arial"/>
          <w:sz w:val="22"/>
          <w:szCs w:val="22"/>
        </w:rPr>
        <w:t> </w:t>
      </w:r>
      <w:r w:rsidRPr="000F51AF">
        <w:rPr>
          <w:rFonts w:ascii="Arial" w:hAnsi="Arial" w:cs="Arial"/>
          <w:sz w:val="22"/>
          <w:szCs w:val="22"/>
        </w:rPr>
        <w:t>and</w:t>
      </w:r>
      <w:r w:rsidR="004E4B87">
        <w:rPr>
          <w:rFonts w:ascii="Arial" w:hAnsi="Arial" w:cs="Arial"/>
          <w:sz w:val="22"/>
          <w:szCs w:val="22"/>
        </w:rPr>
        <w:t xml:space="preserve"> soprano</w:t>
      </w:r>
      <w:r w:rsidRPr="000F51AF">
        <w:rPr>
          <w:rFonts w:ascii="Arial" w:hAnsi="Arial" w:cs="Arial"/>
          <w:sz w:val="22"/>
          <w:szCs w:val="22"/>
        </w:rPr>
        <w:t> </w:t>
      </w:r>
      <w:r w:rsidRPr="000F51AF">
        <w:rPr>
          <w:rFonts w:ascii="Arial" w:hAnsi="Arial" w:cs="Arial"/>
          <w:b/>
          <w:bCs/>
          <w:sz w:val="22"/>
          <w:szCs w:val="22"/>
        </w:rPr>
        <w:t>Rhian Lois</w:t>
      </w:r>
      <w:r w:rsidRPr="000F51AF">
        <w:rPr>
          <w:rFonts w:ascii="Arial" w:hAnsi="Arial" w:cs="Arial"/>
          <w:sz w:val="22"/>
          <w:szCs w:val="22"/>
        </w:rPr>
        <w:t> (</w:t>
      </w:r>
      <w:r w:rsidRPr="000F51AF">
        <w:rPr>
          <w:rFonts w:ascii="Arial" w:hAnsi="Arial" w:cs="Arial"/>
          <w:i/>
          <w:iCs/>
          <w:sz w:val="22"/>
          <w:szCs w:val="22"/>
        </w:rPr>
        <w:t xml:space="preserve">La </w:t>
      </w:r>
      <w:r w:rsidRPr="000F51AF">
        <w:rPr>
          <w:rFonts w:ascii="Arial" w:hAnsi="Arial" w:cs="Arial"/>
          <w:i/>
          <w:iCs/>
          <w:sz w:val="22"/>
          <w:szCs w:val="22"/>
        </w:rPr>
        <w:lastRenderedPageBreak/>
        <w:t>bohème</w:t>
      </w:r>
      <w:r w:rsidRPr="000F51AF">
        <w:rPr>
          <w:rFonts w:ascii="Arial" w:hAnsi="Arial" w:cs="Arial"/>
          <w:sz w:val="22"/>
          <w:szCs w:val="22"/>
        </w:rPr>
        <w:t> 2020</w:t>
      </w:r>
      <w:r w:rsidR="004E4B87" w:rsidRPr="000F51AF">
        <w:rPr>
          <w:rFonts w:ascii="Arial" w:hAnsi="Arial" w:cs="Arial"/>
          <w:sz w:val="22"/>
          <w:szCs w:val="22"/>
        </w:rPr>
        <w:t>)</w:t>
      </w:r>
      <w:r w:rsidR="004E4B87">
        <w:rPr>
          <w:rFonts w:ascii="Arial" w:hAnsi="Arial" w:cs="Arial"/>
          <w:sz w:val="22"/>
          <w:szCs w:val="22"/>
        </w:rPr>
        <w:t>;</w:t>
      </w:r>
      <w:r w:rsidR="004E4B87" w:rsidRPr="000F51AF">
        <w:rPr>
          <w:rFonts w:ascii="Arial" w:hAnsi="Arial" w:cs="Arial"/>
          <w:sz w:val="22"/>
          <w:szCs w:val="22"/>
        </w:rPr>
        <w:t xml:space="preserve"> </w:t>
      </w:r>
      <w:r w:rsidRPr="000F51AF">
        <w:rPr>
          <w:rFonts w:ascii="Arial" w:hAnsi="Arial" w:cs="Arial"/>
          <w:sz w:val="22"/>
          <w:szCs w:val="22"/>
        </w:rPr>
        <w:t>mezzo-soprano </w:t>
      </w:r>
      <w:r w:rsidRPr="000F51AF">
        <w:rPr>
          <w:rFonts w:ascii="Arial" w:hAnsi="Arial" w:cs="Arial"/>
          <w:b/>
          <w:bCs/>
          <w:sz w:val="22"/>
          <w:szCs w:val="22"/>
        </w:rPr>
        <w:t>Hanna Hipp</w:t>
      </w:r>
      <w:r w:rsidRPr="000F51AF">
        <w:rPr>
          <w:rFonts w:ascii="Arial" w:hAnsi="Arial" w:cs="Arial"/>
          <w:sz w:val="22"/>
          <w:szCs w:val="22"/>
        </w:rPr>
        <w:t> (</w:t>
      </w:r>
      <w:r w:rsidRPr="000F51AF">
        <w:rPr>
          <w:rFonts w:ascii="Arial" w:hAnsi="Arial" w:cs="Arial"/>
          <w:i/>
          <w:iCs/>
          <w:sz w:val="22"/>
          <w:szCs w:val="22"/>
        </w:rPr>
        <w:t>Kátya Kabanová </w:t>
      </w:r>
      <w:r w:rsidRPr="000F51AF">
        <w:rPr>
          <w:rFonts w:ascii="Arial" w:hAnsi="Arial" w:cs="Arial"/>
          <w:sz w:val="22"/>
          <w:szCs w:val="22"/>
        </w:rPr>
        <w:t>2019</w:t>
      </w:r>
      <w:r w:rsidR="004E4B87" w:rsidRPr="000F51AF">
        <w:rPr>
          <w:rFonts w:ascii="Arial" w:hAnsi="Arial" w:cs="Arial"/>
          <w:sz w:val="22"/>
          <w:szCs w:val="22"/>
        </w:rPr>
        <w:t>)</w:t>
      </w:r>
      <w:r w:rsidR="004E4B87">
        <w:rPr>
          <w:rFonts w:ascii="Arial" w:hAnsi="Arial" w:cs="Arial"/>
          <w:sz w:val="22"/>
          <w:szCs w:val="22"/>
        </w:rPr>
        <w:t>;</w:t>
      </w:r>
      <w:r w:rsidR="004E4B87" w:rsidRPr="000F51AF">
        <w:rPr>
          <w:rFonts w:ascii="Arial" w:hAnsi="Arial" w:cs="Arial"/>
          <w:sz w:val="22"/>
          <w:szCs w:val="22"/>
        </w:rPr>
        <w:t xml:space="preserve"> </w:t>
      </w:r>
      <w:r w:rsidRPr="000F51AF">
        <w:rPr>
          <w:rFonts w:ascii="Arial" w:hAnsi="Arial" w:cs="Arial"/>
          <w:sz w:val="22"/>
          <w:szCs w:val="22"/>
        </w:rPr>
        <w:t>and baritone </w:t>
      </w:r>
      <w:r w:rsidRPr="000F51AF">
        <w:rPr>
          <w:rFonts w:ascii="Arial" w:hAnsi="Arial" w:cs="Arial"/>
          <w:b/>
          <w:bCs/>
          <w:sz w:val="22"/>
          <w:szCs w:val="22"/>
        </w:rPr>
        <w:t>Roland Wood</w:t>
      </w:r>
      <w:r w:rsidR="002170A4" w:rsidRPr="000F51AF">
        <w:rPr>
          <w:rFonts w:ascii="Arial" w:hAnsi="Arial" w:cs="Arial"/>
          <w:sz w:val="22"/>
          <w:szCs w:val="22"/>
        </w:rPr>
        <w:t xml:space="preserve"> (</w:t>
      </w:r>
      <w:r w:rsidR="00A832D3" w:rsidRPr="000F51AF">
        <w:rPr>
          <w:rFonts w:ascii="Arial" w:hAnsi="Arial" w:cs="Arial"/>
          <w:sz w:val="22"/>
          <w:szCs w:val="22"/>
        </w:rPr>
        <w:t xml:space="preserve">currently performing in the Company’s five-star production of </w:t>
      </w:r>
      <w:r w:rsidR="002170A4" w:rsidRPr="000F51AF">
        <w:rPr>
          <w:rFonts w:ascii="Arial" w:hAnsi="Arial" w:cs="Arial"/>
          <w:i/>
          <w:iCs/>
          <w:sz w:val="22"/>
          <w:szCs w:val="22"/>
        </w:rPr>
        <w:t xml:space="preserve">The Makropulos Affair), </w:t>
      </w:r>
      <w:r w:rsidRPr="000F51AF">
        <w:rPr>
          <w:rFonts w:ascii="Arial" w:hAnsi="Arial" w:cs="Arial"/>
          <w:sz w:val="22"/>
          <w:szCs w:val="22"/>
        </w:rPr>
        <w:t>all making the most of Strauss’ astounding unde</w:t>
      </w:r>
      <w:r w:rsidR="009E4D90" w:rsidRPr="000F51AF">
        <w:rPr>
          <w:rFonts w:ascii="Arial" w:hAnsi="Arial" w:cs="Arial"/>
          <w:sz w:val="22"/>
          <w:szCs w:val="22"/>
        </w:rPr>
        <w:t>rstanding of the human voice. </w:t>
      </w:r>
      <w:r w:rsidR="00025B47" w:rsidRPr="000F51AF">
        <w:rPr>
          <w:rStyle w:val="normaltextrun"/>
          <w:rFonts w:ascii="Arial" w:hAnsi="Arial" w:cs="Arial"/>
          <w:b/>
          <w:bCs/>
          <w:sz w:val="22"/>
          <w:szCs w:val="22"/>
        </w:rPr>
        <w:t xml:space="preserve"> </w:t>
      </w:r>
    </w:p>
    <w:p w14:paraId="59E381C7" w14:textId="77777777" w:rsidR="00CB2856" w:rsidRPr="000F51AF" w:rsidRDefault="00CB2856" w:rsidP="00025B47">
      <w:pPr>
        <w:pStyle w:val="paragraph"/>
        <w:spacing w:before="0" w:beforeAutospacing="0" w:after="0" w:afterAutospacing="0" w:line="360" w:lineRule="auto"/>
        <w:contextualSpacing/>
        <w:textAlignment w:val="baseline"/>
        <w:rPr>
          <w:rFonts w:ascii="Arial" w:hAnsi="Arial" w:cs="Arial"/>
          <w:sz w:val="22"/>
          <w:szCs w:val="22"/>
        </w:rPr>
      </w:pPr>
    </w:p>
    <w:p w14:paraId="6F655077" w14:textId="45663E37" w:rsidR="00025B47" w:rsidRPr="000F51AF" w:rsidRDefault="00025B47" w:rsidP="00025B47">
      <w:pPr>
        <w:pStyle w:val="paragraph"/>
        <w:spacing w:before="0" w:beforeAutospacing="0" w:after="0" w:afterAutospacing="0" w:line="360" w:lineRule="auto"/>
        <w:contextualSpacing/>
        <w:textAlignment w:val="baseline"/>
        <w:rPr>
          <w:rFonts w:ascii="Arial" w:hAnsi="Arial" w:cs="Arial"/>
          <w:sz w:val="22"/>
          <w:szCs w:val="22"/>
        </w:rPr>
      </w:pPr>
      <w:r w:rsidRPr="000F51AF">
        <w:rPr>
          <w:rStyle w:val="normaltextrun"/>
          <w:rFonts w:ascii="Arial" w:hAnsi="Arial" w:cs="Arial"/>
          <w:b/>
          <w:bCs/>
          <w:sz w:val="22"/>
          <w:szCs w:val="22"/>
          <w:shd w:val="clear" w:color="auto" w:fill="FFFFFF"/>
          <w:lang w:val="en-US"/>
        </w:rPr>
        <w:t xml:space="preserve">Stuart Stratford </w:t>
      </w:r>
      <w:r w:rsidRPr="000F51AF">
        <w:rPr>
          <w:rStyle w:val="normaltextrun"/>
          <w:rFonts w:ascii="Arial" w:hAnsi="Arial" w:cs="Arial"/>
          <w:bCs/>
          <w:sz w:val="22"/>
          <w:szCs w:val="22"/>
          <w:shd w:val="clear" w:color="auto" w:fill="FFFFFF"/>
          <w:lang w:val="en-US"/>
        </w:rPr>
        <w:t xml:space="preserve">said: </w:t>
      </w:r>
      <w:r w:rsidR="00E80FE5" w:rsidRPr="000F51AF">
        <w:rPr>
          <w:rStyle w:val="normaltextrun"/>
          <w:rFonts w:ascii="Arial" w:hAnsi="Arial" w:cs="Arial"/>
          <w:sz w:val="22"/>
          <w:szCs w:val="22"/>
          <w:lang w:val="en-US"/>
        </w:rPr>
        <w:t>‘</w:t>
      </w:r>
      <w:r w:rsidRPr="000F51AF">
        <w:rPr>
          <w:rFonts w:ascii="Arial" w:hAnsi="Arial" w:cs="Arial"/>
          <w:sz w:val="22"/>
          <w:szCs w:val="22"/>
        </w:rPr>
        <w:t xml:space="preserve">It is no surprise that Richard Strauss is surely one of the </w:t>
      </w:r>
      <w:r w:rsidR="002170A4" w:rsidRPr="000F51AF">
        <w:rPr>
          <w:rFonts w:ascii="Arial" w:hAnsi="Arial" w:cs="Arial"/>
          <w:sz w:val="22"/>
          <w:szCs w:val="22"/>
        </w:rPr>
        <w:t>20</w:t>
      </w:r>
      <w:r w:rsidR="002170A4" w:rsidRPr="000F51AF">
        <w:rPr>
          <w:rFonts w:ascii="Arial" w:hAnsi="Arial" w:cs="Arial"/>
          <w:sz w:val="22"/>
          <w:szCs w:val="22"/>
          <w:vertAlign w:val="superscript"/>
        </w:rPr>
        <w:t>th</w:t>
      </w:r>
      <w:r w:rsidR="002170A4" w:rsidRPr="000F51AF">
        <w:rPr>
          <w:rFonts w:ascii="Arial" w:hAnsi="Arial" w:cs="Arial"/>
          <w:sz w:val="22"/>
          <w:szCs w:val="22"/>
        </w:rPr>
        <w:t xml:space="preserve"> century’s </w:t>
      </w:r>
      <w:r w:rsidRPr="000F51AF">
        <w:rPr>
          <w:rFonts w:ascii="Arial" w:hAnsi="Arial" w:cs="Arial"/>
          <w:sz w:val="22"/>
          <w:szCs w:val="22"/>
        </w:rPr>
        <w:t>greatest operatic composers. His genius lies in the sublime use of orchestral colour and texture which give his music a Vien</w:t>
      </w:r>
      <w:r w:rsidR="002170A4" w:rsidRPr="000F51AF">
        <w:rPr>
          <w:rFonts w:ascii="Arial" w:hAnsi="Arial" w:cs="Arial"/>
          <w:sz w:val="22"/>
          <w:szCs w:val="22"/>
        </w:rPr>
        <w:t>n</w:t>
      </w:r>
      <w:r w:rsidRPr="000F51AF">
        <w:rPr>
          <w:rFonts w:ascii="Arial" w:hAnsi="Arial" w:cs="Arial"/>
          <w:sz w:val="22"/>
          <w:szCs w:val="22"/>
        </w:rPr>
        <w:t>ese sheen and allure</w:t>
      </w:r>
      <w:r w:rsidR="002170A4" w:rsidRPr="000F51AF">
        <w:rPr>
          <w:rFonts w:ascii="Arial" w:hAnsi="Arial" w:cs="Arial"/>
          <w:sz w:val="22"/>
          <w:szCs w:val="22"/>
        </w:rPr>
        <w:t>,</w:t>
      </w:r>
      <w:r w:rsidRPr="000F51AF">
        <w:rPr>
          <w:rFonts w:ascii="Arial" w:hAnsi="Arial" w:cs="Arial"/>
          <w:sz w:val="22"/>
          <w:szCs w:val="22"/>
        </w:rPr>
        <w:t xml:space="preserve"> and together with creamy, connected vocal writing, make his operas some of the most satisfying to perform. The three operas we have chosen </w:t>
      </w:r>
      <w:r w:rsidR="004E4B87">
        <w:rPr>
          <w:rFonts w:ascii="Arial" w:hAnsi="Arial" w:cs="Arial"/>
          <w:sz w:val="22"/>
          <w:szCs w:val="22"/>
        </w:rPr>
        <w:t>–</w:t>
      </w:r>
      <w:r w:rsidR="004E4B87" w:rsidRPr="000F51AF">
        <w:rPr>
          <w:rFonts w:ascii="Arial" w:hAnsi="Arial" w:cs="Arial"/>
          <w:sz w:val="22"/>
          <w:szCs w:val="22"/>
        </w:rPr>
        <w:t xml:space="preserve"> </w:t>
      </w:r>
      <w:r w:rsidRPr="000F51AF">
        <w:rPr>
          <w:rFonts w:ascii="Arial" w:hAnsi="Arial" w:cs="Arial"/>
          <w:i/>
          <w:sz w:val="22"/>
          <w:szCs w:val="22"/>
        </w:rPr>
        <w:t>Ariadne</w:t>
      </w:r>
      <w:r w:rsidRPr="000F51AF">
        <w:rPr>
          <w:rFonts w:ascii="Arial" w:hAnsi="Arial" w:cs="Arial"/>
          <w:sz w:val="22"/>
          <w:szCs w:val="22"/>
        </w:rPr>
        <w:t xml:space="preserve">, </w:t>
      </w:r>
      <w:r w:rsidRPr="000F51AF">
        <w:rPr>
          <w:rFonts w:ascii="Arial" w:hAnsi="Arial" w:cs="Arial"/>
          <w:i/>
          <w:sz w:val="22"/>
          <w:szCs w:val="22"/>
        </w:rPr>
        <w:t>Arabella</w:t>
      </w:r>
      <w:r w:rsidRPr="000F51AF">
        <w:rPr>
          <w:rFonts w:ascii="Arial" w:hAnsi="Arial" w:cs="Arial"/>
          <w:sz w:val="22"/>
          <w:szCs w:val="22"/>
        </w:rPr>
        <w:t xml:space="preserve"> and </w:t>
      </w:r>
      <w:r w:rsidRPr="000F51AF">
        <w:rPr>
          <w:rFonts w:ascii="Arial" w:hAnsi="Arial" w:cs="Arial"/>
          <w:i/>
          <w:sz w:val="22"/>
          <w:szCs w:val="22"/>
        </w:rPr>
        <w:t>Rosenkavalier</w:t>
      </w:r>
      <w:r w:rsidRPr="000F51AF">
        <w:rPr>
          <w:rFonts w:ascii="Arial" w:hAnsi="Arial" w:cs="Arial"/>
          <w:sz w:val="22"/>
          <w:szCs w:val="22"/>
        </w:rPr>
        <w:t>, are prime examples of this winning combination and are packed with some of the most iconic arias and ensembles from the operatic repertoire. This is a collection not to be missed.</w:t>
      </w:r>
      <w:r w:rsidR="004E1C91" w:rsidRPr="000F51AF">
        <w:rPr>
          <w:rFonts w:ascii="Arial" w:hAnsi="Arial" w:cs="Arial"/>
          <w:sz w:val="22"/>
          <w:szCs w:val="22"/>
        </w:rPr>
        <w:t>’</w:t>
      </w:r>
    </w:p>
    <w:p w14:paraId="6870AA4C" w14:textId="45421733" w:rsidR="00261F33" w:rsidRPr="000F51AF" w:rsidRDefault="00261F33" w:rsidP="00025B47">
      <w:pPr>
        <w:pStyle w:val="paragraph"/>
        <w:spacing w:before="0" w:beforeAutospacing="0" w:after="0" w:afterAutospacing="0" w:line="360" w:lineRule="auto"/>
        <w:contextualSpacing/>
        <w:textAlignment w:val="baseline"/>
        <w:rPr>
          <w:rFonts w:ascii="Arial" w:hAnsi="Arial" w:cs="Arial"/>
          <w:sz w:val="22"/>
          <w:szCs w:val="22"/>
        </w:rPr>
      </w:pPr>
    </w:p>
    <w:p w14:paraId="45516120" w14:textId="5649D22C" w:rsidR="00261F33" w:rsidRPr="000F51AF" w:rsidRDefault="00261F33" w:rsidP="00261F33">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sidRPr="000F51AF">
        <w:rPr>
          <w:rStyle w:val="normaltextrun"/>
          <w:rFonts w:ascii="Arial" w:hAnsi="Arial" w:cs="Arial"/>
          <w:i/>
          <w:sz w:val="22"/>
          <w:szCs w:val="22"/>
        </w:rPr>
        <w:t>The Strauss Collection</w:t>
      </w:r>
      <w:r w:rsidRPr="000F51AF">
        <w:rPr>
          <w:rStyle w:val="normaltextrun"/>
          <w:rFonts w:ascii="Arial" w:hAnsi="Arial" w:cs="Arial"/>
          <w:sz w:val="22"/>
          <w:szCs w:val="22"/>
        </w:rPr>
        <w:t xml:space="preserve"> rounds off Scottish Opera’s </w:t>
      </w:r>
      <w:r w:rsidR="002170A4" w:rsidRPr="000F51AF">
        <w:rPr>
          <w:rStyle w:val="normaltextrun"/>
          <w:rFonts w:ascii="Arial" w:hAnsi="Arial" w:cs="Arial"/>
          <w:sz w:val="22"/>
          <w:szCs w:val="22"/>
        </w:rPr>
        <w:t>Opera in Concert programme</w:t>
      </w:r>
      <w:r w:rsidRPr="000F51AF">
        <w:rPr>
          <w:rStyle w:val="normaltextrun"/>
          <w:rFonts w:ascii="Arial" w:hAnsi="Arial" w:cs="Arial"/>
          <w:sz w:val="22"/>
          <w:szCs w:val="22"/>
        </w:rPr>
        <w:t xml:space="preserve"> for the 2024/25 Season. Last November, t</w:t>
      </w:r>
      <w:r w:rsidR="002170A4" w:rsidRPr="000F51AF">
        <w:rPr>
          <w:rStyle w:val="normaltextrun"/>
          <w:rFonts w:ascii="Arial" w:hAnsi="Arial" w:cs="Arial"/>
          <w:sz w:val="22"/>
          <w:szCs w:val="22"/>
        </w:rPr>
        <w:t>o mark 100 years since the deat</w:t>
      </w:r>
      <w:r w:rsidRPr="000F51AF">
        <w:rPr>
          <w:rStyle w:val="normaltextrun"/>
          <w:rFonts w:ascii="Arial" w:hAnsi="Arial" w:cs="Arial"/>
          <w:sz w:val="22"/>
          <w:szCs w:val="22"/>
        </w:rPr>
        <w:t xml:space="preserve">h of Giacomo Puccini, one of opera’s most popular composers, audiences at Usher Hall in Edinburgh and Glasgow Royal Concert Hall </w:t>
      </w:r>
      <w:r w:rsidR="002170A4" w:rsidRPr="000F51AF">
        <w:rPr>
          <w:rStyle w:val="normaltextrun"/>
          <w:rFonts w:ascii="Arial" w:hAnsi="Arial" w:cs="Arial"/>
          <w:sz w:val="22"/>
          <w:szCs w:val="22"/>
        </w:rPr>
        <w:t xml:space="preserve">were treated to </w:t>
      </w:r>
      <w:r w:rsidRPr="000F51AF">
        <w:rPr>
          <w:rStyle w:val="normaltextrun"/>
          <w:rFonts w:ascii="Arial" w:hAnsi="Arial" w:cs="Arial"/>
          <w:sz w:val="22"/>
          <w:szCs w:val="22"/>
        </w:rPr>
        <w:t>a magnificent journey through beloved arias and ensembles from his</w:t>
      </w:r>
      <w:r w:rsidR="00CB2856" w:rsidRPr="000F51AF">
        <w:rPr>
          <w:rStyle w:val="normaltextrun"/>
          <w:rFonts w:ascii="Arial" w:hAnsi="Arial" w:cs="Arial"/>
          <w:sz w:val="22"/>
          <w:szCs w:val="22"/>
        </w:rPr>
        <w:t xml:space="preserve"> works </w:t>
      </w:r>
      <w:r w:rsidRPr="000F51AF">
        <w:rPr>
          <w:rStyle w:val="normaltextrun"/>
          <w:rFonts w:ascii="Arial" w:hAnsi="Arial" w:cs="Arial"/>
          <w:sz w:val="22"/>
          <w:szCs w:val="22"/>
        </w:rPr>
        <w:t xml:space="preserve">with </w:t>
      </w:r>
      <w:r w:rsidRPr="000F51AF">
        <w:rPr>
          <w:rStyle w:val="normaltextrun"/>
          <w:rFonts w:ascii="Arial" w:hAnsi="Arial" w:cs="Arial"/>
          <w:i/>
          <w:sz w:val="22"/>
          <w:szCs w:val="22"/>
        </w:rPr>
        <w:t>The Puccini Collection</w:t>
      </w:r>
      <w:r w:rsidRPr="000F51AF">
        <w:rPr>
          <w:rStyle w:val="normaltextrun"/>
          <w:rFonts w:ascii="Arial" w:hAnsi="Arial" w:cs="Arial"/>
          <w:sz w:val="22"/>
          <w:szCs w:val="22"/>
        </w:rPr>
        <w:t xml:space="preserve">. </w:t>
      </w:r>
    </w:p>
    <w:p w14:paraId="359698CB" w14:textId="7D94B885" w:rsidR="00E80FE5" w:rsidRPr="00025B47" w:rsidRDefault="00E80FE5" w:rsidP="00025B47">
      <w:pPr>
        <w:pStyle w:val="paragraph"/>
        <w:spacing w:before="0" w:beforeAutospacing="0" w:after="0" w:afterAutospacing="0" w:line="360" w:lineRule="auto"/>
        <w:contextualSpacing/>
        <w:textAlignment w:val="baseline"/>
        <w:rPr>
          <w:rFonts w:ascii="Arial" w:hAnsi="Arial" w:cs="Arial"/>
          <w:sz w:val="22"/>
          <w:szCs w:val="22"/>
        </w:rPr>
      </w:pPr>
    </w:p>
    <w:p w14:paraId="6D7072F1" w14:textId="0DF32BCE" w:rsidR="00E80FE5" w:rsidRPr="00025B47" w:rsidRDefault="00E80FE5" w:rsidP="00025B47">
      <w:pPr>
        <w:pStyle w:val="paragraph"/>
        <w:spacing w:before="0" w:beforeAutospacing="0" w:after="0" w:afterAutospacing="0" w:line="360" w:lineRule="auto"/>
        <w:contextualSpacing/>
        <w:textAlignment w:val="baseline"/>
        <w:rPr>
          <w:rFonts w:ascii="Arial" w:hAnsi="Arial" w:cs="Arial"/>
          <w:color w:val="000000"/>
          <w:sz w:val="22"/>
          <w:szCs w:val="22"/>
        </w:rPr>
      </w:pPr>
      <w:r w:rsidRPr="00025B47">
        <w:rPr>
          <w:rStyle w:val="normaltextrun"/>
          <w:rFonts w:ascii="Arial" w:hAnsi="Arial" w:cs="Arial"/>
          <w:color w:val="000000"/>
          <w:sz w:val="22"/>
          <w:szCs w:val="22"/>
          <w:lang w:val="en-US"/>
        </w:rPr>
        <w:t xml:space="preserve">To book your tickets, visit </w:t>
      </w:r>
      <w:hyperlink r:id="rId9" w:history="1">
        <w:r w:rsidR="00BA7645" w:rsidRPr="00025B47">
          <w:rPr>
            <w:rStyle w:val="Hyperlink"/>
            <w:rFonts w:ascii="Arial" w:hAnsi="Arial" w:cs="Arial"/>
            <w:sz w:val="22"/>
            <w:szCs w:val="22"/>
            <w:lang w:val="en-US"/>
          </w:rPr>
          <w:t>www.scottishopera.org.uk/shows/the-strauss-collection/</w:t>
        </w:r>
      </w:hyperlink>
      <w:r w:rsidR="00BA7645" w:rsidRPr="00025B47">
        <w:rPr>
          <w:rStyle w:val="normaltextrun"/>
          <w:rFonts w:ascii="Arial" w:hAnsi="Arial" w:cs="Arial"/>
          <w:color w:val="000000"/>
          <w:sz w:val="22"/>
          <w:szCs w:val="22"/>
          <w:lang w:val="en-US"/>
        </w:rPr>
        <w:t xml:space="preserve"> </w:t>
      </w:r>
    </w:p>
    <w:p w14:paraId="0DF68788" w14:textId="77777777" w:rsidR="00E80FE5" w:rsidRPr="00025B47" w:rsidRDefault="00E80FE5" w:rsidP="00025B47">
      <w:pPr>
        <w:pStyle w:val="paragraph"/>
        <w:shd w:val="clear" w:color="auto" w:fill="FFFFFF"/>
        <w:spacing w:before="0" w:beforeAutospacing="0" w:after="0" w:line="360" w:lineRule="auto"/>
        <w:contextualSpacing/>
        <w:textAlignment w:val="baseline"/>
        <w:rPr>
          <w:rFonts w:ascii="Arial" w:hAnsi="Arial" w:cs="Arial"/>
          <w:sz w:val="22"/>
          <w:szCs w:val="22"/>
        </w:rPr>
      </w:pPr>
      <w:r w:rsidRPr="00025B47">
        <w:rPr>
          <w:rStyle w:val="eop"/>
          <w:rFonts w:ascii="Arial" w:hAnsi="Arial" w:cs="Arial"/>
          <w:sz w:val="22"/>
          <w:szCs w:val="22"/>
        </w:rPr>
        <w:t> </w:t>
      </w:r>
    </w:p>
    <w:p w14:paraId="7B5ED877" w14:textId="60A23611" w:rsidR="00E80FE5" w:rsidRDefault="00BA7645" w:rsidP="00A832D3">
      <w:pPr>
        <w:pStyle w:val="paragraph"/>
        <w:spacing w:before="0" w:beforeAutospacing="0" w:after="0" w:afterAutospacing="0" w:line="360" w:lineRule="auto"/>
        <w:contextualSpacing/>
        <w:textAlignment w:val="baseline"/>
        <w:rPr>
          <w:rStyle w:val="eop"/>
          <w:rFonts w:ascii="Arial" w:hAnsi="Arial" w:cs="Arial"/>
          <w:sz w:val="22"/>
          <w:szCs w:val="22"/>
        </w:rPr>
      </w:pPr>
      <w:r w:rsidRPr="00025B47">
        <w:rPr>
          <w:rStyle w:val="normaltextrun"/>
          <w:rFonts w:ascii="Arial" w:hAnsi="Arial" w:cs="Arial"/>
          <w:i/>
          <w:iCs/>
          <w:sz w:val="22"/>
          <w:szCs w:val="22"/>
        </w:rPr>
        <w:t xml:space="preserve">The Strauss </w:t>
      </w:r>
      <w:r w:rsidR="00E80FE5" w:rsidRPr="00025B47">
        <w:rPr>
          <w:rStyle w:val="normaltextrun"/>
          <w:rFonts w:ascii="Arial" w:hAnsi="Arial" w:cs="Arial"/>
          <w:i/>
          <w:iCs/>
          <w:sz w:val="22"/>
          <w:szCs w:val="22"/>
        </w:rPr>
        <w:t>Collection</w:t>
      </w:r>
      <w:r w:rsidR="00E80FE5" w:rsidRPr="00025B47">
        <w:rPr>
          <w:rStyle w:val="normaltextrun"/>
          <w:rFonts w:ascii="Arial" w:hAnsi="Arial" w:cs="Arial"/>
          <w:sz w:val="22"/>
          <w:szCs w:val="22"/>
        </w:rPr>
        <w:t xml:space="preserve"> is </w:t>
      </w:r>
      <w:r w:rsidR="00E80FE5" w:rsidRPr="00025B47">
        <w:rPr>
          <w:rStyle w:val="normaltextrun"/>
          <w:rFonts w:ascii="Arial" w:hAnsi="Arial" w:cs="Arial"/>
          <w:sz w:val="22"/>
          <w:szCs w:val="22"/>
          <w:lang w:val="en-US"/>
        </w:rPr>
        <w:t xml:space="preserve">supported by </w:t>
      </w:r>
      <w:r w:rsidR="00E80FE5" w:rsidRPr="00025B47">
        <w:rPr>
          <w:rStyle w:val="normaltextrun"/>
          <w:rFonts w:ascii="Arial" w:hAnsi="Arial" w:cs="Arial"/>
          <w:b/>
          <w:bCs/>
          <w:sz w:val="22"/>
          <w:szCs w:val="22"/>
          <w:lang w:val="en-US"/>
        </w:rPr>
        <w:t>Friends of Scottish Opera</w:t>
      </w:r>
      <w:r w:rsidR="00E80FE5" w:rsidRPr="00025B47">
        <w:rPr>
          <w:rStyle w:val="normaltextrun"/>
          <w:rFonts w:ascii="Arial" w:hAnsi="Arial" w:cs="Arial"/>
          <w:sz w:val="22"/>
          <w:szCs w:val="22"/>
          <w:lang w:val="en-US"/>
        </w:rPr>
        <w:t xml:space="preserve"> and </w:t>
      </w:r>
      <w:r w:rsidR="00E80FE5" w:rsidRPr="00025B47">
        <w:rPr>
          <w:rStyle w:val="normaltextrun"/>
          <w:rFonts w:ascii="Arial" w:hAnsi="Arial" w:cs="Arial"/>
          <w:b/>
          <w:bCs/>
          <w:sz w:val="22"/>
          <w:szCs w:val="22"/>
          <w:lang w:val="en-US"/>
        </w:rPr>
        <w:t>The Scottish Opera Endowment Trust</w:t>
      </w:r>
      <w:r w:rsidR="00E80FE5" w:rsidRPr="00025B47">
        <w:rPr>
          <w:rStyle w:val="normaltextrun"/>
          <w:rFonts w:ascii="Arial" w:hAnsi="Arial" w:cs="Arial"/>
          <w:sz w:val="22"/>
          <w:szCs w:val="22"/>
          <w:lang w:val="en-US"/>
        </w:rPr>
        <w:t>.</w:t>
      </w:r>
      <w:r w:rsidR="00E80FE5" w:rsidRPr="00025B47">
        <w:rPr>
          <w:rStyle w:val="eop"/>
          <w:rFonts w:ascii="Arial" w:hAnsi="Arial" w:cs="Arial"/>
          <w:sz w:val="22"/>
          <w:szCs w:val="22"/>
        </w:rPr>
        <w:t> </w:t>
      </w:r>
      <w:r w:rsidR="00E80FE5" w:rsidRPr="00E80FE5">
        <w:rPr>
          <w:rStyle w:val="eop"/>
          <w:rFonts w:ascii="Arial" w:hAnsi="Arial" w:cs="Arial"/>
          <w:sz w:val="22"/>
          <w:szCs w:val="22"/>
        </w:rPr>
        <w:t> </w:t>
      </w:r>
    </w:p>
    <w:p w14:paraId="22708A19" w14:textId="526EA68A" w:rsidR="00C92DDA" w:rsidRPr="00E80FE5" w:rsidRDefault="00C92DDA" w:rsidP="00E80FE5">
      <w:pPr>
        <w:pStyle w:val="paragraph"/>
        <w:shd w:val="clear" w:color="auto" w:fill="FFFFFF"/>
        <w:spacing w:before="0" w:beforeAutospacing="0" w:after="0" w:line="360" w:lineRule="auto"/>
        <w:contextualSpacing/>
        <w:textAlignment w:val="baseline"/>
        <w:rPr>
          <w:rFonts w:ascii="Arial" w:hAnsi="Arial" w:cs="Arial"/>
          <w:sz w:val="22"/>
          <w:szCs w:val="22"/>
        </w:rPr>
      </w:pPr>
    </w:p>
    <w:p w14:paraId="00A34B6A" w14:textId="0677FE52" w:rsidR="00E80FE5" w:rsidRPr="00E80FE5" w:rsidRDefault="00BA7645" w:rsidP="00E80FE5">
      <w:pPr>
        <w:pStyle w:val="paragraph"/>
        <w:spacing w:before="0" w:beforeAutospacing="0" w:after="0" w:afterAutospacing="0" w:line="360" w:lineRule="auto"/>
        <w:contextualSpacing/>
        <w:textAlignment w:val="baseline"/>
        <w:rPr>
          <w:rFonts w:ascii="Arial" w:hAnsi="Arial" w:cs="Arial"/>
          <w:color w:val="000000"/>
          <w:sz w:val="22"/>
          <w:szCs w:val="22"/>
        </w:rPr>
      </w:pPr>
      <w:r>
        <w:rPr>
          <w:rStyle w:val="normaltextrun"/>
          <w:rFonts w:ascii="Arial" w:hAnsi="Arial" w:cs="Arial"/>
          <w:i/>
          <w:iCs/>
          <w:sz w:val="22"/>
          <w:szCs w:val="22"/>
          <w:u w:val="single"/>
          <w:lang w:val="en-US"/>
        </w:rPr>
        <w:t>The Strauss</w:t>
      </w:r>
      <w:r w:rsidR="00E80FE5" w:rsidRPr="00E80FE5">
        <w:rPr>
          <w:rStyle w:val="normaltextrun"/>
          <w:rFonts w:ascii="Arial" w:hAnsi="Arial" w:cs="Arial"/>
          <w:i/>
          <w:iCs/>
          <w:sz w:val="22"/>
          <w:szCs w:val="22"/>
          <w:u w:val="single"/>
          <w:lang w:val="en-US"/>
        </w:rPr>
        <w:t xml:space="preserve"> Collection</w:t>
      </w:r>
      <w:r w:rsidR="00E80FE5" w:rsidRPr="00E80FE5">
        <w:rPr>
          <w:rStyle w:val="normaltextrun"/>
          <w:rFonts w:ascii="Arial" w:hAnsi="Arial" w:cs="Arial"/>
          <w:sz w:val="22"/>
          <w:szCs w:val="22"/>
          <w:u w:val="single"/>
          <w:lang w:val="en-US"/>
        </w:rPr>
        <w:t xml:space="preserve"> cast and creative team </w:t>
      </w:r>
      <w:r w:rsidR="00E80FE5" w:rsidRPr="00E80FE5">
        <w:rPr>
          <w:rStyle w:val="eop"/>
          <w:rFonts w:ascii="Arial" w:hAnsi="Arial" w:cs="Arial"/>
          <w:sz w:val="22"/>
          <w:szCs w:val="22"/>
        </w:rPr>
        <w:t> </w:t>
      </w:r>
    </w:p>
    <w:p w14:paraId="1390D07E" w14:textId="77777777" w:rsidR="00E80FE5" w:rsidRPr="00E80FE5" w:rsidRDefault="00E80FE5" w:rsidP="00E80FE5">
      <w:pPr>
        <w:pStyle w:val="paragraph"/>
        <w:spacing w:before="0" w:beforeAutospacing="0" w:after="0" w:afterAutospacing="0" w:line="360" w:lineRule="auto"/>
        <w:contextualSpacing/>
        <w:textAlignment w:val="baseline"/>
        <w:rPr>
          <w:rFonts w:ascii="Arial" w:hAnsi="Arial" w:cs="Arial"/>
          <w:color w:val="000000"/>
          <w:sz w:val="22"/>
          <w:szCs w:val="22"/>
        </w:rPr>
      </w:pPr>
      <w:r w:rsidRPr="00E80FE5">
        <w:rPr>
          <w:rStyle w:val="eop"/>
          <w:rFonts w:ascii="Arial" w:hAnsi="Arial" w:cs="Arial"/>
          <w:color w:val="000000"/>
          <w:sz w:val="22"/>
          <w:szCs w:val="22"/>
        </w:rPr>
        <w:t> </w:t>
      </w:r>
    </w:p>
    <w:p w14:paraId="359B20FB" w14:textId="77777777" w:rsidR="00E80FE5" w:rsidRPr="00E80FE5" w:rsidRDefault="00E80FE5" w:rsidP="00E80FE5">
      <w:pPr>
        <w:pStyle w:val="paragraph"/>
        <w:spacing w:before="0" w:beforeAutospacing="0" w:after="0" w:afterAutospacing="0" w:line="360" w:lineRule="auto"/>
        <w:contextualSpacing/>
        <w:textAlignment w:val="baseline"/>
        <w:rPr>
          <w:rFonts w:ascii="Arial" w:hAnsi="Arial" w:cs="Arial"/>
          <w:color w:val="000000"/>
          <w:sz w:val="22"/>
          <w:szCs w:val="22"/>
        </w:rPr>
      </w:pPr>
      <w:r w:rsidRPr="00E80FE5">
        <w:rPr>
          <w:rStyle w:val="normaltextrun"/>
          <w:rFonts w:ascii="Arial" w:hAnsi="Arial" w:cs="Arial"/>
          <w:sz w:val="22"/>
          <w:szCs w:val="22"/>
          <w:lang w:val="en-US"/>
        </w:rPr>
        <w:t>Conductor</w:t>
      </w:r>
      <w:r w:rsidRPr="00E80FE5">
        <w:rPr>
          <w:rStyle w:val="tabchar"/>
          <w:rFonts w:ascii="Arial" w:eastAsia="Arial" w:hAnsi="Arial" w:cs="Arial"/>
          <w:sz w:val="22"/>
          <w:szCs w:val="22"/>
        </w:rPr>
        <w:t xml:space="preserve"> </w:t>
      </w:r>
      <w:r w:rsidRPr="00E80FE5">
        <w:rPr>
          <w:rStyle w:val="normaltextrun"/>
          <w:rFonts w:ascii="Arial" w:hAnsi="Arial" w:cs="Arial"/>
          <w:b/>
          <w:bCs/>
          <w:sz w:val="22"/>
          <w:szCs w:val="22"/>
          <w:lang w:val="en-US"/>
        </w:rPr>
        <w:t>Stuart Stratford  </w:t>
      </w:r>
      <w:r w:rsidRPr="00E80FE5">
        <w:rPr>
          <w:rStyle w:val="eop"/>
          <w:rFonts w:ascii="Arial" w:hAnsi="Arial" w:cs="Arial"/>
          <w:sz w:val="22"/>
          <w:szCs w:val="22"/>
        </w:rPr>
        <w:t> </w:t>
      </w:r>
    </w:p>
    <w:p w14:paraId="1B4D0CCC" w14:textId="2495AC3A" w:rsidR="00E80FE5" w:rsidRDefault="00E80FE5" w:rsidP="00E80FE5">
      <w:pPr>
        <w:pStyle w:val="paragraph"/>
        <w:shd w:val="clear" w:color="auto" w:fill="FFFFFF"/>
        <w:spacing w:before="0" w:beforeAutospacing="0" w:after="0" w:afterAutospacing="0" w:line="360" w:lineRule="auto"/>
        <w:contextualSpacing/>
        <w:textAlignment w:val="baseline"/>
        <w:rPr>
          <w:rStyle w:val="normaltextrun"/>
          <w:rFonts w:ascii="Arial" w:hAnsi="Arial" w:cs="Arial"/>
          <w:b/>
          <w:bCs/>
          <w:sz w:val="22"/>
          <w:szCs w:val="22"/>
        </w:rPr>
      </w:pPr>
      <w:r w:rsidRPr="00E80FE5">
        <w:rPr>
          <w:rStyle w:val="normaltextrun"/>
          <w:rFonts w:ascii="Arial" w:hAnsi="Arial" w:cs="Arial"/>
          <w:sz w:val="22"/>
          <w:szCs w:val="22"/>
        </w:rPr>
        <w:t xml:space="preserve">Soprano </w:t>
      </w:r>
      <w:r w:rsidR="00BA7645" w:rsidRPr="00E80FE5">
        <w:rPr>
          <w:rStyle w:val="normaltextrun"/>
          <w:rFonts w:ascii="Arial" w:hAnsi="Arial" w:cs="Arial"/>
          <w:b/>
          <w:bCs/>
          <w:sz w:val="22"/>
          <w:szCs w:val="22"/>
        </w:rPr>
        <w:t>Helena Dix</w:t>
      </w:r>
    </w:p>
    <w:p w14:paraId="1CFCEBB6" w14:textId="4F889205" w:rsidR="00BA7645" w:rsidRDefault="00BA7645" w:rsidP="00E80FE5">
      <w:pPr>
        <w:pStyle w:val="paragraph"/>
        <w:shd w:val="clear" w:color="auto" w:fill="FFFFFF"/>
        <w:spacing w:before="0" w:beforeAutospacing="0" w:after="0" w:afterAutospacing="0" w:line="360" w:lineRule="auto"/>
        <w:contextualSpacing/>
        <w:textAlignment w:val="baseline"/>
        <w:rPr>
          <w:rStyle w:val="normaltextrun"/>
          <w:rFonts w:ascii="Arial" w:hAnsi="Arial" w:cs="Arial"/>
          <w:b/>
          <w:bCs/>
          <w:sz w:val="22"/>
          <w:szCs w:val="22"/>
        </w:rPr>
      </w:pPr>
      <w:r w:rsidRPr="00BA7645">
        <w:rPr>
          <w:rStyle w:val="normaltextrun"/>
          <w:rFonts w:ascii="Arial" w:hAnsi="Arial" w:cs="Arial"/>
          <w:bCs/>
          <w:sz w:val="22"/>
          <w:szCs w:val="22"/>
        </w:rPr>
        <w:t xml:space="preserve">Soprano </w:t>
      </w:r>
      <w:r>
        <w:rPr>
          <w:rStyle w:val="normaltextrun"/>
          <w:rFonts w:ascii="Arial" w:hAnsi="Arial" w:cs="Arial"/>
          <w:b/>
          <w:bCs/>
          <w:sz w:val="22"/>
          <w:szCs w:val="22"/>
        </w:rPr>
        <w:t xml:space="preserve">Rhian Lois </w:t>
      </w:r>
    </w:p>
    <w:p w14:paraId="75F0B48A" w14:textId="5BF6C2A2" w:rsidR="00E80FE5" w:rsidRPr="00E80FE5" w:rsidRDefault="00BA7645" w:rsidP="00E80FE5">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Pr>
          <w:rStyle w:val="normaltextrun"/>
          <w:rFonts w:ascii="Arial" w:hAnsi="Arial" w:cs="Arial"/>
          <w:bCs/>
          <w:sz w:val="22"/>
          <w:szCs w:val="22"/>
        </w:rPr>
        <w:t xml:space="preserve">Mezzo-soprano </w:t>
      </w:r>
      <w:r w:rsidRPr="00BA7645">
        <w:rPr>
          <w:rStyle w:val="normaltextrun"/>
          <w:rFonts w:ascii="Arial" w:hAnsi="Arial" w:cs="Arial"/>
          <w:b/>
          <w:sz w:val="22"/>
          <w:szCs w:val="22"/>
        </w:rPr>
        <w:t>Hanna Hipp</w:t>
      </w:r>
      <w:r>
        <w:rPr>
          <w:rStyle w:val="normaltextrun"/>
          <w:rFonts w:ascii="Arial" w:hAnsi="Arial" w:cs="Arial"/>
          <w:sz w:val="22"/>
          <w:szCs w:val="22"/>
        </w:rPr>
        <w:t xml:space="preserve"> </w:t>
      </w:r>
    </w:p>
    <w:p w14:paraId="2E4B0872" w14:textId="13F3387F" w:rsidR="00E80FE5" w:rsidRPr="00E80FE5" w:rsidRDefault="00E732A1" w:rsidP="00E80FE5">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Pr>
          <w:rStyle w:val="normaltextrun"/>
          <w:rFonts w:ascii="Arial" w:hAnsi="Arial" w:cs="Arial"/>
          <w:sz w:val="22"/>
          <w:szCs w:val="22"/>
        </w:rPr>
        <w:t>B</w:t>
      </w:r>
      <w:r w:rsidR="00E80FE5" w:rsidRPr="00E80FE5">
        <w:rPr>
          <w:rStyle w:val="normaltextrun"/>
          <w:rFonts w:ascii="Arial" w:hAnsi="Arial" w:cs="Arial"/>
          <w:sz w:val="22"/>
          <w:szCs w:val="22"/>
        </w:rPr>
        <w:t>aritone</w:t>
      </w:r>
      <w:r w:rsidR="00E80FE5" w:rsidRPr="00E80FE5">
        <w:rPr>
          <w:rStyle w:val="tabchar"/>
          <w:rFonts w:ascii="Arial" w:eastAsia="Arial" w:hAnsi="Arial" w:cs="Arial"/>
          <w:sz w:val="22"/>
          <w:szCs w:val="22"/>
        </w:rPr>
        <w:t xml:space="preserve"> </w:t>
      </w:r>
      <w:r w:rsidR="00E80FE5" w:rsidRPr="00E80FE5">
        <w:rPr>
          <w:rStyle w:val="normaltextrun"/>
          <w:rFonts w:ascii="Arial" w:hAnsi="Arial" w:cs="Arial"/>
          <w:b/>
          <w:bCs/>
          <w:sz w:val="22"/>
          <w:szCs w:val="22"/>
        </w:rPr>
        <w:t>Roland Wood </w:t>
      </w:r>
      <w:r w:rsidR="00E80FE5" w:rsidRPr="00E80FE5">
        <w:rPr>
          <w:rStyle w:val="eop"/>
          <w:rFonts w:ascii="Arial" w:hAnsi="Arial" w:cs="Arial"/>
          <w:sz w:val="22"/>
          <w:szCs w:val="22"/>
        </w:rPr>
        <w:t> </w:t>
      </w:r>
    </w:p>
    <w:p w14:paraId="43C6D668" w14:textId="77777777" w:rsidR="00E80FE5" w:rsidRPr="00E80FE5" w:rsidRDefault="00E80FE5" w:rsidP="00E80FE5">
      <w:pPr>
        <w:pStyle w:val="paragraph"/>
        <w:spacing w:before="0" w:beforeAutospacing="0" w:after="0" w:afterAutospacing="0" w:line="360" w:lineRule="auto"/>
        <w:contextualSpacing/>
        <w:jc w:val="both"/>
        <w:textAlignment w:val="baseline"/>
        <w:rPr>
          <w:rFonts w:ascii="Arial" w:hAnsi="Arial" w:cs="Arial"/>
          <w:color w:val="000000"/>
          <w:sz w:val="22"/>
          <w:szCs w:val="22"/>
        </w:rPr>
      </w:pPr>
      <w:r w:rsidRPr="00E80FE5">
        <w:rPr>
          <w:rStyle w:val="eop"/>
          <w:rFonts w:ascii="Arial" w:hAnsi="Arial" w:cs="Arial"/>
          <w:color w:val="000000"/>
          <w:sz w:val="22"/>
          <w:szCs w:val="22"/>
        </w:rPr>
        <w:t> </w:t>
      </w:r>
    </w:p>
    <w:p w14:paraId="3E1C2468" w14:textId="33D9CB0E" w:rsidR="00E80FE5" w:rsidRDefault="00BA7645" w:rsidP="00E80FE5">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i/>
          <w:iCs/>
          <w:sz w:val="22"/>
          <w:szCs w:val="22"/>
          <w:u w:val="single"/>
          <w:lang w:val="en-US"/>
        </w:rPr>
        <w:t xml:space="preserve">The Strauss </w:t>
      </w:r>
      <w:r w:rsidR="00E80FE5" w:rsidRPr="00E80FE5">
        <w:rPr>
          <w:rStyle w:val="normaltextrun"/>
          <w:rFonts w:ascii="Arial" w:hAnsi="Arial" w:cs="Arial"/>
          <w:i/>
          <w:iCs/>
          <w:sz w:val="22"/>
          <w:szCs w:val="22"/>
          <w:u w:val="single"/>
          <w:lang w:val="en-US"/>
        </w:rPr>
        <w:t>Collection</w:t>
      </w:r>
      <w:r w:rsidR="00E80FE5" w:rsidRPr="00E80FE5">
        <w:rPr>
          <w:rStyle w:val="normaltextrun"/>
          <w:rFonts w:ascii="Arial" w:hAnsi="Arial" w:cs="Arial"/>
          <w:sz w:val="22"/>
          <w:szCs w:val="22"/>
          <w:u w:val="single"/>
          <w:lang w:val="en-US"/>
        </w:rPr>
        <w:t xml:space="preserve"> </w:t>
      </w:r>
      <w:r w:rsidR="00E80FE5" w:rsidRPr="00E80FE5">
        <w:rPr>
          <w:rStyle w:val="normaltextrun"/>
          <w:rFonts w:ascii="Arial" w:hAnsi="Arial" w:cs="Arial"/>
          <w:color w:val="000000"/>
          <w:sz w:val="22"/>
          <w:szCs w:val="22"/>
          <w:u w:val="single"/>
          <w:lang w:val="en-US"/>
        </w:rPr>
        <w:t>performance diary </w:t>
      </w:r>
      <w:r w:rsidR="00E80FE5" w:rsidRPr="00E80FE5">
        <w:rPr>
          <w:rStyle w:val="eop"/>
          <w:rFonts w:ascii="Arial" w:hAnsi="Arial" w:cs="Arial"/>
          <w:color w:val="000000"/>
          <w:sz w:val="22"/>
          <w:szCs w:val="22"/>
        </w:rPr>
        <w:t> </w:t>
      </w:r>
    </w:p>
    <w:p w14:paraId="454FA03E" w14:textId="1AC3414B" w:rsidR="00BA7645" w:rsidRDefault="00BA7645" w:rsidP="00E80FE5">
      <w:pPr>
        <w:pStyle w:val="paragraph"/>
        <w:spacing w:before="0" w:beforeAutospacing="0" w:after="0" w:afterAutospacing="0" w:line="360" w:lineRule="auto"/>
        <w:contextualSpacing/>
        <w:textAlignment w:val="baseline"/>
        <w:rPr>
          <w:rStyle w:val="eop"/>
          <w:rFonts w:ascii="Arial" w:hAnsi="Arial" w:cs="Arial"/>
          <w:color w:val="000000"/>
          <w:sz w:val="22"/>
          <w:szCs w:val="22"/>
        </w:rPr>
      </w:pPr>
    </w:p>
    <w:p w14:paraId="2BB9ED61" w14:textId="77777777" w:rsidR="00BA7645" w:rsidRPr="00E80FE5" w:rsidRDefault="00BA7645" w:rsidP="00BA7645">
      <w:pPr>
        <w:pStyle w:val="paragraph"/>
        <w:spacing w:before="0" w:beforeAutospacing="0" w:after="0" w:afterAutospacing="0" w:line="360" w:lineRule="auto"/>
        <w:contextualSpacing/>
        <w:textAlignment w:val="baseline"/>
        <w:rPr>
          <w:rFonts w:ascii="Arial" w:hAnsi="Arial" w:cs="Arial"/>
          <w:sz w:val="22"/>
          <w:szCs w:val="22"/>
        </w:rPr>
      </w:pPr>
      <w:r w:rsidRPr="00E80FE5">
        <w:rPr>
          <w:rStyle w:val="normaltextrun"/>
          <w:rFonts w:ascii="Arial" w:hAnsi="Arial" w:cs="Arial"/>
          <w:b/>
          <w:bCs/>
          <w:color w:val="000000"/>
          <w:sz w:val="22"/>
          <w:szCs w:val="22"/>
          <w:lang w:val="en-US"/>
        </w:rPr>
        <w:t>Glasgow Royal Concert Hall</w:t>
      </w:r>
      <w:r w:rsidRPr="00E80FE5">
        <w:rPr>
          <w:rStyle w:val="eop"/>
          <w:rFonts w:ascii="Arial" w:hAnsi="Arial" w:cs="Arial"/>
          <w:color w:val="000000"/>
          <w:sz w:val="22"/>
          <w:szCs w:val="22"/>
        </w:rPr>
        <w:t> </w:t>
      </w:r>
    </w:p>
    <w:p w14:paraId="16D4611B" w14:textId="77777777" w:rsidR="00BA7645" w:rsidRPr="00E80FE5" w:rsidRDefault="00BA7645" w:rsidP="00BA7645">
      <w:pPr>
        <w:pStyle w:val="paragraph"/>
        <w:spacing w:before="0" w:beforeAutospacing="0" w:after="0" w:afterAutospacing="0" w:line="360" w:lineRule="auto"/>
        <w:contextualSpacing/>
        <w:textAlignment w:val="baseline"/>
        <w:rPr>
          <w:rFonts w:ascii="Arial" w:hAnsi="Arial" w:cs="Arial"/>
          <w:color w:val="000000"/>
          <w:sz w:val="22"/>
          <w:szCs w:val="22"/>
        </w:rPr>
      </w:pPr>
      <w:r>
        <w:rPr>
          <w:rStyle w:val="normaltextrun"/>
          <w:rFonts w:ascii="Arial" w:hAnsi="Arial" w:cs="Arial"/>
          <w:color w:val="000000"/>
          <w:sz w:val="22"/>
          <w:szCs w:val="22"/>
          <w:lang w:val="en-US"/>
        </w:rPr>
        <w:t xml:space="preserve">6 March 2025, 7.30pm </w:t>
      </w:r>
      <w:r w:rsidRPr="00E80FE5">
        <w:rPr>
          <w:rStyle w:val="eop"/>
          <w:rFonts w:ascii="Arial" w:hAnsi="Arial" w:cs="Arial"/>
          <w:color w:val="000000"/>
          <w:sz w:val="22"/>
          <w:szCs w:val="22"/>
        </w:rPr>
        <w:t> </w:t>
      </w:r>
    </w:p>
    <w:p w14:paraId="58AD6E57" w14:textId="5A6E7F12" w:rsidR="00E80FE5" w:rsidRPr="00E80FE5" w:rsidRDefault="00E80FE5" w:rsidP="00E80FE5">
      <w:pPr>
        <w:pStyle w:val="paragraph"/>
        <w:spacing w:before="0" w:beforeAutospacing="0" w:after="0" w:afterAutospacing="0" w:line="360" w:lineRule="auto"/>
        <w:contextualSpacing/>
        <w:textAlignment w:val="baseline"/>
        <w:rPr>
          <w:rFonts w:ascii="Arial" w:hAnsi="Arial" w:cs="Arial"/>
          <w:color w:val="000000"/>
          <w:sz w:val="22"/>
          <w:szCs w:val="22"/>
        </w:rPr>
      </w:pPr>
    </w:p>
    <w:p w14:paraId="106EE12A" w14:textId="77777777" w:rsidR="00E80FE5" w:rsidRPr="00E80FE5" w:rsidRDefault="00E80FE5" w:rsidP="00E80FE5">
      <w:pPr>
        <w:pStyle w:val="paragraph"/>
        <w:spacing w:before="0" w:beforeAutospacing="0" w:after="0" w:afterAutospacing="0" w:line="360" w:lineRule="auto"/>
        <w:contextualSpacing/>
        <w:textAlignment w:val="baseline"/>
        <w:rPr>
          <w:rFonts w:ascii="Arial" w:hAnsi="Arial" w:cs="Arial"/>
          <w:sz w:val="22"/>
          <w:szCs w:val="22"/>
        </w:rPr>
      </w:pPr>
      <w:r w:rsidRPr="00E80FE5">
        <w:rPr>
          <w:rStyle w:val="normaltextrun"/>
          <w:rFonts w:ascii="Arial" w:hAnsi="Arial" w:cs="Arial"/>
          <w:b/>
          <w:bCs/>
          <w:color w:val="000000"/>
          <w:sz w:val="22"/>
          <w:szCs w:val="22"/>
          <w:lang w:val="en-US"/>
        </w:rPr>
        <w:t>Usher Hall, Edinburgh</w:t>
      </w:r>
      <w:r w:rsidRPr="00E80FE5">
        <w:rPr>
          <w:rStyle w:val="eop"/>
          <w:rFonts w:ascii="Arial" w:hAnsi="Arial" w:cs="Arial"/>
          <w:color w:val="000000"/>
          <w:sz w:val="22"/>
          <w:szCs w:val="22"/>
        </w:rPr>
        <w:t> </w:t>
      </w:r>
      <w:bookmarkStart w:id="2" w:name="_GoBack"/>
      <w:bookmarkEnd w:id="2"/>
    </w:p>
    <w:p w14:paraId="08C0CEC5" w14:textId="224E1035" w:rsidR="00E80FE5" w:rsidRPr="00E80FE5" w:rsidRDefault="00B640A9" w:rsidP="00E80FE5">
      <w:pPr>
        <w:pStyle w:val="paragraph"/>
        <w:spacing w:before="0" w:beforeAutospacing="0" w:after="0" w:afterAutospacing="0" w:line="360" w:lineRule="auto"/>
        <w:contextualSpacing/>
        <w:textAlignment w:val="baseline"/>
        <w:rPr>
          <w:rFonts w:ascii="Arial" w:hAnsi="Arial" w:cs="Arial"/>
          <w:sz w:val="22"/>
          <w:szCs w:val="22"/>
        </w:rPr>
      </w:pPr>
      <w:r>
        <w:rPr>
          <w:rStyle w:val="normaltextrun"/>
          <w:rFonts w:ascii="Arial" w:hAnsi="Arial" w:cs="Arial"/>
          <w:color w:val="000000"/>
          <w:sz w:val="22"/>
          <w:szCs w:val="22"/>
          <w:lang w:val="en-US"/>
        </w:rPr>
        <w:t>8 March</w:t>
      </w:r>
      <w:r w:rsidR="00E80FE5" w:rsidRPr="00E80FE5">
        <w:rPr>
          <w:rStyle w:val="normaltextrun"/>
          <w:rFonts w:ascii="Arial" w:hAnsi="Arial" w:cs="Arial"/>
          <w:color w:val="000000"/>
          <w:sz w:val="22"/>
          <w:szCs w:val="22"/>
          <w:lang w:val="en-US"/>
        </w:rPr>
        <w:t>,</w:t>
      </w:r>
      <w:r w:rsidR="00E80FE5" w:rsidRPr="00E80FE5">
        <w:rPr>
          <w:rStyle w:val="normaltextrun"/>
          <w:rFonts w:ascii="Arial" w:hAnsi="Arial" w:cs="Arial"/>
          <w:b/>
          <w:bCs/>
          <w:color w:val="000000"/>
          <w:sz w:val="22"/>
          <w:szCs w:val="22"/>
          <w:lang w:val="en-US"/>
        </w:rPr>
        <w:t xml:space="preserve"> </w:t>
      </w:r>
      <w:r w:rsidR="00E80FE5" w:rsidRPr="00E80FE5">
        <w:rPr>
          <w:rStyle w:val="normaltextrun"/>
          <w:rFonts w:ascii="Arial" w:hAnsi="Arial" w:cs="Arial"/>
          <w:color w:val="000000"/>
          <w:sz w:val="22"/>
          <w:szCs w:val="22"/>
          <w:lang w:val="en-US"/>
        </w:rPr>
        <w:t>7.30pm</w:t>
      </w:r>
      <w:r w:rsidR="00E80FE5" w:rsidRPr="00E80FE5">
        <w:rPr>
          <w:rStyle w:val="normaltextrun"/>
          <w:rFonts w:ascii="Arial" w:hAnsi="Arial" w:cs="Arial"/>
          <w:sz w:val="22"/>
          <w:szCs w:val="22"/>
          <w:lang w:val="en-US"/>
        </w:rPr>
        <w:t> </w:t>
      </w:r>
      <w:r w:rsidR="00E80FE5" w:rsidRPr="00E80FE5">
        <w:rPr>
          <w:rStyle w:val="eop"/>
          <w:rFonts w:ascii="Arial" w:hAnsi="Arial" w:cs="Arial"/>
          <w:sz w:val="22"/>
          <w:szCs w:val="22"/>
        </w:rPr>
        <w:t> </w:t>
      </w:r>
    </w:p>
    <w:p w14:paraId="2CE6344A" w14:textId="169986C7" w:rsidR="00E80FE5" w:rsidRPr="00E80FE5" w:rsidRDefault="00E80FE5" w:rsidP="009E4D90">
      <w:pPr>
        <w:pStyle w:val="paragraph"/>
        <w:spacing w:before="0" w:beforeAutospacing="0" w:after="0" w:afterAutospacing="0" w:line="360" w:lineRule="auto"/>
        <w:contextualSpacing/>
        <w:textAlignment w:val="baseline"/>
        <w:rPr>
          <w:rFonts w:ascii="Arial" w:hAnsi="Arial" w:cs="Arial"/>
          <w:color w:val="000000"/>
          <w:sz w:val="22"/>
          <w:szCs w:val="22"/>
        </w:rPr>
      </w:pPr>
      <w:r w:rsidRPr="00E80FE5">
        <w:rPr>
          <w:rStyle w:val="eop"/>
          <w:rFonts w:ascii="Arial" w:hAnsi="Arial" w:cs="Arial"/>
          <w:color w:val="000000"/>
          <w:sz w:val="22"/>
          <w:szCs w:val="22"/>
        </w:rPr>
        <w:t> </w:t>
      </w:r>
    </w:p>
    <w:p w14:paraId="1670C4D7" w14:textId="14D17AB6" w:rsidR="00E80FE5" w:rsidRDefault="00E80FE5" w:rsidP="00E80FE5">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E80FE5">
        <w:rPr>
          <w:rStyle w:val="normaltextrun"/>
          <w:rFonts w:ascii="Arial" w:hAnsi="Arial" w:cs="Arial"/>
          <w:color w:val="000000"/>
          <w:sz w:val="22"/>
          <w:szCs w:val="22"/>
        </w:rPr>
        <w:t>-ENDS-</w:t>
      </w:r>
      <w:r w:rsidRPr="00E80FE5">
        <w:rPr>
          <w:rStyle w:val="eop"/>
          <w:rFonts w:ascii="Arial" w:hAnsi="Arial" w:cs="Arial"/>
          <w:color w:val="000000"/>
          <w:sz w:val="22"/>
          <w:szCs w:val="22"/>
        </w:rPr>
        <w:t> </w:t>
      </w:r>
    </w:p>
    <w:p w14:paraId="435D5D0D" w14:textId="77777777" w:rsidR="00261F33" w:rsidRPr="00E80FE5" w:rsidRDefault="00261F33" w:rsidP="00E80FE5">
      <w:pPr>
        <w:pStyle w:val="paragraph"/>
        <w:spacing w:before="0" w:beforeAutospacing="0" w:after="0" w:afterAutospacing="0" w:line="360" w:lineRule="auto"/>
        <w:contextualSpacing/>
        <w:jc w:val="both"/>
        <w:textAlignment w:val="baseline"/>
        <w:rPr>
          <w:rFonts w:ascii="Arial" w:hAnsi="Arial" w:cs="Arial"/>
          <w:color w:val="000000"/>
          <w:sz w:val="22"/>
          <w:szCs w:val="22"/>
        </w:rPr>
      </w:pPr>
    </w:p>
    <w:p w14:paraId="7F3C2A4B" w14:textId="3D2C85B6" w:rsidR="00E80FE5" w:rsidRPr="00E80FE5" w:rsidRDefault="0023302C" w:rsidP="00E80FE5">
      <w:pPr>
        <w:pStyle w:val="paragraph"/>
        <w:spacing w:before="0" w:beforeAutospacing="0" w:after="0" w:afterAutospacing="0" w:line="360" w:lineRule="auto"/>
        <w:contextualSpacing/>
        <w:textAlignment w:val="baseline"/>
        <w:rPr>
          <w:rFonts w:ascii="Arial" w:hAnsi="Arial" w:cs="Arial"/>
          <w:color w:val="000000"/>
          <w:sz w:val="22"/>
          <w:szCs w:val="22"/>
        </w:rPr>
      </w:pPr>
      <w:hyperlink r:id="rId10" w:history="1">
        <w:r w:rsidR="00BA7645" w:rsidRPr="00E8643F">
          <w:rPr>
            <w:rStyle w:val="Hyperlink"/>
            <w:rFonts w:ascii="Arial" w:hAnsi="Arial" w:cs="Arial"/>
            <w:b/>
            <w:bCs/>
            <w:sz w:val="22"/>
            <w:szCs w:val="22"/>
          </w:rPr>
          <w:t>www.scottishopera.org.uk</w:t>
        </w:r>
      </w:hyperlink>
      <w:r w:rsidR="00E80FE5" w:rsidRPr="00E80FE5">
        <w:rPr>
          <w:rStyle w:val="normaltextrun"/>
          <w:rFonts w:ascii="Arial" w:hAnsi="Arial" w:cs="Arial"/>
          <w:b/>
          <w:bCs/>
          <w:color w:val="000000"/>
          <w:sz w:val="22"/>
          <w:szCs w:val="22"/>
          <w:u w:val="single"/>
        </w:rPr>
        <w:t> </w:t>
      </w:r>
      <w:r w:rsidR="00E80FE5" w:rsidRPr="00E80FE5">
        <w:rPr>
          <w:rStyle w:val="eop"/>
          <w:rFonts w:ascii="Arial" w:hAnsi="Arial" w:cs="Arial"/>
          <w:color w:val="000000"/>
          <w:sz w:val="22"/>
          <w:szCs w:val="22"/>
        </w:rPr>
        <w:t> </w:t>
      </w:r>
    </w:p>
    <w:p w14:paraId="6A14D8CA" w14:textId="766DE029" w:rsidR="00283BE2" w:rsidRDefault="00E80FE5" w:rsidP="00C92DDA">
      <w:pPr>
        <w:pStyle w:val="paragraph"/>
        <w:spacing w:before="0" w:beforeAutospacing="0" w:after="0" w:afterAutospacing="0" w:line="360" w:lineRule="auto"/>
        <w:contextualSpacing/>
        <w:textAlignment w:val="baseline"/>
        <w:rPr>
          <w:rStyle w:val="eop"/>
          <w:rFonts w:ascii="Arial" w:hAnsi="Arial" w:cs="Arial"/>
          <w:sz w:val="22"/>
          <w:szCs w:val="22"/>
        </w:rPr>
      </w:pPr>
      <w:r w:rsidRPr="00E80FE5">
        <w:rPr>
          <w:rStyle w:val="normaltextrun"/>
          <w:rFonts w:ascii="Arial" w:hAnsi="Arial" w:cs="Arial"/>
          <w:sz w:val="22"/>
          <w:szCs w:val="22"/>
          <w:lang w:val="en-US"/>
        </w:rPr>
        <w:t>Yo</w:t>
      </w:r>
      <w:r w:rsidR="00A832D3">
        <w:rPr>
          <w:rStyle w:val="normaltextrun"/>
          <w:rFonts w:ascii="Arial" w:hAnsi="Arial" w:cs="Arial"/>
          <w:sz w:val="22"/>
          <w:szCs w:val="22"/>
          <w:lang w:val="en-US"/>
        </w:rPr>
        <w:t>u can follow Scottish Opera on BlueSky</w:t>
      </w:r>
      <w:r w:rsidRPr="00E80FE5">
        <w:rPr>
          <w:rStyle w:val="normaltextrun"/>
          <w:rFonts w:ascii="Arial" w:hAnsi="Arial" w:cs="Arial"/>
          <w:sz w:val="22"/>
          <w:szCs w:val="22"/>
          <w:lang w:val="en-US"/>
        </w:rPr>
        <w:t>, Facebook, Instagram, You Tube and Tik-Tok @ScottishOpera </w:t>
      </w:r>
      <w:r w:rsidRPr="00E80FE5">
        <w:rPr>
          <w:rStyle w:val="eop"/>
          <w:rFonts w:ascii="Arial" w:hAnsi="Arial" w:cs="Arial"/>
          <w:sz w:val="22"/>
          <w:szCs w:val="22"/>
        </w:rPr>
        <w:t> </w:t>
      </w:r>
    </w:p>
    <w:p w14:paraId="703D7E0D" w14:textId="77777777" w:rsidR="0023302C" w:rsidRDefault="0023302C" w:rsidP="00C92DDA">
      <w:pPr>
        <w:pStyle w:val="paragraph"/>
        <w:spacing w:before="0" w:beforeAutospacing="0" w:after="0" w:afterAutospacing="0" w:line="360" w:lineRule="auto"/>
        <w:contextualSpacing/>
        <w:textAlignment w:val="baseline"/>
        <w:rPr>
          <w:rStyle w:val="eop"/>
          <w:rFonts w:ascii="Arial" w:hAnsi="Arial" w:cs="Arial"/>
          <w:sz w:val="22"/>
          <w:szCs w:val="22"/>
        </w:rPr>
      </w:pPr>
    </w:p>
    <w:p w14:paraId="3CCDB98A" w14:textId="44E2AD37" w:rsidR="003B074F" w:rsidRPr="0062366C" w:rsidRDefault="003B074F" w:rsidP="003B074F">
      <w:pPr>
        <w:spacing w:before="100" w:after="100" w:line="360" w:lineRule="auto"/>
        <w:rPr>
          <w:rFonts w:ascii="Arial" w:eastAsia="Arial" w:hAnsi="Arial" w:cs="Arial"/>
          <w:sz w:val="22"/>
          <w:szCs w:val="22"/>
          <w:u w:val="single"/>
        </w:rPr>
      </w:pPr>
      <w:r w:rsidRPr="0062366C">
        <w:rPr>
          <w:rFonts w:ascii="Arial" w:eastAsia="Arial" w:hAnsi="Arial" w:cs="Arial"/>
          <w:sz w:val="22"/>
          <w:szCs w:val="22"/>
          <w:u w:val="single"/>
        </w:rPr>
        <w:t>Notes to Editors</w:t>
      </w:r>
    </w:p>
    <w:p w14:paraId="3B53BC26" w14:textId="77777777"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FC544C">
        <w:rPr>
          <w:rFonts w:ascii="Arial" w:eastAsia="Arial" w:hAnsi="Arial" w:cs="Arial"/>
          <w:i/>
          <w:color w:val="000000"/>
          <w:sz w:val="22"/>
          <w:szCs w:val="22"/>
        </w:rPr>
        <w:t>Madama Butterfly</w:t>
      </w:r>
      <w:r w:rsidRPr="00FC544C">
        <w:rPr>
          <w:rFonts w:ascii="Arial" w:eastAsia="Arial" w:hAnsi="Arial" w:cs="Arial"/>
          <w:color w:val="000000"/>
          <w:sz w:val="22"/>
          <w:szCs w:val="22"/>
        </w:rPr>
        <w:t xml:space="preserve"> and </w:t>
      </w:r>
      <w:r w:rsidRPr="00FC544C">
        <w:rPr>
          <w:rFonts w:ascii="Arial" w:eastAsia="Arial" w:hAnsi="Arial" w:cs="Arial"/>
          <w:i/>
          <w:color w:val="000000"/>
          <w:sz w:val="22"/>
          <w:szCs w:val="22"/>
        </w:rPr>
        <w:t>Pelléas et Mélisande</w:t>
      </w:r>
      <w:r w:rsidRPr="00FC544C">
        <w:rPr>
          <w:rFonts w:ascii="Arial" w:eastAsia="Arial" w:hAnsi="Arial" w:cs="Arial"/>
          <w:color w:val="000000"/>
          <w:sz w:val="22"/>
          <w:szCs w:val="22"/>
        </w:rPr>
        <w:t xml:space="preserve">. The 2022/23 season marked its 60th Anniversary. </w:t>
      </w:r>
    </w:p>
    <w:p w14:paraId="1665CF8E" w14:textId="77777777" w:rsidR="003B074F"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w:t>
      </w:r>
    </w:p>
    <w:p w14:paraId="5AD83494" w14:textId="77777777" w:rsidR="00337104"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Recent accolades include an International </w:t>
      </w:r>
      <w:r>
        <w:rPr>
          <w:rFonts w:ascii="Arial" w:eastAsia="Arial" w:hAnsi="Arial" w:cs="Arial"/>
          <w:sz w:val="22"/>
          <w:szCs w:val="22"/>
        </w:rPr>
        <w:t xml:space="preserve">Opera Award 2023 Nomination for </w:t>
      </w:r>
      <w:r w:rsidRPr="008B516C">
        <w:rPr>
          <w:rFonts w:ascii="Arial" w:eastAsia="Arial" w:hAnsi="Arial" w:cs="Arial"/>
          <w:i/>
          <w:sz w:val="22"/>
          <w:szCs w:val="22"/>
        </w:rPr>
        <w:t>Il trittico</w:t>
      </w:r>
      <w:r w:rsidRPr="008B516C">
        <w:rPr>
          <w:rFonts w:ascii="Arial" w:eastAsia="Arial" w:hAnsi="Arial" w:cs="Arial"/>
          <w:sz w:val="22"/>
          <w:szCs w:val="22"/>
        </w:rPr>
        <w:t xml:space="preserve">, a South Bank Sky Arts Award, a Scottish Award for New Music, Sunday Herald Culture Awards, a 2017 UK Theatre Award, and a 2020 RPS Award. The Company also won </w:t>
      </w:r>
      <w:r w:rsidRPr="008B516C">
        <w:rPr>
          <w:rFonts w:ascii="Arial" w:hAnsi="Arial" w:cs="Arial"/>
          <w:sz w:val="22"/>
          <w:szCs w:val="22"/>
          <w:shd w:val="clear" w:color="auto" w:fill="FFFFFF"/>
        </w:rPr>
        <w:t xml:space="preserve">Outstanding achievement in Opera at the Critics’ Circle Awards 2023, for its production of </w:t>
      </w:r>
      <w:r w:rsidRPr="008B516C">
        <w:rPr>
          <w:rStyle w:val="Emphasis"/>
          <w:rFonts w:ascii="Arial" w:hAnsi="Arial" w:cs="Arial"/>
          <w:sz w:val="22"/>
          <w:szCs w:val="22"/>
          <w:shd w:val="clear" w:color="auto" w:fill="FFFFFF"/>
        </w:rPr>
        <w:t>Il trittico</w:t>
      </w:r>
      <w:r w:rsidR="00C10C95">
        <w:rPr>
          <w:rStyle w:val="Emphasis"/>
          <w:rFonts w:ascii="Arial" w:hAnsi="Arial" w:cs="Arial"/>
          <w:sz w:val="22"/>
          <w:szCs w:val="22"/>
          <w:shd w:val="clear" w:color="auto" w:fill="FFFFFF"/>
        </w:rPr>
        <w:t xml:space="preserve">. </w:t>
      </w:r>
    </w:p>
    <w:p w14:paraId="3366023C" w14:textId="77777777" w:rsidR="003B074F" w:rsidRPr="008B516C"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The Company took operas to Brooklyn in 2017 and Adelaide in 2020, and the 2022/23 season saw productions first staged at Scottish Opera appearing in Santa Fe, Madrid, Toulouse, and Los Angeles. The 60</w:t>
      </w:r>
      <w:r w:rsidRPr="008B516C">
        <w:rPr>
          <w:rFonts w:ascii="Arial" w:eastAsia="Arial" w:hAnsi="Arial" w:cs="Arial"/>
          <w:sz w:val="22"/>
          <w:szCs w:val="22"/>
          <w:vertAlign w:val="superscript"/>
        </w:rPr>
        <w:t>th</w:t>
      </w:r>
      <w:r w:rsidRPr="008B516C">
        <w:rPr>
          <w:rFonts w:ascii="Arial" w:eastAsia="Arial" w:hAnsi="Arial" w:cs="Arial"/>
          <w:sz w:val="22"/>
          <w:szCs w:val="22"/>
        </w:rPr>
        <w:t xml:space="preserve"> Anniversary Season included the UK fully staged premiere of Osvaldo Golijov’s </w:t>
      </w:r>
      <w:r w:rsidRPr="008B516C">
        <w:rPr>
          <w:rFonts w:ascii="Arial" w:eastAsia="Arial" w:hAnsi="Arial" w:cs="Arial"/>
          <w:i/>
          <w:sz w:val="22"/>
          <w:szCs w:val="22"/>
        </w:rPr>
        <w:t>Ainadamar</w:t>
      </w:r>
      <w:r w:rsidRPr="008B516C">
        <w:rPr>
          <w:rFonts w:ascii="Arial" w:eastAsia="Arial" w:hAnsi="Arial" w:cs="Arial"/>
          <w:sz w:val="22"/>
          <w:szCs w:val="22"/>
        </w:rPr>
        <w:t xml:space="preserve"> and the Company premiere of Puccini’s </w:t>
      </w:r>
      <w:r w:rsidRPr="008B516C">
        <w:rPr>
          <w:rFonts w:ascii="Arial" w:eastAsia="Arial" w:hAnsi="Arial" w:cs="Arial"/>
          <w:i/>
          <w:sz w:val="22"/>
          <w:szCs w:val="22"/>
        </w:rPr>
        <w:t>Il trittico</w:t>
      </w:r>
      <w:r w:rsidRPr="008B516C">
        <w:rPr>
          <w:rFonts w:ascii="Arial" w:eastAsia="Arial" w:hAnsi="Arial" w:cs="Arial"/>
          <w:sz w:val="22"/>
          <w:szCs w:val="22"/>
        </w:rPr>
        <w:t xml:space="preserve">. </w:t>
      </w:r>
    </w:p>
    <w:p w14:paraId="6B7083EC" w14:textId="77777777"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14:paraId="5681E38D" w14:textId="77777777"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50038AF0" w14:textId="77777777" w:rsidR="003B074F" w:rsidRPr="00FC544C" w:rsidRDefault="003B074F" w:rsidP="003B074F">
      <w:pPr>
        <w:spacing w:before="100" w:after="100" w:line="360" w:lineRule="auto"/>
        <w:contextualSpacing/>
        <w:rPr>
          <w:rFonts w:ascii="Arial" w:eastAsia="Arial" w:hAnsi="Arial" w:cs="Arial"/>
          <w:sz w:val="22"/>
          <w:szCs w:val="22"/>
        </w:rPr>
      </w:pPr>
      <w:r w:rsidRPr="00FC544C">
        <w:rPr>
          <w:rFonts w:ascii="Arial" w:eastAsia="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FC544C">
        <w:rPr>
          <w:rFonts w:ascii="Arial" w:eastAsia="Arial" w:hAnsi="Arial" w:cs="Arial"/>
          <w:i/>
          <w:sz w:val="22"/>
          <w:szCs w:val="22"/>
        </w:rPr>
        <w:t>The Gondoliers</w:t>
      </w:r>
      <w:r w:rsidRPr="00FC544C">
        <w:rPr>
          <w:rFonts w:ascii="Arial" w:eastAsia="Arial" w:hAnsi="Arial" w:cs="Arial"/>
          <w:sz w:val="22"/>
          <w:szCs w:val="22"/>
        </w:rPr>
        <w:t xml:space="preserve">, filmed live at Festival Theatre Edinburgh, is available on BBC iPlayer and OperaVision. Scottish Opera’s On Screen productions are available to watch at </w:t>
      </w:r>
      <w:hyperlink r:id="rId11">
        <w:r w:rsidRPr="00FC544C">
          <w:rPr>
            <w:rFonts w:ascii="Arial" w:eastAsia="Arial" w:hAnsi="Arial" w:cs="Arial"/>
            <w:color w:val="0000FF"/>
            <w:sz w:val="22"/>
            <w:szCs w:val="22"/>
            <w:u w:val="single"/>
          </w:rPr>
          <w:t>www.scottishopera.org.uk/what-s-on/opera-on-screen</w:t>
        </w:r>
      </w:hyperlink>
      <w:r w:rsidRPr="00FC544C">
        <w:rPr>
          <w:rFonts w:ascii="Arial" w:eastAsia="Arial" w:hAnsi="Arial" w:cs="Arial"/>
          <w:sz w:val="22"/>
          <w:szCs w:val="22"/>
        </w:rPr>
        <w:t xml:space="preserve">. The collection includes Donizetti’s </w:t>
      </w:r>
      <w:r w:rsidRPr="00FC544C">
        <w:rPr>
          <w:rFonts w:ascii="Arial" w:eastAsia="Arial" w:hAnsi="Arial" w:cs="Arial"/>
          <w:i/>
          <w:sz w:val="22"/>
          <w:szCs w:val="22"/>
        </w:rPr>
        <w:t>L’elisir d’amore</w:t>
      </w:r>
      <w:r w:rsidRPr="00FC544C">
        <w:rPr>
          <w:rFonts w:ascii="Arial" w:eastAsia="Arial" w:hAnsi="Arial" w:cs="Arial"/>
          <w:sz w:val="22"/>
          <w:szCs w:val="22"/>
        </w:rPr>
        <w:t xml:space="preserve">, Humperdinck’s </w:t>
      </w:r>
      <w:r w:rsidRPr="00FC544C">
        <w:rPr>
          <w:rFonts w:ascii="Arial" w:eastAsia="Arial" w:hAnsi="Arial" w:cs="Arial"/>
          <w:i/>
          <w:sz w:val="22"/>
          <w:szCs w:val="22"/>
        </w:rPr>
        <w:t>Hansel and Gretel</w:t>
      </w:r>
      <w:r w:rsidRPr="00FC544C">
        <w:rPr>
          <w:rFonts w:ascii="Arial" w:eastAsia="Arial" w:hAnsi="Arial" w:cs="Arial"/>
          <w:sz w:val="22"/>
          <w:szCs w:val="22"/>
        </w:rPr>
        <w:t xml:space="preserve">, Mozart’s </w:t>
      </w:r>
      <w:r w:rsidRPr="00FC544C">
        <w:rPr>
          <w:rFonts w:ascii="Arial" w:eastAsia="Arial" w:hAnsi="Arial" w:cs="Arial"/>
          <w:i/>
          <w:sz w:val="22"/>
          <w:szCs w:val="22"/>
        </w:rPr>
        <w:t>Così fan tutte</w:t>
      </w:r>
      <w:r w:rsidRPr="00FC544C">
        <w:rPr>
          <w:rFonts w:ascii="Arial" w:eastAsia="Arial" w:hAnsi="Arial" w:cs="Arial"/>
          <w:sz w:val="22"/>
          <w:szCs w:val="22"/>
        </w:rPr>
        <w:t xml:space="preserve">, Menotti’s </w:t>
      </w:r>
      <w:r w:rsidRPr="00FC544C">
        <w:rPr>
          <w:rFonts w:ascii="Arial" w:eastAsia="Arial" w:hAnsi="Arial" w:cs="Arial"/>
          <w:i/>
          <w:sz w:val="22"/>
          <w:szCs w:val="22"/>
        </w:rPr>
        <w:t>The Telephone</w:t>
      </w:r>
      <w:r w:rsidRPr="00FC544C">
        <w:rPr>
          <w:rFonts w:ascii="Arial" w:eastAsia="Arial" w:hAnsi="Arial" w:cs="Arial"/>
          <w:sz w:val="22"/>
          <w:szCs w:val="22"/>
        </w:rPr>
        <w:t xml:space="preserve">, </w:t>
      </w:r>
      <w:r w:rsidRPr="00FC544C">
        <w:rPr>
          <w:rFonts w:ascii="Arial" w:eastAsia="Arial" w:hAnsi="Arial" w:cs="Arial"/>
          <w:i/>
          <w:sz w:val="22"/>
          <w:szCs w:val="22"/>
        </w:rPr>
        <w:t>The Diary of One Who Disappeared</w:t>
      </w:r>
      <w:r w:rsidRPr="00FC544C">
        <w:rPr>
          <w:rFonts w:ascii="Arial" w:eastAsia="Arial" w:hAnsi="Arial" w:cs="Arial"/>
          <w:sz w:val="22"/>
          <w:szCs w:val="22"/>
        </w:rPr>
        <w:t xml:space="preserve">, </w:t>
      </w:r>
      <w:r w:rsidRPr="00FC544C">
        <w:rPr>
          <w:rFonts w:ascii="Arial" w:eastAsia="Arial" w:hAnsi="Arial" w:cs="Arial"/>
          <w:i/>
          <w:sz w:val="22"/>
          <w:szCs w:val="22"/>
        </w:rPr>
        <w:t>Mister MacNeep Has Lost His Sheep</w:t>
      </w:r>
      <w:r w:rsidRPr="00FC544C">
        <w:rPr>
          <w:rFonts w:ascii="Arial" w:eastAsia="Arial" w:hAnsi="Arial" w:cs="Arial"/>
          <w:sz w:val="22"/>
          <w:szCs w:val="22"/>
        </w:rPr>
        <w:t xml:space="preserve">, and Samuel Bordoli and Jenni Fagan’s </w:t>
      </w:r>
      <w:r w:rsidRPr="00FC544C">
        <w:rPr>
          <w:rFonts w:ascii="Arial" w:eastAsia="Arial" w:hAnsi="Arial" w:cs="Arial"/>
          <w:i/>
          <w:sz w:val="22"/>
          <w:szCs w:val="22"/>
        </w:rPr>
        <w:t>The Narcissistic Fish</w:t>
      </w:r>
      <w:r w:rsidRPr="00FC544C">
        <w:rPr>
          <w:rFonts w:ascii="Arial" w:eastAsia="Arial" w:hAnsi="Arial" w:cs="Arial"/>
          <w:sz w:val="22"/>
          <w:szCs w:val="22"/>
        </w:rPr>
        <w:t xml:space="preserve">. </w:t>
      </w:r>
    </w:p>
    <w:p w14:paraId="32F5F68D" w14:textId="77777777" w:rsidR="003B074F" w:rsidRPr="00FC544C" w:rsidRDefault="003B074F" w:rsidP="003B074F">
      <w:pPr>
        <w:spacing w:before="100" w:after="100" w:line="360" w:lineRule="auto"/>
        <w:contextualSpacing/>
        <w:rPr>
          <w:rFonts w:ascii="Arial" w:eastAsia="Arial" w:hAnsi="Arial" w:cs="Arial"/>
          <w:sz w:val="22"/>
          <w:szCs w:val="22"/>
        </w:rPr>
      </w:pPr>
    </w:p>
    <w:p w14:paraId="21003F24" w14:textId="77777777" w:rsidR="003B074F" w:rsidRPr="00FC544C" w:rsidRDefault="003B074F" w:rsidP="003B074F">
      <w:pPr>
        <w:spacing w:line="360" w:lineRule="auto"/>
        <w:contextualSpacing/>
        <w:rPr>
          <w:rFonts w:ascii="Arial" w:hAnsi="Arial" w:cs="Arial"/>
          <w:sz w:val="22"/>
          <w:szCs w:val="22"/>
        </w:rPr>
      </w:pPr>
      <w:r w:rsidRPr="00FC544C">
        <w:rPr>
          <w:rFonts w:ascii="Arial" w:hAnsi="Arial" w:cs="Arial"/>
          <w:sz w:val="22"/>
          <w:szCs w:val="22"/>
        </w:rPr>
        <w:t>Renowned for their flexibility and craftsmanship, Scottish Opera productions are frequently presented by opera houses across the globe. Two of our 60th Anniversary productions have been presented by co-producer Welsh National Opera: Osvaldo Golijov’s </w:t>
      </w:r>
      <w:r w:rsidRPr="00FC544C">
        <w:rPr>
          <w:rFonts w:ascii="Arial" w:hAnsi="Arial" w:cs="Arial"/>
          <w:i/>
          <w:iCs/>
          <w:sz w:val="22"/>
          <w:szCs w:val="22"/>
        </w:rPr>
        <w:t>Ainadamar</w:t>
      </w:r>
      <w:r>
        <w:rPr>
          <w:rFonts w:ascii="Arial" w:hAnsi="Arial" w:cs="Arial"/>
          <w:sz w:val="22"/>
          <w:szCs w:val="22"/>
        </w:rPr>
        <w:t xml:space="preserve"> was</w:t>
      </w:r>
      <w:r w:rsidRPr="00FC544C">
        <w:rPr>
          <w:rFonts w:ascii="Arial" w:hAnsi="Arial" w:cs="Arial"/>
          <w:sz w:val="22"/>
          <w:szCs w:val="22"/>
        </w:rPr>
        <w:t xml:space="preserve"> in Cardiff, Llandudno, Bristol, Plymouth, Birmingham, Milton Keynes and Southampton from September to November 2023. Puccini’s </w:t>
      </w:r>
      <w:r w:rsidRPr="00FC544C">
        <w:rPr>
          <w:rFonts w:ascii="Arial" w:hAnsi="Arial" w:cs="Arial"/>
          <w:i/>
          <w:iCs/>
          <w:sz w:val="22"/>
          <w:szCs w:val="22"/>
        </w:rPr>
        <w:t>Il trittico</w:t>
      </w:r>
      <w:r w:rsidRPr="00FC544C">
        <w:rPr>
          <w:rFonts w:ascii="Arial" w:hAnsi="Arial" w:cs="Arial"/>
          <w:sz w:val="22"/>
          <w:szCs w:val="22"/>
        </w:rPr>
        <w:t xml:space="preserve"> can</w:t>
      </w:r>
      <w:r>
        <w:rPr>
          <w:rFonts w:ascii="Arial" w:hAnsi="Arial" w:cs="Arial"/>
          <w:sz w:val="22"/>
          <w:szCs w:val="22"/>
        </w:rPr>
        <w:t xml:space="preserve"> be seen in Cardiff in </w:t>
      </w:r>
      <w:r w:rsidRPr="00FC544C">
        <w:rPr>
          <w:rFonts w:ascii="Arial" w:hAnsi="Arial" w:cs="Arial"/>
          <w:sz w:val="22"/>
          <w:szCs w:val="22"/>
        </w:rPr>
        <w:t>October 2024.</w:t>
      </w:r>
    </w:p>
    <w:p w14:paraId="2182F93C" w14:textId="77777777" w:rsidR="003B074F" w:rsidRPr="00FC544C" w:rsidRDefault="003B074F" w:rsidP="003B074F">
      <w:pPr>
        <w:spacing w:line="360" w:lineRule="auto"/>
        <w:contextualSpacing/>
        <w:rPr>
          <w:rFonts w:ascii="Arial" w:hAnsi="Arial" w:cs="Arial"/>
          <w:sz w:val="22"/>
          <w:szCs w:val="22"/>
        </w:rPr>
      </w:pPr>
    </w:p>
    <w:p w14:paraId="38A02C45" w14:textId="6834B4D3" w:rsidR="003B074F" w:rsidRPr="00FC544C" w:rsidRDefault="003B074F" w:rsidP="003B074F">
      <w:pPr>
        <w:spacing w:before="240" w:line="360" w:lineRule="auto"/>
        <w:contextualSpacing/>
        <w:rPr>
          <w:rFonts w:ascii="Arial" w:hAnsi="Arial" w:cs="Arial"/>
          <w:sz w:val="22"/>
          <w:szCs w:val="22"/>
        </w:rPr>
      </w:pPr>
      <w:r w:rsidRPr="00FC544C">
        <w:rPr>
          <w:rFonts w:ascii="Arial" w:hAnsi="Arial" w:cs="Arial"/>
          <w:sz w:val="22"/>
          <w:szCs w:val="22"/>
        </w:rPr>
        <w:t xml:space="preserve">Following on from a run at the Opera Comique in Paris, Detroit Opera performed our 2019 production of Missy Mazzoli’s </w:t>
      </w:r>
      <w:r w:rsidRPr="00FC544C">
        <w:rPr>
          <w:rFonts w:ascii="Arial" w:hAnsi="Arial" w:cs="Arial"/>
          <w:i/>
          <w:iCs/>
          <w:sz w:val="22"/>
          <w:szCs w:val="22"/>
        </w:rPr>
        <w:t>Breaking the Waves</w:t>
      </w:r>
      <w:r>
        <w:rPr>
          <w:rFonts w:ascii="Arial" w:hAnsi="Arial" w:cs="Arial"/>
          <w:sz w:val="22"/>
          <w:szCs w:val="22"/>
        </w:rPr>
        <w:t xml:space="preserve"> in April 2024. It</w:t>
      </w:r>
      <w:r w:rsidRPr="00FC544C">
        <w:rPr>
          <w:rFonts w:ascii="Arial" w:hAnsi="Arial" w:cs="Arial"/>
          <w:sz w:val="22"/>
          <w:szCs w:val="22"/>
        </w:rPr>
        <w:t xml:space="preserve"> just performed </w:t>
      </w:r>
      <w:r w:rsidRPr="00FC544C">
        <w:rPr>
          <w:rFonts w:ascii="Arial" w:hAnsi="Arial" w:cs="Arial"/>
          <w:i/>
          <w:iCs/>
          <w:sz w:val="22"/>
          <w:szCs w:val="22"/>
        </w:rPr>
        <w:t xml:space="preserve">Ainadamar, </w:t>
      </w:r>
      <w:r w:rsidR="00C15FB5">
        <w:rPr>
          <w:rFonts w:ascii="Arial" w:hAnsi="Arial" w:cs="Arial"/>
          <w:iCs/>
          <w:sz w:val="22"/>
          <w:szCs w:val="22"/>
        </w:rPr>
        <w:t>which was also</w:t>
      </w:r>
      <w:r w:rsidRPr="00FC544C">
        <w:rPr>
          <w:rFonts w:ascii="Arial" w:hAnsi="Arial" w:cs="Arial"/>
          <w:iCs/>
          <w:sz w:val="22"/>
          <w:szCs w:val="22"/>
        </w:rPr>
        <w:t xml:space="preserve"> presented by The Met</w:t>
      </w:r>
      <w:r w:rsidR="00C15FB5">
        <w:rPr>
          <w:rFonts w:ascii="Arial" w:hAnsi="Arial" w:cs="Arial"/>
          <w:iCs/>
          <w:sz w:val="22"/>
          <w:szCs w:val="22"/>
        </w:rPr>
        <w:t>ropolitan Opera in New York last</w:t>
      </w:r>
      <w:r w:rsidRPr="00FC544C">
        <w:rPr>
          <w:rFonts w:ascii="Arial" w:hAnsi="Arial" w:cs="Arial"/>
          <w:iCs/>
          <w:sz w:val="22"/>
          <w:szCs w:val="22"/>
        </w:rPr>
        <w:t xml:space="preserve"> autumn. </w:t>
      </w:r>
      <w:r w:rsidRPr="00FC544C">
        <w:rPr>
          <w:rFonts w:ascii="Arial" w:hAnsi="Arial" w:cs="Arial"/>
          <w:sz w:val="22"/>
          <w:szCs w:val="22"/>
        </w:rPr>
        <w:t xml:space="preserve">In spring 2025, </w:t>
      </w:r>
      <w:r w:rsidRPr="00FC544C">
        <w:rPr>
          <w:rFonts w:ascii="Arial" w:hAnsi="Arial" w:cs="Arial"/>
          <w:i/>
          <w:sz w:val="22"/>
          <w:szCs w:val="22"/>
        </w:rPr>
        <w:t>Breaking the Waves</w:t>
      </w:r>
      <w:r w:rsidRPr="00FC544C">
        <w:rPr>
          <w:rFonts w:ascii="Arial" w:hAnsi="Arial" w:cs="Arial"/>
          <w:sz w:val="22"/>
          <w:szCs w:val="22"/>
        </w:rPr>
        <w:t xml:space="preserve"> opens at Houston Grand Opera in a co-production of Houston Grand Opera, Opera Ventures, Scottish Opera, Théâtre National de l’Opéra Comique, and Adelaide Festival that began life in Scotland. </w:t>
      </w:r>
    </w:p>
    <w:p w14:paraId="73CF12C1" w14:textId="77777777" w:rsidR="003B074F" w:rsidRPr="00FC544C" w:rsidRDefault="003B074F" w:rsidP="003B074F">
      <w:pPr>
        <w:spacing w:before="240" w:line="360" w:lineRule="auto"/>
        <w:contextualSpacing/>
        <w:rPr>
          <w:rFonts w:ascii="Arial" w:hAnsi="Arial" w:cs="Arial"/>
          <w:sz w:val="22"/>
          <w:szCs w:val="22"/>
        </w:rPr>
      </w:pPr>
    </w:p>
    <w:p w14:paraId="6A0F5F16" w14:textId="77777777" w:rsidR="003B074F" w:rsidRPr="00FC544C" w:rsidRDefault="003B074F" w:rsidP="003B074F">
      <w:pPr>
        <w:spacing w:before="240" w:line="360" w:lineRule="auto"/>
        <w:contextualSpacing/>
        <w:rPr>
          <w:rFonts w:ascii="Arial" w:hAnsi="Arial" w:cs="Arial"/>
          <w:sz w:val="22"/>
          <w:szCs w:val="22"/>
        </w:rPr>
      </w:pPr>
      <w:r w:rsidRPr="00FC544C">
        <w:rPr>
          <w:rFonts w:ascii="Arial" w:hAnsi="Arial" w:cs="Arial"/>
          <w:sz w:val="22"/>
          <w:szCs w:val="22"/>
        </w:rPr>
        <w:t xml:space="preserve">In addition, our 2014 production of Donizetti’s </w:t>
      </w:r>
      <w:r w:rsidRPr="00FC544C">
        <w:rPr>
          <w:rFonts w:ascii="Arial" w:hAnsi="Arial" w:cs="Arial"/>
          <w:i/>
          <w:iCs/>
          <w:sz w:val="22"/>
          <w:szCs w:val="22"/>
        </w:rPr>
        <w:t>Don Pasquale</w:t>
      </w:r>
      <w:r w:rsidRPr="00FC544C">
        <w:rPr>
          <w:rFonts w:ascii="Arial" w:hAnsi="Arial" w:cs="Arial"/>
          <w:sz w:val="22"/>
          <w:szCs w:val="22"/>
        </w:rPr>
        <w:t xml:space="preserve"> was performed twice in Canada: at Vancouver Opera in February 2024, and at Canadian Opera Company in Toronto in April and May 2024.</w:t>
      </w:r>
    </w:p>
    <w:p w14:paraId="6ABFBB43" w14:textId="5CEC26B6" w:rsidR="00BF6C73" w:rsidRPr="00A91225" w:rsidRDefault="00AF252B" w:rsidP="00A91225">
      <w:pPr>
        <w:pStyle w:val="NormalWeb"/>
        <w:spacing w:line="360" w:lineRule="auto"/>
        <w:rPr>
          <w:rStyle w:val="None"/>
        </w:rPr>
      </w:pPr>
      <w:r>
        <w:rPr>
          <w:rFonts w:ascii="Arial" w:hAnsi="Arial" w:cs="Arial"/>
          <w:noProof/>
          <w:sz w:val="20"/>
          <w:szCs w:val="20"/>
          <w:lang w:val="en-GB"/>
        </w:rPr>
        <w:drawing>
          <wp:inline distT="0" distB="0" distL="0" distR="0" wp14:anchorId="58D1F941" wp14:editId="0A541AEB">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14:paraId="587FE53C" w14:textId="77777777"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14:paraId="3D8A1E37" w14:textId="77777777" w:rsidR="00BF6C73" w:rsidRPr="00BA38FA" w:rsidRDefault="009225A0"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Style w:val="None"/>
          <w:rFonts w:cs="Arial"/>
          <w:color w:val="auto"/>
          <w:sz w:val="20"/>
          <w:szCs w:val="20"/>
          <w:lang w:val="en-US"/>
        </w:rPr>
        <w:t xml:space="preserve">Emily Henderson, Press Manager, 0141 242 0511, </w:t>
      </w:r>
      <w:hyperlink r:id="rId13" w:history="1">
        <w:r w:rsidRPr="00BA38FA">
          <w:rPr>
            <w:rStyle w:val="Hyperlink2"/>
            <w:b w:val="0"/>
            <w:color w:val="auto"/>
          </w:rPr>
          <w:t>emily.henderson@scottishopera.org.uk</w:t>
        </w:r>
      </w:hyperlink>
    </w:p>
    <w:sectPr w:rsidR="00BF6C73" w:rsidRPr="00BA38FA">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AF19" w14:textId="77777777" w:rsidR="006773F9" w:rsidRDefault="006773F9">
      <w:r>
        <w:separator/>
      </w:r>
    </w:p>
  </w:endnote>
  <w:endnote w:type="continuationSeparator" w:id="0">
    <w:p w14:paraId="0245FCF8" w14:textId="77777777" w:rsidR="006773F9" w:rsidRDefault="0067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InterFace Ligh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1745" w14:textId="77777777" w:rsidR="006773F9" w:rsidRDefault="006773F9">
      <w:r>
        <w:separator/>
      </w:r>
    </w:p>
  </w:footnote>
  <w:footnote w:type="continuationSeparator" w:id="0">
    <w:p w14:paraId="2FB77143" w14:textId="77777777" w:rsidR="006773F9" w:rsidRDefault="0067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2666F"/>
    <w:multiLevelType w:val="multilevel"/>
    <w:tmpl w:val="F0F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921E5"/>
    <w:multiLevelType w:val="multilevel"/>
    <w:tmpl w:val="32C8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73"/>
    <w:rsid w:val="0000032D"/>
    <w:rsid w:val="00005EEA"/>
    <w:rsid w:val="00020982"/>
    <w:rsid w:val="00025B47"/>
    <w:rsid w:val="0004780A"/>
    <w:rsid w:val="00050A66"/>
    <w:rsid w:val="000533B1"/>
    <w:rsid w:val="000545AC"/>
    <w:rsid w:val="00054D0C"/>
    <w:rsid w:val="00061BA7"/>
    <w:rsid w:val="000740C7"/>
    <w:rsid w:val="00081292"/>
    <w:rsid w:val="00090759"/>
    <w:rsid w:val="0009160B"/>
    <w:rsid w:val="00093D2C"/>
    <w:rsid w:val="000B04E7"/>
    <w:rsid w:val="000B2881"/>
    <w:rsid w:val="000C3DBD"/>
    <w:rsid w:val="000C3DE9"/>
    <w:rsid w:val="000C4973"/>
    <w:rsid w:val="000C6820"/>
    <w:rsid w:val="000D409A"/>
    <w:rsid w:val="000F51AF"/>
    <w:rsid w:val="000F6378"/>
    <w:rsid w:val="00121436"/>
    <w:rsid w:val="00127AB0"/>
    <w:rsid w:val="001343B8"/>
    <w:rsid w:val="00142DCC"/>
    <w:rsid w:val="001636BB"/>
    <w:rsid w:val="00163798"/>
    <w:rsid w:val="00183A0A"/>
    <w:rsid w:val="00185C97"/>
    <w:rsid w:val="001871F2"/>
    <w:rsid w:val="00193282"/>
    <w:rsid w:val="001A1019"/>
    <w:rsid w:val="001B3D92"/>
    <w:rsid w:val="001B465F"/>
    <w:rsid w:val="001C6122"/>
    <w:rsid w:val="001D2FE2"/>
    <w:rsid w:val="001E3151"/>
    <w:rsid w:val="001F003A"/>
    <w:rsid w:val="001F14FE"/>
    <w:rsid w:val="001F3E25"/>
    <w:rsid w:val="00211309"/>
    <w:rsid w:val="002170A4"/>
    <w:rsid w:val="0021712A"/>
    <w:rsid w:val="0023302C"/>
    <w:rsid w:val="002458C0"/>
    <w:rsid w:val="00245DC5"/>
    <w:rsid w:val="00254E54"/>
    <w:rsid w:val="00261F33"/>
    <w:rsid w:val="00283BE2"/>
    <w:rsid w:val="002A0CF8"/>
    <w:rsid w:val="002A5643"/>
    <w:rsid w:val="002B19AB"/>
    <w:rsid w:val="002C5B55"/>
    <w:rsid w:val="002D0B11"/>
    <w:rsid w:val="002D3646"/>
    <w:rsid w:val="002D3EE0"/>
    <w:rsid w:val="002E2197"/>
    <w:rsid w:val="002F60CE"/>
    <w:rsid w:val="002F7213"/>
    <w:rsid w:val="00304A7F"/>
    <w:rsid w:val="00304D38"/>
    <w:rsid w:val="00337104"/>
    <w:rsid w:val="00341E1C"/>
    <w:rsid w:val="0037442A"/>
    <w:rsid w:val="00393FA7"/>
    <w:rsid w:val="003B074F"/>
    <w:rsid w:val="003D0BC6"/>
    <w:rsid w:val="003F652F"/>
    <w:rsid w:val="00411A5E"/>
    <w:rsid w:val="004371D2"/>
    <w:rsid w:val="004432ED"/>
    <w:rsid w:val="00444F4E"/>
    <w:rsid w:val="00452C78"/>
    <w:rsid w:val="00464475"/>
    <w:rsid w:val="004718FA"/>
    <w:rsid w:val="00480BE2"/>
    <w:rsid w:val="004972F3"/>
    <w:rsid w:val="004A1505"/>
    <w:rsid w:val="004B5E2F"/>
    <w:rsid w:val="004C1DC8"/>
    <w:rsid w:val="004C45CC"/>
    <w:rsid w:val="004E1C91"/>
    <w:rsid w:val="004E4B87"/>
    <w:rsid w:val="004F1EC7"/>
    <w:rsid w:val="00510755"/>
    <w:rsid w:val="00513F83"/>
    <w:rsid w:val="00517F6B"/>
    <w:rsid w:val="005243F2"/>
    <w:rsid w:val="00530FD4"/>
    <w:rsid w:val="00531AC5"/>
    <w:rsid w:val="005354E6"/>
    <w:rsid w:val="005447A9"/>
    <w:rsid w:val="005455D0"/>
    <w:rsid w:val="00555A12"/>
    <w:rsid w:val="005579DE"/>
    <w:rsid w:val="00562406"/>
    <w:rsid w:val="00563DFF"/>
    <w:rsid w:val="00564043"/>
    <w:rsid w:val="005773B3"/>
    <w:rsid w:val="005819CB"/>
    <w:rsid w:val="00586EEC"/>
    <w:rsid w:val="00592E38"/>
    <w:rsid w:val="005B0C89"/>
    <w:rsid w:val="005C199A"/>
    <w:rsid w:val="005C1F61"/>
    <w:rsid w:val="005C2E71"/>
    <w:rsid w:val="005D2E61"/>
    <w:rsid w:val="005D3190"/>
    <w:rsid w:val="005F48E4"/>
    <w:rsid w:val="005F624E"/>
    <w:rsid w:val="00606532"/>
    <w:rsid w:val="006232AB"/>
    <w:rsid w:val="0062366C"/>
    <w:rsid w:val="0062379C"/>
    <w:rsid w:val="00623E13"/>
    <w:rsid w:val="00626726"/>
    <w:rsid w:val="0063533C"/>
    <w:rsid w:val="00644A39"/>
    <w:rsid w:val="00650C10"/>
    <w:rsid w:val="00657619"/>
    <w:rsid w:val="00664C1D"/>
    <w:rsid w:val="00672CC8"/>
    <w:rsid w:val="006773F9"/>
    <w:rsid w:val="006777AC"/>
    <w:rsid w:val="006826EE"/>
    <w:rsid w:val="00687F17"/>
    <w:rsid w:val="00697354"/>
    <w:rsid w:val="00697525"/>
    <w:rsid w:val="006A354C"/>
    <w:rsid w:val="006A4F58"/>
    <w:rsid w:val="006B3967"/>
    <w:rsid w:val="006C24FB"/>
    <w:rsid w:val="006C2E58"/>
    <w:rsid w:val="006D6615"/>
    <w:rsid w:val="006F206B"/>
    <w:rsid w:val="00724A59"/>
    <w:rsid w:val="00727822"/>
    <w:rsid w:val="00741F7D"/>
    <w:rsid w:val="0074626A"/>
    <w:rsid w:val="00747452"/>
    <w:rsid w:val="00752C21"/>
    <w:rsid w:val="00763D1B"/>
    <w:rsid w:val="00770494"/>
    <w:rsid w:val="00773B65"/>
    <w:rsid w:val="007777DE"/>
    <w:rsid w:val="00787369"/>
    <w:rsid w:val="00794D6E"/>
    <w:rsid w:val="0079618F"/>
    <w:rsid w:val="007A5778"/>
    <w:rsid w:val="007A743E"/>
    <w:rsid w:val="007B4795"/>
    <w:rsid w:val="007B48B6"/>
    <w:rsid w:val="007B62C6"/>
    <w:rsid w:val="007B74D1"/>
    <w:rsid w:val="007C23E4"/>
    <w:rsid w:val="007D2641"/>
    <w:rsid w:val="007D5DF4"/>
    <w:rsid w:val="007D6374"/>
    <w:rsid w:val="007E16D0"/>
    <w:rsid w:val="007E58F2"/>
    <w:rsid w:val="007F446C"/>
    <w:rsid w:val="00805467"/>
    <w:rsid w:val="008114DF"/>
    <w:rsid w:val="0081537B"/>
    <w:rsid w:val="0084032A"/>
    <w:rsid w:val="00852A84"/>
    <w:rsid w:val="00853045"/>
    <w:rsid w:val="00867C60"/>
    <w:rsid w:val="0088785A"/>
    <w:rsid w:val="00890CDB"/>
    <w:rsid w:val="00896C20"/>
    <w:rsid w:val="00897481"/>
    <w:rsid w:val="008A0D60"/>
    <w:rsid w:val="008A5C12"/>
    <w:rsid w:val="008B7248"/>
    <w:rsid w:val="008C52A2"/>
    <w:rsid w:val="008D3C30"/>
    <w:rsid w:val="008D6734"/>
    <w:rsid w:val="008D7E89"/>
    <w:rsid w:val="008E1ABC"/>
    <w:rsid w:val="008E7C12"/>
    <w:rsid w:val="008F4EFB"/>
    <w:rsid w:val="008F6BF0"/>
    <w:rsid w:val="00902E58"/>
    <w:rsid w:val="00904AA5"/>
    <w:rsid w:val="00904F19"/>
    <w:rsid w:val="009058F4"/>
    <w:rsid w:val="0090722A"/>
    <w:rsid w:val="009110A7"/>
    <w:rsid w:val="009225A0"/>
    <w:rsid w:val="00923AA5"/>
    <w:rsid w:val="0092702D"/>
    <w:rsid w:val="00932B69"/>
    <w:rsid w:val="00933B8D"/>
    <w:rsid w:val="00941BDD"/>
    <w:rsid w:val="009505A6"/>
    <w:rsid w:val="00990110"/>
    <w:rsid w:val="009B09F5"/>
    <w:rsid w:val="009C6D37"/>
    <w:rsid w:val="009D4C71"/>
    <w:rsid w:val="009E4D90"/>
    <w:rsid w:val="00A10F10"/>
    <w:rsid w:val="00A12275"/>
    <w:rsid w:val="00A23D33"/>
    <w:rsid w:val="00A44882"/>
    <w:rsid w:val="00A5716B"/>
    <w:rsid w:val="00A62941"/>
    <w:rsid w:val="00A70944"/>
    <w:rsid w:val="00A8229C"/>
    <w:rsid w:val="00A832D3"/>
    <w:rsid w:val="00A84734"/>
    <w:rsid w:val="00A85337"/>
    <w:rsid w:val="00A91225"/>
    <w:rsid w:val="00A92B8F"/>
    <w:rsid w:val="00A97089"/>
    <w:rsid w:val="00A97CDB"/>
    <w:rsid w:val="00AA04B6"/>
    <w:rsid w:val="00AB18FB"/>
    <w:rsid w:val="00AC2928"/>
    <w:rsid w:val="00AD329C"/>
    <w:rsid w:val="00AD78C6"/>
    <w:rsid w:val="00AE4749"/>
    <w:rsid w:val="00AE76F6"/>
    <w:rsid w:val="00AE7EE0"/>
    <w:rsid w:val="00AF2030"/>
    <w:rsid w:val="00AF22B5"/>
    <w:rsid w:val="00AF252B"/>
    <w:rsid w:val="00AF2A19"/>
    <w:rsid w:val="00AF737D"/>
    <w:rsid w:val="00B021B7"/>
    <w:rsid w:val="00B06A5E"/>
    <w:rsid w:val="00B245EC"/>
    <w:rsid w:val="00B31ACF"/>
    <w:rsid w:val="00B42AE3"/>
    <w:rsid w:val="00B4489A"/>
    <w:rsid w:val="00B5268B"/>
    <w:rsid w:val="00B60439"/>
    <w:rsid w:val="00B61B30"/>
    <w:rsid w:val="00B640A9"/>
    <w:rsid w:val="00B8039E"/>
    <w:rsid w:val="00BA2098"/>
    <w:rsid w:val="00BA38FA"/>
    <w:rsid w:val="00BA7645"/>
    <w:rsid w:val="00BC0665"/>
    <w:rsid w:val="00BC4CF5"/>
    <w:rsid w:val="00BC5BB0"/>
    <w:rsid w:val="00BC6D10"/>
    <w:rsid w:val="00BD3373"/>
    <w:rsid w:val="00BD6F63"/>
    <w:rsid w:val="00BF6C73"/>
    <w:rsid w:val="00C0341B"/>
    <w:rsid w:val="00C10C95"/>
    <w:rsid w:val="00C11591"/>
    <w:rsid w:val="00C12F07"/>
    <w:rsid w:val="00C14B38"/>
    <w:rsid w:val="00C15826"/>
    <w:rsid w:val="00C15FB5"/>
    <w:rsid w:val="00C35328"/>
    <w:rsid w:val="00C37C26"/>
    <w:rsid w:val="00C779F9"/>
    <w:rsid w:val="00C857F4"/>
    <w:rsid w:val="00C92DDA"/>
    <w:rsid w:val="00CA4303"/>
    <w:rsid w:val="00CA5A18"/>
    <w:rsid w:val="00CB2856"/>
    <w:rsid w:val="00CD0B2D"/>
    <w:rsid w:val="00CE0BAD"/>
    <w:rsid w:val="00CE3CCD"/>
    <w:rsid w:val="00CE59A5"/>
    <w:rsid w:val="00CE7DF0"/>
    <w:rsid w:val="00D33B7A"/>
    <w:rsid w:val="00D34214"/>
    <w:rsid w:val="00D362EB"/>
    <w:rsid w:val="00D37838"/>
    <w:rsid w:val="00D41D1B"/>
    <w:rsid w:val="00D44F9C"/>
    <w:rsid w:val="00D4527B"/>
    <w:rsid w:val="00D613AC"/>
    <w:rsid w:val="00D65AA5"/>
    <w:rsid w:val="00D66F51"/>
    <w:rsid w:val="00D72B44"/>
    <w:rsid w:val="00D74F6E"/>
    <w:rsid w:val="00D855CE"/>
    <w:rsid w:val="00D93225"/>
    <w:rsid w:val="00DA343F"/>
    <w:rsid w:val="00DA4E30"/>
    <w:rsid w:val="00DA6A58"/>
    <w:rsid w:val="00DB3C42"/>
    <w:rsid w:val="00DC0066"/>
    <w:rsid w:val="00DC0FD7"/>
    <w:rsid w:val="00DC1E65"/>
    <w:rsid w:val="00DE18B8"/>
    <w:rsid w:val="00DE2341"/>
    <w:rsid w:val="00DE28C0"/>
    <w:rsid w:val="00DF3F80"/>
    <w:rsid w:val="00DF66E9"/>
    <w:rsid w:val="00E22D5B"/>
    <w:rsid w:val="00E35F15"/>
    <w:rsid w:val="00E370BC"/>
    <w:rsid w:val="00E40C7D"/>
    <w:rsid w:val="00E47552"/>
    <w:rsid w:val="00E50DA3"/>
    <w:rsid w:val="00E52ABC"/>
    <w:rsid w:val="00E554E5"/>
    <w:rsid w:val="00E56C5E"/>
    <w:rsid w:val="00E57F90"/>
    <w:rsid w:val="00E641E0"/>
    <w:rsid w:val="00E651A7"/>
    <w:rsid w:val="00E732A1"/>
    <w:rsid w:val="00E80FE5"/>
    <w:rsid w:val="00E94271"/>
    <w:rsid w:val="00EA4909"/>
    <w:rsid w:val="00EB2E08"/>
    <w:rsid w:val="00EB43A1"/>
    <w:rsid w:val="00ED443A"/>
    <w:rsid w:val="00ED7E9B"/>
    <w:rsid w:val="00F042FA"/>
    <w:rsid w:val="00F077AC"/>
    <w:rsid w:val="00F11490"/>
    <w:rsid w:val="00F13F68"/>
    <w:rsid w:val="00F276D3"/>
    <w:rsid w:val="00F30FEA"/>
    <w:rsid w:val="00F359F9"/>
    <w:rsid w:val="00F379C4"/>
    <w:rsid w:val="00F44D04"/>
    <w:rsid w:val="00F469B1"/>
    <w:rsid w:val="00F470C9"/>
    <w:rsid w:val="00F6346F"/>
    <w:rsid w:val="00F80ACB"/>
    <w:rsid w:val="00F84B12"/>
    <w:rsid w:val="00F868C4"/>
    <w:rsid w:val="00F9676B"/>
    <w:rsid w:val="00FA3DD7"/>
    <w:rsid w:val="00FA743C"/>
    <w:rsid w:val="00FB1444"/>
    <w:rsid w:val="00FB1E3F"/>
    <w:rsid w:val="00FB45C3"/>
    <w:rsid w:val="00FC2F8B"/>
    <w:rsid w:val="00FC5648"/>
    <w:rsid w:val="00FC6E09"/>
    <w:rsid w:val="00FE0558"/>
    <w:rsid w:val="00FE0E51"/>
    <w:rsid w:val="00FE7907"/>
    <w:rsid w:val="00FF1E90"/>
    <w:rsid w:val="00FF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8340"/>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054D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80F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E80FE5"/>
  </w:style>
  <w:style w:type="character" w:customStyle="1" w:styleId="normaltextrun">
    <w:name w:val="normaltextrun"/>
    <w:basedOn w:val="DefaultParagraphFont"/>
    <w:rsid w:val="00E80FE5"/>
  </w:style>
  <w:style w:type="character" w:customStyle="1" w:styleId="scxw100092518">
    <w:name w:val="scxw100092518"/>
    <w:basedOn w:val="DefaultParagraphFont"/>
    <w:rsid w:val="00E80FE5"/>
  </w:style>
  <w:style w:type="character" w:customStyle="1" w:styleId="tabchar">
    <w:name w:val="tabchar"/>
    <w:basedOn w:val="DefaultParagraphFont"/>
    <w:rsid w:val="00E80FE5"/>
  </w:style>
  <w:style w:type="character" w:customStyle="1" w:styleId="sml-text">
    <w:name w:val="sml-text"/>
    <w:basedOn w:val="DefaultParagraphFont"/>
    <w:rsid w:val="00BA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4092">
      <w:bodyDiv w:val="1"/>
      <w:marLeft w:val="0"/>
      <w:marRight w:val="0"/>
      <w:marTop w:val="0"/>
      <w:marBottom w:val="0"/>
      <w:divBdr>
        <w:top w:val="none" w:sz="0" w:space="0" w:color="auto"/>
        <w:left w:val="none" w:sz="0" w:space="0" w:color="auto"/>
        <w:bottom w:val="none" w:sz="0" w:space="0" w:color="auto"/>
        <w:right w:val="none" w:sz="0" w:space="0" w:color="auto"/>
      </w:divBdr>
    </w:div>
    <w:div w:id="76942845">
      <w:bodyDiv w:val="1"/>
      <w:marLeft w:val="0"/>
      <w:marRight w:val="0"/>
      <w:marTop w:val="0"/>
      <w:marBottom w:val="0"/>
      <w:divBdr>
        <w:top w:val="none" w:sz="0" w:space="0" w:color="auto"/>
        <w:left w:val="none" w:sz="0" w:space="0" w:color="auto"/>
        <w:bottom w:val="none" w:sz="0" w:space="0" w:color="auto"/>
        <w:right w:val="none" w:sz="0" w:space="0" w:color="auto"/>
      </w:divBdr>
    </w:div>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1548237">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377054210">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684550830">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069037854">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277102851">
      <w:bodyDiv w:val="1"/>
      <w:marLeft w:val="0"/>
      <w:marRight w:val="0"/>
      <w:marTop w:val="0"/>
      <w:marBottom w:val="0"/>
      <w:divBdr>
        <w:top w:val="none" w:sz="0" w:space="0" w:color="auto"/>
        <w:left w:val="none" w:sz="0" w:space="0" w:color="auto"/>
        <w:bottom w:val="none" w:sz="0" w:space="0" w:color="auto"/>
        <w:right w:val="none" w:sz="0" w:space="0" w:color="auto"/>
      </w:divBdr>
    </w:div>
    <w:div w:id="1341468126">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40046777">
      <w:bodyDiv w:val="1"/>
      <w:marLeft w:val="0"/>
      <w:marRight w:val="0"/>
      <w:marTop w:val="0"/>
      <w:marBottom w:val="0"/>
      <w:divBdr>
        <w:top w:val="none" w:sz="0" w:space="0" w:color="auto"/>
        <w:left w:val="none" w:sz="0" w:space="0" w:color="auto"/>
        <w:bottom w:val="none" w:sz="0" w:space="0" w:color="auto"/>
        <w:right w:val="none" w:sz="0" w:space="0" w:color="auto"/>
      </w:divBdr>
      <w:divsChild>
        <w:div w:id="249892794">
          <w:marLeft w:val="0"/>
          <w:marRight w:val="0"/>
          <w:marTop w:val="0"/>
          <w:marBottom w:val="0"/>
          <w:divBdr>
            <w:top w:val="none" w:sz="0" w:space="0" w:color="auto"/>
            <w:left w:val="none" w:sz="0" w:space="0" w:color="auto"/>
            <w:bottom w:val="none" w:sz="0" w:space="0" w:color="auto"/>
            <w:right w:val="none" w:sz="0" w:space="0" w:color="auto"/>
          </w:divBdr>
        </w:div>
        <w:div w:id="1763184205">
          <w:marLeft w:val="0"/>
          <w:marRight w:val="0"/>
          <w:marTop w:val="0"/>
          <w:marBottom w:val="0"/>
          <w:divBdr>
            <w:top w:val="none" w:sz="0" w:space="0" w:color="auto"/>
            <w:left w:val="none" w:sz="0" w:space="0" w:color="auto"/>
            <w:bottom w:val="none" w:sz="0" w:space="0" w:color="auto"/>
            <w:right w:val="none" w:sz="0" w:space="0" w:color="auto"/>
          </w:divBdr>
        </w:div>
        <w:div w:id="995379507">
          <w:marLeft w:val="0"/>
          <w:marRight w:val="0"/>
          <w:marTop w:val="0"/>
          <w:marBottom w:val="0"/>
          <w:divBdr>
            <w:top w:val="none" w:sz="0" w:space="0" w:color="auto"/>
            <w:left w:val="none" w:sz="0" w:space="0" w:color="auto"/>
            <w:bottom w:val="none" w:sz="0" w:space="0" w:color="auto"/>
            <w:right w:val="none" w:sz="0" w:space="0" w:color="auto"/>
          </w:divBdr>
        </w:div>
        <w:div w:id="1332030740">
          <w:marLeft w:val="0"/>
          <w:marRight w:val="0"/>
          <w:marTop w:val="0"/>
          <w:marBottom w:val="0"/>
          <w:divBdr>
            <w:top w:val="none" w:sz="0" w:space="0" w:color="auto"/>
            <w:left w:val="none" w:sz="0" w:space="0" w:color="auto"/>
            <w:bottom w:val="none" w:sz="0" w:space="0" w:color="auto"/>
            <w:right w:val="none" w:sz="0" w:space="0" w:color="auto"/>
          </w:divBdr>
        </w:div>
        <w:div w:id="1607955332">
          <w:marLeft w:val="0"/>
          <w:marRight w:val="0"/>
          <w:marTop w:val="0"/>
          <w:marBottom w:val="0"/>
          <w:divBdr>
            <w:top w:val="none" w:sz="0" w:space="0" w:color="auto"/>
            <w:left w:val="none" w:sz="0" w:space="0" w:color="auto"/>
            <w:bottom w:val="none" w:sz="0" w:space="0" w:color="auto"/>
            <w:right w:val="none" w:sz="0" w:space="0" w:color="auto"/>
          </w:divBdr>
        </w:div>
        <w:div w:id="1174153734">
          <w:marLeft w:val="0"/>
          <w:marRight w:val="0"/>
          <w:marTop w:val="0"/>
          <w:marBottom w:val="0"/>
          <w:divBdr>
            <w:top w:val="none" w:sz="0" w:space="0" w:color="auto"/>
            <w:left w:val="none" w:sz="0" w:space="0" w:color="auto"/>
            <w:bottom w:val="none" w:sz="0" w:space="0" w:color="auto"/>
            <w:right w:val="none" w:sz="0" w:space="0" w:color="auto"/>
          </w:divBdr>
        </w:div>
        <w:div w:id="1163162798">
          <w:marLeft w:val="0"/>
          <w:marRight w:val="0"/>
          <w:marTop w:val="0"/>
          <w:marBottom w:val="0"/>
          <w:divBdr>
            <w:top w:val="none" w:sz="0" w:space="0" w:color="auto"/>
            <w:left w:val="none" w:sz="0" w:space="0" w:color="auto"/>
            <w:bottom w:val="none" w:sz="0" w:space="0" w:color="auto"/>
            <w:right w:val="none" w:sz="0" w:space="0" w:color="auto"/>
          </w:divBdr>
        </w:div>
        <w:div w:id="1781485108">
          <w:marLeft w:val="0"/>
          <w:marRight w:val="0"/>
          <w:marTop w:val="0"/>
          <w:marBottom w:val="0"/>
          <w:divBdr>
            <w:top w:val="none" w:sz="0" w:space="0" w:color="auto"/>
            <w:left w:val="none" w:sz="0" w:space="0" w:color="auto"/>
            <w:bottom w:val="none" w:sz="0" w:space="0" w:color="auto"/>
            <w:right w:val="none" w:sz="0" w:space="0" w:color="auto"/>
          </w:divBdr>
        </w:div>
        <w:div w:id="863637606">
          <w:marLeft w:val="0"/>
          <w:marRight w:val="0"/>
          <w:marTop w:val="0"/>
          <w:marBottom w:val="0"/>
          <w:divBdr>
            <w:top w:val="none" w:sz="0" w:space="0" w:color="auto"/>
            <w:left w:val="none" w:sz="0" w:space="0" w:color="auto"/>
            <w:bottom w:val="none" w:sz="0" w:space="0" w:color="auto"/>
            <w:right w:val="none" w:sz="0" w:space="0" w:color="auto"/>
          </w:divBdr>
        </w:div>
        <w:div w:id="718943960">
          <w:marLeft w:val="0"/>
          <w:marRight w:val="0"/>
          <w:marTop w:val="0"/>
          <w:marBottom w:val="0"/>
          <w:divBdr>
            <w:top w:val="none" w:sz="0" w:space="0" w:color="auto"/>
            <w:left w:val="none" w:sz="0" w:space="0" w:color="auto"/>
            <w:bottom w:val="none" w:sz="0" w:space="0" w:color="auto"/>
            <w:right w:val="none" w:sz="0" w:space="0" w:color="auto"/>
          </w:divBdr>
        </w:div>
        <w:div w:id="249320277">
          <w:marLeft w:val="0"/>
          <w:marRight w:val="0"/>
          <w:marTop w:val="0"/>
          <w:marBottom w:val="0"/>
          <w:divBdr>
            <w:top w:val="none" w:sz="0" w:space="0" w:color="auto"/>
            <w:left w:val="none" w:sz="0" w:space="0" w:color="auto"/>
            <w:bottom w:val="none" w:sz="0" w:space="0" w:color="auto"/>
            <w:right w:val="none" w:sz="0" w:space="0" w:color="auto"/>
          </w:divBdr>
        </w:div>
        <w:div w:id="216089493">
          <w:marLeft w:val="0"/>
          <w:marRight w:val="0"/>
          <w:marTop w:val="0"/>
          <w:marBottom w:val="0"/>
          <w:divBdr>
            <w:top w:val="none" w:sz="0" w:space="0" w:color="auto"/>
            <w:left w:val="none" w:sz="0" w:space="0" w:color="auto"/>
            <w:bottom w:val="none" w:sz="0" w:space="0" w:color="auto"/>
            <w:right w:val="none" w:sz="0" w:space="0" w:color="auto"/>
          </w:divBdr>
        </w:div>
        <w:div w:id="1192261135">
          <w:marLeft w:val="0"/>
          <w:marRight w:val="0"/>
          <w:marTop w:val="0"/>
          <w:marBottom w:val="0"/>
          <w:divBdr>
            <w:top w:val="none" w:sz="0" w:space="0" w:color="auto"/>
            <w:left w:val="none" w:sz="0" w:space="0" w:color="auto"/>
            <w:bottom w:val="none" w:sz="0" w:space="0" w:color="auto"/>
            <w:right w:val="none" w:sz="0" w:space="0" w:color="auto"/>
          </w:divBdr>
        </w:div>
        <w:div w:id="1118136841">
          <w:marLeft w:val="0"/>
          <w:marRight w:val="0"/>
          <w:marTop w:val="0"/>
          <w:marBottom w:val="0"/>
          <w:divBdr>
            <w:top w:val="none" w:sz="0" w:space="0" w:color="auto"/>
            <w:left w:val="none" w:sz="0" w:space="0" w:color="auto"/>
            <w:bottom w:val="none" w:sz="0" w:space="0" w:color="auto"/>
            <w:right w:val="none" w:sz="0" w:space="0" w:color="auto"/>
          </w:divBdr>
        </w:div>
        <w:div w:id="70124549">
          <w:marLeft w:val="0"/>
          <w:marRight w:val="0"/>
          <w:marTop w:val="0"/>
          <w:marBottom w:val="0"/>
          <w:divBdr>
            <w:top w:val="none" w:sz="0" w:space="0" w:color="auto"/>
            <w:left w:val="none" w:sz="0" w:space="0" w:color="auto"/>
            <w:bottom w:val="none" w:sz="0" w:space="0" w:color="auto"/>
            <w:right w:val="none" w:sz="0" w:space="0" w:color="auto"/>
          </w:divBdr>
        </w:div>
        <w:div w:id="792286049">
          <w:marLeft w:val="0"/>
          <w:marRight w:val="0"/>
          <w:marTop w:val="0"/>
          <w:marBottom w:val="0"/>
          <w:divBdr>
            <w:top w:val="none" w:sz="0" w:space="0" w:color="auto"/>
            <w:left w:val="none" w:sz="0" w:space="0" w:color="auto"/>
            <w:bottom w:val="none" w:sz="0" w:space="0" w:color="auto"/>
            <w:right w:val="none" w:sz="0" w:space="0" w:color="auto"/>
          </w:divBdr>
        </w:div>
        <w:div w:id="1635209726">
          <w:marLeft w:val="0"/>
          <w:marRight w:val="0"/>
          <w:marTop w:val="0"/>
          <w:marBottom w:val="0"/>
          <w:divBdr>
            <w:top w:val="none" w:sz="0" w:space="0" w:color="auto"/>
            <w:left w:val="none" w:sz="0" w:space="0" w:color="auto"/>
            <w:bottom w:val="none" w:sz="0" w:space="0" w:color="auto"/>
            <w:right w:val="none" w:sz="0" w:space="0" w:color="auto"/>
          </w:divBdr>
        </w:div>
        <w:div w:id="479418552">
          <w:marLeft w:val="0"/>
          <w:marRight w:val="0"/>
          <w:marTop w:val="0"/>
          <w:marBottom w:val="0"/>
          <w:divBdr>
            <w:top w:val="none" w:sz="0" w:space="0" w:color="auto"/>
            <w:left w:val="none" w:sz="0" w:space="0" w:color="auto"/>
            <w:bottom w:val="none" w:sz="0" w:space="0" w:color="auto"/>
            <w:right w:val="none" w:sz="0" w:space="0" w:color="auto"/>
          </w:divBdr>
        </w:div>
        <w:div w:id="1049573559">
          <w:marLeft w:val="0"/>
          <w:marRight w:val="0"/>
          <w:marTop w:val="0"/>
          <w:marBottom w:val="0"/>
          <w:divBdr>
            <w:top w:val="none" w:sz="0" w:space="0" w:color="auto"/>
            <w:left w:val="none" w:sz="0" w:space="0" w:color="auto"/>
            <w:bottom w:val="none" w:sz="0" w:space="0" w:color="auto"/>
            <w:right w:val="none" w:sz="0" w:space="0" w:color="auto"/>
          </w:divBdr>
        </w:div>
        <w:div w:id="1555504428">
          <w:marLeft w:val="0"/>
          <w:marRight w:val="0"/>
          <w:marTop w:val="0"/>
          <w:marBottom w:val="0"/>
          <w:divBdr>
            <w:top w:val="none" w:sz="0" w:space="0" w:color="auto"/>
            <w:left w:val="none" w:sz="0" w:space="0" w:color="auto"/>
            <w:bottom w:val="none" w:sz="0" w:space="0" w:color="auto"/>
            <w:right w:val="none" w:sz="0" w:space="0" w:color="auto"/>
          </w:divBdr>
        </w:div>
        <w:div w:id="1043872581">
          <w:marLeft w:val="0"/>
          <w:marRight w:val="0"/>
          <w:marTop w:val="0"/>
          <w:marBottom w:val="0"/>
          <w:divBdr>
            <w:top w:val="none" w:sz="0" w:space="0" w:color="auto"/>
            <w:left w:val="none" w:sz="0" w:space="0" w:color="auto"/>
            <w:bottom w:val="none" w:sz="0" w:space="0" w:color="auto"/>
            <w:right w:val="none" w:sz="0" w:space="0" w:color="auto"/>
          </w:divBdr>
        </w:div>
        <w:div w:id="1618102447">
          <w:marLeft w:val="0"/>
          <w:marRight w:val="0"/>
          <w:marTop w:val="0"/>
          <w:marBottom w:val="0"/>
          <w:divBdr>
            <w:top w:val="none" w:sz="0" w:space="0" w:color="auto"/>
            <w:left w:val="none" w:sz="0" w:space="0" w:color="auto"/>
            <w:bottom w:val="none" w:sz="0" w:space="0" w:color="auto"/>
            <w:right w:val="none" w:sz="0" w:space="0" w:color="auto"/>
          </w:divBdr>
        </w:div>
        <w:div w:id="155541048">
          <w:marLeft w:val="0"/>
          <w:marRight w:val="0"/>
          <w:marTop w:val="0"/>
          <w:marBottom w:val="0"/>
          <w:divBdr>
            <w:top w:val="none" w:sz="0" w:space="0" w:color="auto"/>
            <w:left w:val="none" w:sz="0" w:space="0" w:color="auto"/>
            <w:bottom w:val="none" w:sz="0" w:space="0" w:color="auto"/>
            <w:right w:val="none" w:sz="0" w:space="0" w:color="auto"/>
          </w:divBdr>
        </w:div>
        <w:div w:id="583492808">
          <w:marLeft w:val="0"/>
          <w:marRight w:val="0"/>
          <w:marTop w:val="0"/>
          <w:marBottom w:val="0"/>
          <w:divBdr>
            <w:top w:val="none" w:sz="0" w:space="0" w:color="auto"/>
            <w:left w:val="none" w:sz="0" w:space="0" w:color="auto"/>
            <w:bottom w:val="none" w:sz="0" w:space="0" w:color="auto"/>
            <w:right w:val="none" w:sz="0" w:space="0" w:color="auto"/>
          </w:divBdr>
        </w:div>
        <w:div w:id="2113280864">
          <w:marLeft w:val="0"/>
          <w:marRight w:val="0"/>
          <w:marTop w:val="0"/>
          <w:marBottom w:val="0"/>
          <w:divBdr>
            <w:top w:val="none" w:sz="0" w:space="0" w:color="auto"/>
            <w:left w:val="none" w:sz="0" w:space="0" w:color="auto"/>
            <w:bottom w:val="none" w:sz="0" w:space="0" w:color="auto"/>
            <w:right w:val="none" w:sz="0" w:space="0" w:color="auto"/>
          </w:divBdr>
        </w:div>
        <w:div w:id="1055667331">
          <w:marLeft w:val="0"/>
          <w:marRight w:val="0"/>
          <w:marTop w:val="0"/>
          <w:marBottom w:val="0"/>
          <w:divBdr>
            <w:top w:val="none" w:sz="0" w:space="0" w:color="auto"/>
            <w:left w:val="none" w:sz="0" w:space="0" w:color="auto"/>
            <w:bottom w:val="none" w:sz="0" w:space="0" w:color="auto"/>
            <w:right w:val="none" w:sz="0" w:space="0" w:color="auto"/>
          </w:divBdr>
        </w:div>
        <w:div w:id="636957348">
          <w:marLeft w:val="0"/>
          <w:marRight w:val="0"/>
          <w:marTop w:val="0"/>
          <w:marBottom w:val="0"/>
          <w:divBdr>
            <w:top w:val="none" w:sz="0" w:space="0" w:color="auto"/>
            <w:left w:val="none" w:sz="0" w:space="0" w:color="auto"/>
            <w:bottom w:val="none" w:sz="0" w:space="0" w:color="auto"/>
            <w:right w:val="none" w:sz="0" w:space="0" w:color="auto"/>
          </w:divBdr>
        </w:div>
        <w:div w:id="1173453652">
          <w:marLeft w:val="0"/>
          <w:marRight w:val="0"/>
          <w:marTop w:val="0"/>
          <w:marBottom w:val="0"/>
          <w:divBdr>
            <w:top w:val="none" w:sz="0" w:space="0" w:color="auto"/>
            <w:left w:val="none" w:sz="0" w:space="0" w:color="auto"/>
            <w:bottom w:val="none" w:sz="0" w:space="0" w:color="auto"/>
            <w:right w:val="none" w:sz="0" w:space="0" w:color="auto"/>
          </w:divBdr>
        </w:div>
        <w:div w:id="1804887070">
          <w:marLeft w:val="0"/>
          <w:marRight w:val="0"/>
          <w:marTop w:val="0"/>
          <w:marBottom w:val="0"/>
          <w:divBdr>
            <w:top w:val="none" w:sz="0" w:space="0" w:color="auto"/>
            <w:left w:val="none" w:sz="0" w:space="0" w:color="auto"/>
            <w:bottom w:val="none" w:sz="0" w:space="0" w:color="auto"/>
            <w:right w:val="none" w:sz="0" w:space="0" w:color="auto"/>
          </w:divBdr>
        </w:div>
        <w:div w:id="1728340497">
          <w:marLeft w:val="0"/>
          <w:marRight w:val="0"/>
          <w:marTop w:val="0"/>
          <w:marBottom w:val="0"/>
          <w:divBdr>
            <w:top w:val="none" w:sz="0" w:space="0" w:color="auto"/>
            <w:left w:val="none" w:sz="0" w:space="0" w:color="auto"/>
            <w:bottom w:val="none" w:sz="0" w:space="0" w:color="auto"/>
            <w:right w:val="none" w:sz="0" w:space="0" w:color="auto"/>
          </w:divBdr>
        </w:div>
        <w:div w:id="1583222645">
          <w:marLeft w:val="0"/>
          <w:marRight w:val="0"/>
          <w:marTop w:val="0"/>
          <w:marBottom w:val="0"/>
          <w:divBdr>
            <w:top w:val="none" w:sz="0" w:space="0" w:color="auto"/>
            <w:left w:val="none" w:sz="0" w:space="0" w:color="auto"/>
            <w:bottom w:val="none" w:sz="0" w:space="0" w:color="auto"/>
            <w:right w:val="none" w:sz="0" w:space="0" w:color="auto"/>
          </w:divBdr>
        </w:div>
        <w:div w:id="2144037902">
          <w:marLeft w:val="0"/>
          <w:marRight w:val="0"/>
          <w:marTop w:val="0"/>
          <w:marBottom w:val="0"/>
          <w:divBdr>
            <w:top w:val="none" w:sz="0" w:space="0" w:color="auto"/>
            <w:left w:val="none" w:sz="0" w:space="0" w:color="auto"/>
            <w:bottom w:val="none" w:sz="0" w:space="0" w:color="auto"/>
            <w:right w:val="none" w:sz="0" w:space="0" w:color="auto"/>
          </w:divBdr>
        </w:div>
        <w:div w:id="1885553493">
          <w:marLeft w:val="0"/>
          <w:marRight w:val="0"/>
          <w:marTop w:val="0"/>
          <w:marBottom w:val="0"/>
          <w:divBdr>
            <w:top w:val="none" w:sz="0" w:space="0" w:color="auto"/>
            <w:left w:val="none" w:sz="0" w:space="0" w:color="auto"/>
            <w:bottom w:val="none" w:sz="0" w:space="0" w:color="auto"/>
            <w:right w:val="none" w:sz="0" w:space="0" w:color="auto"/>
          </w:divBdr>
        </w:div>
        <w:div w:id="855265648">
          <w:marLeft w:val="0"/>
          <w:marRight w:val="0"/>
          <w:marTop w:val="0"/>
          <w:marBottom w:val="0"/>
          <w:divBdr>
            <w:top w:val="none" w:sz="0" w:space="0" w:color="auto"/>
            <w:left w:val="none" w:sz="0" w:space="0" w:color="auto"/>
            <w:bottom w:val="none" w:sz="0" w:space="0" w:color="auto"/>
            <w:right w:val="none" w:sz="0" w:space="0" w:color="auto"/>
          </w:divBdr>
        </w:div>
        <w:div w:id="1361860992">
          <w:marLeft w:val="0"/>
          <w:marRight w:val="0"/>
          <w:marTop w:val="0"/>
          <w:marBottom w:val="0"/>
          <w:divBdr>
            <w:top w:val="none" w:sz="0" w:space="0" w:color="auto"/>
            <w:left w:val="none" w:sz="0" w:space="0" w:color="auto"/>
            <w:bottom w:val="none" w:sz="0" w:space="0" w:color="auto"/>
            <w:right w:val="none" w:sz="0" w:space="0" w:color="auto"/>
          </w:divBdr>
        </w:div>
        <w:div w:id="957837195">
          <w:marLeft w:val="0"/>
          <w:marRight w:val="0"/>
          <w:marTop w:val="0"/>
          <w:marBottom w:val="0"/>
          <w:divBdr>
            <w:top w:val="none" w:sz="0" w:space="0" w:color="auto"/>
            <w:left w:val="none" w:sz="0" w:space="0" w:color="auto"/>
            <w:bottom w:val="none" w:sz="0" w:space="0" w:color="auto"/>
            <w:right w:val="none" w:sz="0" w:space="0" w:color="auto"/>
          </w:divBdr>
        </w:div>
        <w:div w:id="1225797341">
          <w:marLeft w:val="0"/>
          <w:marRight w:val="0"/>
          <w:marTop w:val="0"/>
          <w:marBottom w:val="0"/>
          <w:divBdr>
            <w:top w:val="none" w:sz="0" w:space="0" w:color="auto"/>
            <w:left w:val="none" w:sz="0" w:space="0" w:color="auto"/>
            <w:bottom w:val="none" w:sz="0" w:space="0" w:color="auto"/>
            <w:right w:val="none" w:sz="0" w:space="0" w:color="auto"/>
          </w:divBdr>
        </w:div>
        <w:div w:id="1583643116">
          <w:marLeft w:val="0"/>
          <w:marRight w:val="0"/>
          <w:marTop w:val="0"/>
          <w:marBottom w:val="0"/>
          <w:divBdr>
            <w:top w:val="none" w:sz="0" w:space="0" w:color="auto"/>
            <w:left w:val="none" w:sz="0" w:space="0" w:color="auto"/>
            <w:bottom w:val="none" w:sz="0" w:space="0" w:color="auto"/>
            <w:right w:val="none" w:sz="0" w:space="0" w:color="auto"/>
          </w:divBdr>
        </w:div>
        <w:div w:id="1926569436">
          <w:marLeft w:val="0"/>
          <w:marRight w:val="0"/>
          <w:marTop w:val="0"/>
          <w:marBottom w:val="0"/>
          <w:divBdr>
            <w:top w:val="none" w:sz="0" w:space="0" w:color="auto"/>
            <w:left w:val="none" w:sz="0" w:space="0" w:color="auto"/>
            <w:bottom w:val="none" w:sz="0" w:space="0" w:color="auto"/>
            <w:right w:val="none" w:sz="0" w:space="0" w:color="auto"/>
          </w:divBdr>
        </w:div>
        <w:div w:id="603534058">
          <w:marLeft w:val="0"/>
          <w:marRight w:val="0"/>
          <w:marTop w:val="0"/>
          <w:marBottom w:val="0"/>
          <w:divBdr>
            <w:top w:val="none" w:sz="0" w:space="0" w:color="auto"/>
            <w:left w:val="none" w:sz="0" w:space="0" w:color="auto"/>
            <w:bottom w:val="none" w:sz="0" w:space="0" w:color="auto"/>
            <w:right w:val="none" w:sz="0" w:space="0" w:color="auto"/>
          </w:divBdr>
        </w:div>
        <w:div w:id="1467160575">
          <w:marLeft w:val="0"/>
          <w:marRight w:val="0"/>
          <w:marTop w:val="0"/>
          <w:marBottom w:val="0"/>
          <w:divBdr>
            <w:top w:val="none" w:sz="0" w:space="0" w:color="auto"/>
            <w:left w:val="none" w:sz="0" w:space="0" w:color="auto"/>
            <w:bottom w:val="none" w:sz="0" w:space="0" w:color="auto"/>
            <w:right w:val="none" w:sz="0" w:space="0" w:color="auto"/>
          </w:divBdr>
        </w:div>
        <w:div w:id="229314145">
          <w:marLeft w:val="0"/>
          <w:marRight w:val="0"/>
          <w:marTop w:val="0"/>
          <w:marBottom w:val="0"/>
          <w:divBdr>
            <w:top w:val="none" w:sz="0" w:space="0" w:color="auto"/>
            <w:left w:val="none" w:sz="0" w:space="0" w:color="auto"/>
            <w:bottom w:val="none" w:sz="0" w:space="0" w:color="auto"/>
            <w:right w:val="none" w:sz="0" w:space="0" w:color="auto"/>
          </w:divBdr>
        </w:div>
        <w:div w:id="1018194575">
          <w:marLeft w:val="0"/>
          <w:marRight w:val="0"/>
          <w:marTop w:val="0"/>
          <w:marBottom w:val="0"/>
          <w:divBdr>
            <w:top w:val="none" w:sz="0" w:space="0" w:color="auto"/>
            <w:left w:val="none" w:sz="0" w:space="0" w:color="auto"/>
            <w:bottom w:val="none" w:sz="0" w:space="0" w:color="auto"/>
            <w:right w:val="none" w:sz="0" w:space="0" w:color="auto"/>
          </w:divBdr>
        </w:div>
        <w:div w:id="507212721">
          <w:marLeft w:val="0"/>
          <w:marRight w:val="0"/>
          <w:marTop w:val="0"/>
          <w:marBottom w:val="0"/>
          <w:divBdr>
            <w:top w:val="none" w:sz="0" w:space="0" w:color="auto"/>
            <w:left w:val="none" w:sz="0" w:space="0" w:color="auto"/>
            <w:bottom w:val="none" w:sz="0" w:space="0" w:color="auto"/>
            <w:right w:val="none" w:sz="0" w:space="0" w:color="auto"/>
          </w:divBdr>
        </w:div>
        <w:div w:id="1952661685">
          <w:marLeft w:val="0"/>
          <w:marRight w:val="0"/>
          <w:marTop w:val="0"/>
          <w:marBottom w:val="0"/>
          <w:divBdr>
            <w:top w:val="none" w:sz="0" w:space="0" w:color="auto"/>
            <w:left w:val="none" w:sz="0" w:space="0" w:color="auto"/>
            <w:bottom w:val="none" w:sz="0" w:space="0" w:color="auto"/>
            <w:right w:val="none" w:sz="0" w:space="0" w:color="auto"/>
          </w:divBdr>
        </w:div>
        <w:div w:id="1806656754">
          <w:marLeft w:val="0"/>
          <w:marRight w:val="0"/>
          <w:marTop w:val="0"/>
          <w:marBottom w:val="0"/>
          <w:divBdr>
            <w:top w:val="none" w:sz="0" w:space="0" w:color="auto"/>
            <w:left w:val="none" w:sz="0" w:space="0" w:color="auto"/>
            <w:bottom w:val="none" w:sz="0" w:space="0" w:color="auto"/>
            <w:right w:val="none" w:sz="0" w:space="0" w:color="auto"/>
          </w:divBdr>
        </w:div>
        <w:div w:id="1158613129">
          <w:marLeft w:val="0"/>
          <w:marRight w:val="0"/>
          <w:marTop w:val="0"/>
          <w:marBottom w:val="0"/>
          <w:divBdr>
            <w:top w:val="none" w:sz="0" w:space="0" w:color="auto"/>
            <w:left w:val="none" w:sz="0" w:space="0" w:color="auto"/>
            <w:bottom w:val="none" w:sz="0" w:space="0" w:color="auto"/>
            <w:right w:val="none" w:sz="0" w:space="0" w:color="auto"/>
          </w:divBdr>
        </w:div>
        <w:div w:id="179124750">
          <w:marLeft w:val="0"/>
          <w:marRight w:val="0"/>
          <w:marTop w:val="0"/>
          <w:marBottom w:val="0"/>
          <w:divBdr>
            <w:top w:val="none" w:sz="0" w:space="0" w:color="auto"/>
            <w:left w:val="none" w:sz="0" w:space="0" w:color="auto"/>
            <w:bottom w:val="none" w:sz="0" w:space="0" w:color="auto"/>
            <w:right w:val="none" w:sz="0" w:space="0" w:color="auto"/>
          </w:divBdr>
        </w:div>
        <w:div w:id="1175263618">
          <w:marLeft w:val="0"/>
          <w:marRight w:val="0"/>
          <w:marTop w:val="0"/>
          <w:marBottom w:val="0"/>
          <w:divBdr>
            <w:top w:val="none" w:sz="0" w:space="0" w:color="auto"/>
            <w:left w:val="none" w:sz="0" w:space="0" w:color="auto"/>
            <w:bottom w:val="none" w:sz="0" w:space="0" w:color="auto"/>
            <w:right w:val="none" w:sz="0" w:space="0" w:color="auto"/>
          </w:divBdr>
        </w:div>
        <w:div w:id="241524161">
          <w:marLeft w:val="0"/>
          <w:marRight w:val="0"/>
          <w:marTop w:val="0"/>
          <w:marBottom w:val="0"/>
          <w:divBdr>
            <w:top w:val="none" w:sz="0" w:space="0" w:color="auto"/>
            <w:left w:val="none" w:sz="0" w:space="0" w:color="auto"/>
            <w:bottom w:val="none" w:sz="0" w:space="0" w:color="auto"/>
            <w:right w:val="none" w:sz="0" w:space="0" w:color="auto"/>
          </w:divBdr>
        </w:div>
        <w:div w:id="1294560904">
          <w:marLeft w:val="0"/>
          <w:marRight w:val="0"/>
          <w:marTop w:val="0"/>
          <w:marBottom w:val="0"/>
          <w:divBdr>
            <w:top w:val="none" w:sz="0" w:space="0" w:color="auto"/>
            <w:left w:val="none" w:sz="0" w:space="0" w:color="auto"/>
            <w:bottom w:val="none" w:sz="0" w:space="0" w:color="auto"/>
            <w:right w:val="none" w:sz="0" w:space="0" w:color="auto"/>
          </w:divBdr>
        </w:div>
        <w:div w:id="1915315533">
          <w:marLeft w:val="0"/>
          <w:marRight w:val="0"/>
          <w:marTop w:val="0"/>
          <w:marBottom w:val="0"/>
          <w:divBdr>
            <w:top w:val="none" w:sz="0" w:space="0" w:color="auto"/>
            <w:left w:val="none" w:sz="0" w:space="0" w:color="auto"/>
            <w:bottom w:val="none" w:sz="0" w:space="0" w:color="auto"/>
            <w:right w:val="none" w:sz="0" w:space="0" w:color="auto"/>
          </w:divBdr>
        </w:div>
        <w:div w:id="1680232445">
          <w:marLeft w:val="0"/>
          <w:marRight w:val="0"/>
          <w:marTop w:val="0"/>
          <w:marBottom w:val="0"/>
          <w:divBdr>
            <w:top w:val="none" w:sz="0" w:space="0" w:color="auto"/>
            <w:left w:val="none" w:sz="0" w:space="0" w:color="auto"/>
            <w:bottom w:val="none" w:sz="0" w:space="0" w:color="auto"/>
            <w:right w:val="none" w:sz="0" w:space="0" w:color="auto"/>
          </w:divBdr>
        </w:div>
        <w:div w:id="1288463274">
          <w:marLeft w:val="0"/>
          <w:marRight w:val="0"/>
          <w:marTop w:val="0"/>
          <w:marBottom w:val="0"/>
          <w:divBdr>
            <w:top w:val="none" w:sz="0" w:space="0" w:color="auto"/>
            <w:left w:val="none" w:sz="0" w:space="0" w:color="auto"/>
            <w:bottom w:val="none" w:sz="0" w:space="0" w:color="auto"/>
            <w:right w:val="none" w:sz="0" w:space="0" w:color="auto"/>
          </w:divBdr>
        </w:div>
        <w:div w:id="173302762">
          <w:marLeft w:val="0"/>
          <w:marRight w:val="0"/>
          <w:marTop w:val="0"/>
          <w:marBottom w:val="0"/>
          <w:divBdr>
            <w:top w:val="none" w:sz="0" w:space="0" w:color="auto"/>
            <w:left w:val="none" w:sz="0" w:space="0" w:color="auto"/>
            <w:bottom w:val="none" w:sz="0" w:space="0" w:color="auto"/>
            <w:right w:val="none" w:sz="0" w:space="0" w:color="auto"/>
          </w:divBdr>
        </w:div>
        <w:div w:id="1089816045">
          <w:marLeft w:val="0"/>
          <w:marRight w:val="0"/>
          <w:marTop w:val="0"/>
          <w:marBottom w:val="0"/>
          <w:divBdr>
            <w:top w:val="none" w:sz="0" w:space="0" w:color="auto"/>
            <w:left w:val="none" w:sz="0" w:space="0" w:color="auto"/>
            <w:bottom w:val="none" w:sz="0" w:space="0" w:color="auto"/>
            <w:right w:val="none" w:sz="0" w:space="0" w:color="auto"/>
          </w:divBdr>
        </w:div>
        <w:div w:id="814838989">
          <w:marLeft w:val="0"/>
          <w:marRight w:val="0"/>
          <w:marTop w:val="0"/>
          <w:marBottom w:val="0"/>
          <w:divBdr>
            <w:top w:val="none" w:sz="0" w:space="0" w:color="auto"/>
            <w:left w:val="none" w:sz="0" w:space="0" w:color="auto"/>
            <w:bottom w:val="none" w:sz="0" w:space="0" w:color="auto"/>
            <w:right w:val="none" w:sz="0" w:space="0" w:color="auto"/>
          </w:divBdr>
        </w:div>
        <w:div w:id="2046056124">
          <w:marLeft w:val="0"/>
          <w:marRight w:val="0"/>
          <w:marTop w:val="0"/>
          <w:marBottom w:val="0"/>
          <w:divBdr>
            <w:top w:val="none" w:sz="0" w:space="0" w:color="auto"/>
            <w:left w:val="none" w:sz="0" w:space="0" w:color="auto"/>
            <w:bottom w:val="none" w:sz="0" w:space="0" w:color="auto"/>
            <w:right w:val="none" w:sz="0" w:space="0" w:color="auto"/>
          </w:divBdr>
        </w:div>
        <w:div w:id="483936373">
          <w:marLeft w:val="0"/>
          <w:marRight w:val="0"/>
          <w:marTop w:val="0"/>
          <w:marBottom w:val="0"/>
          <w:divBdr>
            <w:top w:val="none" w:sz="0" w:space="0" w:color="auto"/>
            <w:left w:val="none" w:sz="0" w:space="0" w:color="auto"/>
            <w:bottom w:val="none" w:sz="0" w:space="0" w:color="auto"/>
            <w:right w:val="none" w:sz="0" w:space="0" w:color="auto"/>
          </w:divBdr>
        </w:div>
        <w:div w:id="1382830767">
          <w:marLeft w:val="0"/>
          <w:marRight w:val="0"/>
          <w:marTop w:val="0"/>
          <w:marBottom w:val="0"/>
          <w:divBdr>
            <w:top w:val="none" w:sz="0" w:space="0" w:color="auto"/>
            <w:left w:val="none" w:sz="0" w:space="0" w:color="auto"/>
            <w:bottom w:val="none" w:sz="0" w:space="0" w:color="auto"/>
            <w:right w:val="none" w:sz="0" w:space="0" w:color="auto"/>
          </w:divBdr>
        </w:div>
        <w:div w:id="678385780">
          <w:marLeft w:val="0"/>
          <w:marRight w:val="0"/>
          <w:marTop w:val="0"/>
          <w:marBottom w:val="0"/>
          <w:divBdr>
            <w:top w:val="none" w:sz="0" w:space="0" w:color="auto"/>
            <w:left w:val="none" w:sz="0" w:space="0" w:color="auto"/>
            <w:bottom w:val="none" w:sz="0" w:space="0" w:color="auto"/>
            <w:right w:val="none" w:sz="0" w:space="0" w:color="auto"/>
          </w:divBdr>
        </w:div>
        <w:div w:id="2146463364">
          <w:marLeft w:val="0"/>
          <w:marRight w:val="0"/>
          <w:marTop w:val="0"/>
          <w:marBottom w:val="0"/>
          <w:divBdr>
            <w:top w:val="none" w:sz="0" w:space="0" w:color="auto"/>
            <w:left w:val="none" w:sz="0" w:space="0" w:color="auto"/>
            <w:bottom w:val="none" w:sz="0" w:space="0" w:color="auto"/>
            <w:right w:val="none" w:sz="0" w:space="0" w:color="auto"/>
          </w:divBdr>
        </w:div>
      </w:divsChild>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1720057858">
      <w:bodyDiv w:val="1"/>
      <w:marLeft w:val="0"/>
      <w:marRight w:val="0"/>
      <w:marTop w:val="0"/>
      <w:marBottom w:val="0"/>
      <w:divBdr>
        <w:top w:val="none" w:sz="0" w:space="0" w:color="auto"/>
        <w:left w:val="none" w:sz="0" w:space="0" w:color="auto"/>
        <w:bottom w:val="none" w:sz="0" w:space="0" w:color="auto"/>
        <w:right w:val="none" w:sz="0" w:space="0" w:color="auto"/>
      </w:divBdr>
    </w:div>
    <w:div w:id="1844860950">
      <w:bodyDiv w:val="1"/>
      <w:marLeft w:val="0"/>
      <w:marRight w:val="0"/>
      <w:marTop w:val="0"/>
      <w:marBottom w:val="0"/>
      <w:divBdr>
        <w:top w:val="none" w:sz="0" w:space="0" w:color="auto"/>
        <w:left w:val="none" w:sz="0" w:space="0" w:color="auto"/>
        <w:bottom w:val="none" w:sz="0" w:space="0" w:color="auto"/>
        <w:right w:val="none" w:sz="0" w:space="0" w:color="auto"/>
      </w:divBdr>
    </w:div>
    <w:div w:id="1869558454">
      <w:bodyDiv w:val="1"/>
      <w:marLeft w:val="0"/>
      <w:marRight w:val="0"/>
      <w:marTop w:val="0"/>
      <w:marBottom w:val="0"/>
      <w:divBdr>
        <w:top w:val="none" w:sz="0" w:space="0" w:color="auto"/>
        <w:left w:val="none" w:sz="0" w:space="0" w:color="auto"/>
        <w:bottom w:val="none" w:sz="0" w:space="0" w:color="auto"/>
        <w:right w:val="none" w:sz="0" w:space="0" w:color="auto"/>
      </w:divBdr>
    </w:div>
    <w:div w:id="1989287181">
      <w:bodyDiv w:val="1"/>
      <w:marLeft w:val="0"/>
      <w:marRight w:val="0"/>
      <w:marTop w:val="0"/>
      <w:marBottom w:val="0"/>
      <w:divBdr>
        <w:top w:val="none" w:sz="0" w:space="0" w:color="auto"/>
        <w:left w:val="none" w:sz="0" w:space="0" w:color="auto"/>
        <w:bottom w:val="none" w:sz="0" w:space="0" w:color="auto"/>
        <w:right w:val="none" w:sz="0" w:space="0" w:color="auto"/>
      </w:divBdr>
    </w:div>
    <w:div w:id="207789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henderson@scottishope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what-s-on/opera-on-sc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shows/the-strauss-coll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7092-3474-4BD7-BEC4-FB959980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4</cp:revision>
  <cp:lastPrinted>2024-09-25T08:19:00Z</cp:lastPrinted>
  <dcterms:created xsi:type="dcterms:W3CDTF">2025-02-25T11:12:00Z</dcterms:created>
  <dcterms:modified xsi:type="dcterms:W3CDTF">2025-02-25T12:04:00Z</dcterms:modified>
</cp:coreProperties>
</file>