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E7D0" w14:textId="77777777" w:rsidR="00995D60" w:rsidRDefault="00995D60" w:rsidP="00995D60">
      <w:pPr>
        <w:spacing w:line="360" w:lineRule="auto"/>
        <w:jc w:val="right"/>
        <w:rPr>
          <w:b/>
          <w:bCs/>
          <w:sz w:val="36"/>
        </w:rPr>
      </w:pPr>
      <w:r>
        <w:rPr>
          <w:b/>
          <w:bCs/>
          <w:noProof/>
          <w:sz w:val="36"/>
        </w:rPr>
        <w:drawing>
          <wp:inline distT="0" distB="0" distL="0" distR="0" wp14:anchorId="63C84D93" wp14:editId="1654F0A6">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14:paraId="2B55DC9F" w14:textId="77777777" w:rsidR="00995D60" w:rsidRDefault="00995D60" w:rsidP="00995D60">
      <w:pPr>
        <w:pStyle w:val="Heading5"/>
        <w:pBdr>
          <w:bottom w:val="single" w:sz="12" w:space="1" w:color="auto"/>
        </w:pBdr>
        <w:spacing w:before="240" w:line="360" w:lineRule="auto"/>
        <w:jc w:val="right"/>
        <w:rPr>
          <w:caps/>
          <w:sz w:val="28"/>
        </w:rPr>
      </w:pPr>
      <w:bookmarkStart w:id="0" w:name="OLE_LINK9"/>
      <w:r>
        <w:rPr>
          <w:caps/>
          <w:sz w:val="28"/>
        </w:rPr>
        <w:t>Press Release</w:t>
      </w:r>
    </w:p>
    <w:bookmarkEnd w:id="0"/>
    <w:p w14:paraId="6187A507" w14:textId="2232906E" w:rsidR="00634575" w:rsidRDefault="00634575" w:rsidP="0073197E">
      <w:pPr>
        <w:spacing w:after="0" w:line="360" w:lineRule="auto"/>
        <w:rPr>
          <w:rFonts w:ascii="Arial" w:hAnsi="Arial" w:cs="Arial"/>
          <w:sz w:val="20"/>
        </w:rPr>
      </w:pPr>
    </w:p>
    <w:p w14:paraId="0329D675" w14:textId="1D27E05C" w:rsidR="0073197E" w:rsidRPr="00877849" w:rsidRDefault="001A0167" w:rsidP="0073197E">
      <w:pPr>
        <w:spacing w:after="0" w:line="360" w:lineRule="auto"/>
        <w:rPr>
          <w:rFonts w:ascii="Arial" w:hAnsi="Arial" w:cs="Arial"/>
        </w:rPr>
      </w:pPr>
      <w:r>
        <w:rPr>
          <w:rFonts w:ascii="Arial" w:hAnsi="Arial" w:cs="Arial"/>
        </w:rPr>
        <w:t>14</w:t>
      </w:r>
      <w:r w:rsidR="00A77E31">
        <w:rPr>
          <w:rFonts w:ascii="Arial" w:hAnsi="Arial" w:cs="Arial"/>
        </w:rPr>
        <w:t xml:space="preserve"> November, </w:t>
      </w:r>
      <w:r w:rsidR="0073197E" w:rsidRPr="00877849">
        <w:rPr>
          <w:rFonts w:ascii="Arial" w:hAnsi="Arial" w:cs="Arial"/>
        </w:rPr>
        <w:t>2024</w:t>
      </w:r>
    </w:p>
    <w:p w14:paraId="779DBBA9" w14:textId="77777777" w:rsidR="00A72623" w:rsidRPr="00A72623" w:rsidRDefault="00A72623" w:rsidP="0073197E">
      <w:pPr>
        <w:spacing w:after="0" w:line="360" w:lineRule="auto"/>
        <w:rPr>
          <w:rFonts w:ascii="Arial" w:hAnsi="Arial" w:cs="Arial"/>
          <w:sz w:val="20"/>
        </w:rPr>
      </w:pPr>
    </w:p>
    <w:p w14:paraId="1E45998F" w14:textId="50AE67B2" w:rsidR="00E1127E" w:rsidRDefault="00A97BC9">
      <w:pPr>
        <w:spacing w:after="0" w:line="360" w:lineRule="auto"/>
        <w:jc w:val="center"/>
        <w:rPr>
          <w:rFonts w:ascii="Arial" w:eastAsia="Arial" w:hAnsi="Arial" w:cs="Arial"/>
          <w:b/>
          <w:sz w:val="48"/>
          <w:szCs w:val="48"/>
        </w:rPr>
      </w:pPr>
      <w:r w:rsidRPr="00681292">
        <w:rPr>
          <w:rFonts w:ascii="Arial" w:eastAsia="Arial" w:hAnsi="Arial" w:cs="Arial"/>
          <w:b/>
          <w:sz w:val="48"/>
          <w:szCs w:val="48"/>
        </w:rPr>
        <w:t xml:space="preserve">SCOTTISH OPERA </w:t>
      </w:r>
      <w:r w:rsidR="00841F5B">
        <w:rPr>
          <w:rFonts w:ascii="Arial" w:eastAsia="Arial" w:hAnsi="Arial" w:cs="Arial"/>
          <w:b/>
          <w:sz w:val="48"/>
          <w:szCs w:val="48"/>
        </w:rPr>
        <w:t>LAUNCHES</w:t>
      </w:r>
      <w:r w:rsidR="00E1127E">
        <w:rPr>
          <w:rFonts w:ascii="Arial" w:eastAsia="Arial" w:hAnsi="Arial" w:cs="Arial"/>
          <w:b/>
          <w:sz w:val="48"/>
          <w:szCs w:val="48"/>
        </w:rPr>
        <w:t xml:space="preserve"> </w:t>
      </w:r>
      <w:r w:rsidR="002F7A86">
        <w:rPr>
          <w:rFonts w:ascii="Arial" w:eastAsia="Arial" w:hAnsi="Arial" w:cs="Arial"/>
          <w:b/>
          <w:sz w:val="48"/>
          <w:szCs w:val="48"/>
        </w:rPr>
        <w:t xml:space="preserve">FREE </w:t>
      </w:r>
      <w:r w:rsidR="00E1127E">
        <w:rPr>
          <w:rFonts w:ascii="Arial" w:eastAsia="Arial" w:hAnsi="Arial" w:cs="Arial"/>
          <w:b/>
          <w:sz w:val="48"/>
          <w:szCs w:val="48"/>
        </w:rPr>
        <w:t xml:space="preserve">VOCAL EDUCATION RESOURCE </w:t>
      </w:r>
    </w:p>
    <w:p w14:paraId="5BEDDF89" w14:textId="2C7F0DFE" w:rsidR="003E4AE3" w:rsidRPr="002F5F59" w:rsidRDefault="00E1127E" w:rsidP="002F5F59">
      <w:pPr>
        <w:spacing w:after="0" w:line="360" w:lineRule="auto"/>
        <w:jc w:val="center"/>
        <w:rPr>
          <w:rFonts w:ascii="Arial" w:eastAsia="Arial" w:hAnsi="Arial" w:cs="Arial"/>
          <w:b/>
          <w:i/>
          <w:sz w:val="48"/>
          <w:szCs w:val="48"/>
        </w:rPr>
      </w:pPr>
      <w:r w:rsidRPr="00E1127E">
        <w:rPr>
          <w:rFonts w:ascii="Arial" w:eastAsia="Arial" w:hAnsi="Arial" w:cs="Arial"/>
          <w:b/>
          <w:i/>
          <w:sz w:val="48"/>
          <w:szCs w:val="48"/>
        </w:rPr>
        <w:t xml:space="preserve">THE SMALL MAGICIAN </w:t>
      </w:r>
    </w:p>
    <w:p w14:paraId="552B8375" w14:textId="77777777" w:rsidR="00E1127E" w:rsidRDefault="00E1127E" w:rsidP="001A1355">
      <w:pPr>
        <w:spacing w:after="0" w:line="360" w:lineRule="auto"/>
        <w:rPr>
          <w:rFonts w:ascii="Arial" w:eastAsia="Arial" w:hAnsi="Arial" w:cs="Arial"/>
          <w:color w:val="000000"/>
        </w:rPr>
      </w:pPr>
    </w:p>
    <w:p w14:paraId="32080765" w14:textId="3D1F19A0" w:rsidR="00E85514" w:rsidRDefault="00EA2D72" w:rsidP="002A06D1">
      <w:pPr>
        <w:spacing w:after="0" w:line="360" w:lineRule="auto"/>
        <w:contextualSpacing/>
        <w:textAlignment w:val="baseline"/>
        <w:rPr>
          <w:rFonts w:ascii="Arial" w:eastAsia="Times New Roman" w:hAnsi="Arial" w:cs="Arial"/>
        </w:rPr>
      </w:pPr>
      <w:r>
        <w:rPr>
          <w:rFonts w:ascii="Arial" w:eastAsia="Arial" w:hAnsi="Arial" w:cs="Arial"/>
          <w:color w:val="000000"/>
        </w:rPr>
        <w:t xml:space="preserve">On 18 November, </w:t>
      </w:r>
      <w:r w:rsidR="00E85514" w:rsidRPr="00E85514">
        <w:rPr>
          <w:rFonts w:ascii="Arial" w:eastAsia="Arial" w:hAnsi="Arial" w:cs="Arial"/>
          <w:color w:val="000000"/>
        </w:rPr>
        <w:t xml:space="preserve">Scottish Opera </w:t>
      </w:r>
      <w:r>
        <w:rPr>
          <w:rFonts w:ascii="Arial" w:eastAsia="Arial" w:hAnsi="Arial" w:cs="Arial"/>
          <w:color w:val="000000"/>
        </w:rPr>
        <w:t xml:space="preserve">is launching </w:t>
      </w:r>
      <w:r w:rsidR="003303FC">
        <w:rPr>
          <w:rFonts w:ascii="Arial" w:eastAsia="Arial" w:hAnsi="Arial" w:cs="Arial"/>
          <w:color w:val="000000"/>
        </w:rPr>
        <w:t xml:space="preserve">a new, </w:t>
      </w:r>
      <w:r w:rsidR="003303FC" w:rsidRPr="00E85514">
        <w:rPr>
          <w:rFonts w:ascii="Arial" w:eastAsia="Times New Roman" w:hAnsi="Arial" w:cs="Arial"/>
        </w:rPr>
        <w:t>trauma-aware, inclusive, accessible</w:t>
      </w:r>
      <w:r w:rsidR="003303FC">
        <w:rPr>
          <w:rFonts w:ascii="Arial" w:eastAsia="Arial" w:hAnsi="Arial" w:cs="Arial"/>
          <w:color w:val="000000"/>
        </w:rPr>
        <w:t xml:space="preserve"> vocal education resource</w:t>
      </w:r>
      <w:r w:rsidR="002E72F3">
        <w:rPr>
          <w:rFonts w:ascii="Arial" w:eastAsia="Arial" w:hAnsi="Arial" w:cs="Arial"/>
          <w:color w:val="000000"/>
        </w:rPr>
        <w:t>, created by</w:t>
      </w:r>
      <w:r w:rsidR="002A06D1">
        <w:rPr>
          <w:rFonts w:ascii="Arial" w:eastAsia="Arial" w:hAnsi="Arial" w:cs="Arial"/>
          <w:color w:val="000000"/>
        </w:rPr>
        <w:t xml:space="preserve"> </w:t>
      </w:r>
      <w:r w:rsidR="002A06D1" w:rsidRPr="007135A1">
        <w:rPr>
          <w:rFonts w:ascii="Arial" w:eastAsia="Times New Roman" w:hAnsi="Arial" w:cs="Arial"/>
        </w:rPr>
        <w:t>Education Artist</w:t>
      </w:r>
      <w:r w:rsidR="002A06D1">
        <w:rPr>
          <w:rFonts w:ascii="Arial" w:eastAsia="Times New Roman" w:hAnsi="Arial" w:cs="Arial"/>
        </w:rPr>
        <w:t xml:space="preserve"> in Residence, </w:t>
      </w:r>
      <w:r w:rsidR="002E72F3" w:rsidRPr="002E72F3">
        <w:rPr>
          <w:rFonts w:ascii="Arial" w:eastAsia="Arial" w:hAnsi="Arial" w:cs="Arial"/>
          <w:b/>
          <w:color w:val="000000"/>
        </w:rPr>
        <w:t>Lea Shaw</w:t>
      </w:r>
      <w:r w:rsidR="002E72F3">
        <w:rPr>
          <w:rFonts w:ascii="Arial" w:eastAsia="Arial" w:hAnsi="Arial" w:cs="Arial"/>
          <w:color w:val="000000"/>
        </w:rPr>
        <w:t xml:space="preserve">, </w:t>
      </w:r>
      <w:r w:rsidR="003303FC">
        <w:rPr>
          <w:rFonts w:ascii="Arial" w:eastAsia="Arial" w:hAnsi="Arial" w:cs="Arial"/>
          <w:color w:val="000000"/>
        </w:rPr>
        <w:t>e</w:t>
      </w:r>
      <w:r w:rsidR="006F5CE2">
        <w:rPr>
          <w:rFonts w:ascii="Arial" w:eastAsia="Arial" w:hAnsi="Arial" w:cs="Arial"/>
          <w:color w:val="000000"/>
        </w:rPr>
        <w:t xml:space="preserve">ntitled </w:t>
      </w:r>
      <w:r w:rsidR="003303FC" w:rsidRPr="009C4F7B">
        <w:rPr>
          <w:rFonts w:ascii="Arial" w:eastAsia="Arial" w:hAnsi="Arial" w:cs="Arial"/>
          <w:i/>
          <w:color w:val="000000"/>
        </w:rPr>
        <w:t>The Small Magician</w:t>
      </w:r>
      <w:r w:rsidR="005B1EB6">
        <w:rPr>
          <w:rFonts w:ascii="Arial" w:eastAsia="Arial" w:hAnsi="Arial" w:cs="Arial"/>
          <w:color w:val="000000"/>
        </w:rPr>
        <w:t>, which</w:t>
      </w:r>
      <w:r w:rsidR="003303FC" w:rsidRPr="00E85514">
        <w:rPr>
          <w:rFonts w:ascii="Arial" w:eastAsia="Times New Roman" w:hAnsi="Arial" w:cs="Arial"/>
        </w:rPr>
        <w:t xml:space="preserve"> enables participants to healthily challenge and build their vocal technique and knowledge from the comfort of their own home or chosen space</w:t>
      </w:r>
      <w:r w:rsidR="003303FC">
        <w:rPr>
          <w:rFonts w:ascii="Arial" w:eastAsia="Times New Roman" w:hAnsi="Arial" w:cs="Arial"/>
        </w:rPr>
        <w:t xml:space="preserve">. </w:t>
      </w:r>
    </w:p>
    <w:p w14:paraId="45158D48" w14:textId="66D9E34A" w:rsidR="002E72F3" w:rsidRDefault="002E72F3" w:rsidP="001A1355">
      <w:pPr>
        <w:spacing w:after="0" w:line="360" w:lineRule="auto"/>
        <w:rPr>
          <w:rFonts w:ascii="Arial" w:eastAsia="Times New Roman" w:hAnsi="Arial" w:cs="Arial"/>
        </w:rPr>
      </w:pPr>
    </w:p>
    <w:p w14:paraId="4FF16972" w14:textId="112E987E" w:rsidR="002E72F3" w:rsidRPr="002E72F3" w:rsidRDefault="00F27EF1" w:rsidP="001A1355">
      <w:pPr>
        <w:spacing w:after="0" w:line="360" w:lineRule="auto"/>
        <w:rPr>
          <w:rFonts w:ascii="Arial" w:eastAsia="Arial" w:hAnsi="Arial" w:cs="Arial"/>
        </w:rPr>
      </w:pPr>
      <w:r>
        <w:rPr>
          <w:rFonts w:ascii="Arial" w:eastAsia="Arial" w:hAnsi="Arial" w:cs="Arial"/>
        </w:rPr>
        <w:t>The</w:t>
      </w:r>
      <w:r w:rsidR="002E72F3">
        <w:rPr>
          <w:rFonts w:ascii="Arial" w:eastAsia="Arial" w:hAnsi="Arial" w:cs="Arial"/>
        </w:rPr>
        <w:t xml:space="preserve"> launch coincides </w:t>
      </w:r>
      <w:r w:rsidR="002E72F3" w:rsidRPr="003303FC">
        <w:rPr>
          <w:rFonts w:ascii="Arial" w:eastAsia="Arial" w:hAnsi="Arial" w:cs="Arial"/>
        </w:rPr>
        <w:t xml:space="preserve">with </w:t>
      </w:r>
      <w:r w:rsidR="002E72F3" w:rsidRPr="003303FC">
        <w:rPr>
          <w:rFonts w:ascii="Arial" w:hAnsi="Arial" w:cs="Arial"/>
          <w:bCs/>
        </w:rPr>
        <w:t xml:space="preserve">National </w:t>
      </w:r>
      <w:r w:rsidR="00ED56AA">
        <w:rPr>
          <w:rFonts w:ascii="Arial" w:hAnsi="Arial" w:cs="Arial"/>
          <w:bCs/>
        </w:rPr>
        <w:t>Self-Care week, which runs from</w:t>
      </w:r>
      <w:r w:rsidR="00841F5B">
        <w:rPr>
          <w:rFonts w:ascii="Arial" w:hAnsi="Arial" w:cs="Arial"/>
          <w:bCs/>
        </w:rPr>
        <w:t xml:space="preserve"> 18-</w:t>
      </w:r>
      <w:r w:rsidR="00ED56AA">
        <w:rPr>
          <w:rFonts w:ascii="Arial" w:hAnsi="Arial" w:cs="Arial"/>
          <w:bCs/>
        </w:rPr>
        <w:t xml:space="preserve">24 November </w:t>
      </w:r>
      <w:r w:rsidR="002E72F3" w:rsidRPr="003303FC">
        <w:rPr>
          <w:rFonts w:ascii="Arial" w:hAnsi="Arial" w:cs="Arial"/>
          <w:bCs/>
        </w:rPr>
        <w:t>and is</w:t>
      </w:r>
      <w:r w:rsidR="002E72F3" w:rsidRPr="003303FC">
        <w:rPr>
          <w:rFonts w:ascii="Arial" w:hAnsi="Arial" w:cs="Arial"/>
          <w:b/>
          <w:bCs/>
        </w:rPr>
        <w:t xml:space="preserve"> </w:t>
      </w:r>
      <w:r w:rsidR="00841F5B">
        <w:rPr>
          <w:rFonts w:ascii="Arial" w:eastAsia="Times New Roman" w:hAnsi="Arial" w:cs="Arial"/>
        </w:rPr>
        <w:t>an annual</w:t>
      </w:r>
      <w:r w:rsidR="002E72F3" w:rsidRPr="00E85514">
        <w:rPr>
          <w:rFonts w:ascii="Arial" w:eastAsia="Times New Roman" w:hAnsi="Arial" w:cs="Arial"/>
        </w:rPr>
        <w:t xml:space="preserve"> awareness week that focuses on embedding support for self-care across communities, families and generations</w:t>
      </w:r>
      <w:r w:rsidR="002E72F3" w:rsidRPr="003303FC">
        <w:rPr>
          <w:rFonts w:ascii="Arial" w:eastAsia="Times New Roman" w:hAnsi="Arial" w:cs="Arial"/>
        </w:rPr>
        <w:t>, with this year’s theme being</w:t>
      </w:r>
      <w:r w:rsidR="002E72F3">
        <w:rPr>
          <w:rFonts w:ascii="Arial" w:eastAsia="Times New Roman" w:hAnsi="Arial" w:cs="Arial"/>
        </w:rPr>
        <w:t xml:space="preserve"> ‘Mind &amp; Body’. </w:t>
      </w:r>
    </w:p>
    <w:p w14:paraId="3FD64B8D" w14:textId="1B1D3B43" w:rsidR="003303FC" w:rsidRDefault="003303FC" w:rsidP="001A1355">
      <w:pPr>
        <w:spacing w:after="0" w:line="360" w:lineRule="auto"/>
        <w:rPr>
          <w:rFonts w:ascii="Arial" w:eastAsia="Times New Roman" w:hAnsi="Arial" w:cs="Arial"/>
        </w:rPr>
      </w:pPr>
    </w:p>
    <w:p w14:paraId="7216C46B" w14:textId="14FA2B4E" w:rsidR="002F5F59" w:rsidRDefault="00CE5866" w:rsidP="002E72F3">
      <w:pPr>
        <w:spacing w:after="0" w:line="360" w:lineRule="auto"/>
        <w:contextualSpacing/>
        <w:textAlignment w:val="baseline"/>
        <w:rPr>
          <w:rFonts w:ascii="Arial" w:eastAsia="Times New Roman" w:hAnsi="Arial" w:cs="Arial"/>
        </w:rPr>
      </w:pPr>
      <w:r w:rsidRPr="007135A1">
        <w:rPr>
          <w:rFonts w:ascii="Arial" w:eastAsia="Times New Roman" w:hAnsi="Arial" w:cs="Arial"/>
        </w:rPr>
        <w:t>Lea</w:t>
      </w:r>
      <w:r w:rsidR="007135A1" w:rsidRPr="007135A1">
        <w:rPr>
          <w:rFonts w:ascii="Arial" w:hAnsi="Arial" w:cs="Arial"/>
        </w:rPr>
        <w:t xml:space="preserve"> i</w:t>
      </w:r>
      <w:r w:rsidR="007135A1" w:rsidRPr="00841F5B">
        <w:rPr>
          <w:rFonts w:ascii="Arial" w:hAnsi="Arial" w:cs="Arial"/>
          <w:iCs/>
        </w:rPr>
        <w:t>s</w:t>
      </w:r>
      <w:r w:rsidR="007135A1" w:rsidRPr="007135A1">
        <w:rPr>
          <w:rFonts w:ascii="Arial" w:hAnsi="Arial" w:cs="Arial"/>
          <w:i/>
          <w:iCs/>
        </w:rPr>
        <w:t xml:space="preserve"> </w:t>
      </w:r>
      <w:r w:rsidR="007135A1" w:rsidRPr="007135A1">
        <w:rPr>
          <w:rFonts w:ascii="Arial" w:hAnsi="Arial" w:cs="Arial"/>
        </w:rPr>
        <w:t>an award-winning Black/BIPOC m</w:t>
      </w:r>
      <w:r w:rsidR="005B1EB6">
        <w:rPr>
          <w:rFonts w:ascii="Arial" w:hAnsi="Arial" w:cs="Arial"/>
        </w:rPr>
        <w:t>ezzo-soprano from Colorado, who</w:t>
      </w:r>
      <w:r w:rsidR="00AB42D0">
        <w:rPr>
          <w:rFonts w:ascii="Arial" w:hAnsi="Arial" w:cs="Arial"/>
        </w:rPr>
        <w:t xml:space="preserve"> lives and works in Scotland. A </w:t>
      </w:r>
      <w:r w:rsidR="0077308D">
        <w:rPr>
          <w:rFonts w:ascii="Arial" w:hAnsi="Arial" w:cs="Arial"/>
        </w:rPr>
        <w:t xml:space="preserve">Scottish Opera </w:t>
      </w:r>
      <w:r w:rsidR="00AB42D0" w:rsidRPr="00E85514">
        <w:rPr>
          <w:rFonts w:ascii="Arial" w:eastAsia="Times New Roman" w:hAnsi="Arial" w:cs="Arial"/>
        </w:rPr>
        <w:t>Emerging and Associate Artist</w:t>
      </w:r>
      <w:r w:rsidR="00AF2CC6">
        <w:rPr>
          <w:rFonts w:ascii="Arial" w:eastAsia="Times New Roman" w:hAnsi="Arial" w:cs="Arial"/>
        </w:rPr>
        <w:t xml:space="preserve"> since 2021, </w:t>
      </w:r>
      <w:r w:rsidR="00BD7C5F">
        <w:rPr>
          <w:rFonts w:ascii="Arial" w:eastAsia="Times New Roman" w:hAnsi="Arial" w:cs="Arial"/>
        </w:rPr>
        <w:t>she</w:t>
      </w:r>
      <w:r w:rsidR="005B1EB6">
        <w:rPr>
          <w:rFonts w:ascii="Arial" w:eastAsia="Times New Roman" w:hAnsi="Arial" w:cs="Arial"/>
        </w:rPr>
        <w:t xml:space="preserve"> has</w:t>
      </w:r>
      <w:r w:rsidR="00BD7C5F">
        <w:rPr>
          <w:rFonts w:ascii="Arial" w:eastAsia="Times New Roman" w:hAnsi="Arial" w:cs="Arial"/>
        </w:rPr>
        <w:t xml:space="preserve"> </w:t>
      </w:r>
      <w:r w:rsidR="00FB3D24">
        <w:rPr>
          <w:rFonts w:ascii="Arial" w:eastAsia="Times New Roman" w:hAnsi="Arial" w:cs="Arial"/>
        </w:rPr>
        <w:t xml:space="preserve">performed in many recent </w:t>
      </w:r>
      <w:r w:rsidR="0077308D">
        <w:rPr>
          <w:rFonts w:ascii="Arial" w:eastAsia="Times New Roman" w:hAnsi="Arial" w:cs="Arial"/>
        </w:rPr>
        <w:t xml:space="preserve">Company </w:t>
      </w:r>
      <w:r w:rsidR="00BC18A0" w:rsidRPr="007135A1">
        <w:rPr>
          <w:rFonts w:ascii="Arial" w:eastAsia="Times New Roman" w:hAnsi="Arial" w:cs="Arial"/>
        </w:rPr>
        <w:t xml:space="preserve">productions including </w:t>
      </w:r>
      <w:r w:rsidR="00BC18A0" w:rsidRPr="007135A1">
        <w:rPr>
          <w:rFonts w:ascii="Arial" w:eastAsia="Times New Roman" w:hAnsi="Arial" w:cs="Arial"/>
          <w:i/>
        </w:rPr>
        <w:t>Ain</w:t>
      </w:r>
      <w:r w:rsidR="00F370ED">
        <w:rPr>
          <w:rFonts w:ascii="Arial" w:eastAsia="Times New Roman" w:hAnsi="Arial" w:cs="Arial"/>
          <w:i/>
        </w:rPr>
        <w:t>a</w:t>
      </w:r>
      <w:r w:rsidR="00BC18A0" w:rsidRPr="007135A1">
        <w:rPr>
          <w:rFonts w:ascii="Arial" w:eastAsia="Times New Roman" w:hAnsi="Arial" w:cs="Arial"/>
          <w:i/>
        </w:rPr>
        <w:t>damar</w:t>
      </w:r>
      <w:r w:rsidR="008D2542" w:rsidRPr="007135A1">
        <w:rPr>
          <w:rFonts w:ascii="Arial" w:eastAsia="Times New Roman" w:hAnsi="Arial" w:cs="Arial"/>
        </w:rPr>
        <w:t xml:space="preserve">, </w:t>
      </w:r>
      <w:r w:rsidR="00BC18A0" w:rsidRPr="007135A1">
        <w:rPr>
          <w:rFonts w:ascii="Arial" w:eastAsia="Times New Roman" w:hAnsi="Arial" w:cs="Arial"/>
          <w:i/>
        </w:rPr>
        <w:t>Il trittico</w:t>
      </w:r>
      <w:r w:rsidR="007135A1" w:rsidRPr="007135A1">
        <w:rPr>
          <w:rFonts w:ascii="Arial" w:eastAsia="Times New Roman" w:hAnsi="Arial" w:cs="Arial"/>
          <w:i/>
        </w:rPr>
        <w:t xml:space="preserve"> </w:t>
      </w:r>
      <w:r w:rsidR="008D2542" w:rsidRPr="007135A1">
        <w:rPr>
          <w:rFonts w:ascii="Arial" w:eastAsia="Times New Roman" w:hAnsi="Arial" w:cs="Arial"/>
        </w:rPr>
        <w:t xml:space="preserve">and </w:t>
      </w:r>
      <w:r w:rsidR="008D2542" w:rsidRPr="007135A1">
        <w:rPr>
          <w:rFonts w:ascii="Arial" w:eastAsia="Times New Roman" w:hAnsi="Arial" w:cs="Arial"/>
          <w:i/>
        </w:rPr>
        <w:t>Opera Highlights</w:t>
      </w:r>
      <w:r w:rsidR="002F5F59">
        <w:rPr>
          <w:rFonts w:ascii="Arial" w:eastAsia="Times New Roman" w:hAnsi="Arial" w:cs="Arial"/>
        </w:rPr>
        <w:t xml:space="preserve">. </w:t>
      </w:r>
    </w:p>
    <w:p w14:paraId="615DC0E5" w14:textId="77777777" w:rsidR="002F5F59" w:rsidRDefault="002F5F59" w:rsidP="002E72F3">
      <w:pPr>
        <w:spacing w:after="0" w:line="360" w:lineRule="auto"/>
        <w:contextualSpacing/>
        <w:textAlignment w:val="baseline"/>
        <w:rPr>
          <w:rFonts w:ascii="Arial" w:eastAsia="Times New Roman" w:hAnsi="Arial" w:cs="Arial"/>
        </w:rPr>
      </w:pPr>
    </w:p>
    <w:p w14:paraId="3FE38E20" w14:textId="5C5C0DE6" w:rsidR="0074301C" w:rsidRDefault="00F02FE9" w:rsidP="00841F5B">
      <w:pPr>
        <w:spacing w:after="0" w:line="360" w:lineRule="auto"/>
        <w:contextualSpacing/>
        <w:textAlignment w:val="baseline"/>
        <w:rPr>
          <w:rFonts w:ascii="Arial" w:eastAsia="Times New Roman" w:hAnsi="Arial" w:cs="Arial"/>
        </w:rPr>
      </w:pPr>
      <w:r w:rsidRPr="007135A1">
        <w:rPr>
          <w:rFonts w:ascii="Arial" w:eastAsia="Times New Roman" w:hAnsi="Arial" w:cs="Arial"/>
        </w:rPr>
        <w:t xml:space="preserve">With </w:t>
      </w:r>
      <w:r w:rsidRPr="007135A1">
        <w:rPr>
          <w:rFonts w:ascii="Arial" w:eastAsia="Times New Roman" w:hAnsi="Arial" w:cs="Arial"/>
          <w:i/>
        </w:rPr>
        <w:t>T</w:t>
      </w:r>
      <w:r w:rsidR="00CE5866" w:rsidRPr="007135A1">
        <w:rPr>
          <w:rFonts w:ascii="Arial" w:eastAsia="Times New Roman" w:hAnsi="Arial" w:cs="Arial"/>
          <w:i/>
        </w:rPr>
        <w:t>he</w:t>
      </w:r>
      <w:r w:rsidR="003303FC" w:rsidRPr="007135A1">
        <w:rPr>
          <w:rFonts w:ascii="Arial" w:eastAsia="Times New Roman" w:hAnsi="Arial" w:cs="Arial"/>
          <w:i/>
        </w:rPr>
        <w:t xml:space="preserve"> </w:t>
      </w:r>
      <w:r w:rsidR="002E72F3" w:rsidRPr="007135A1">
        <w:rPr>
          <w:rFonts w:ascii="Arial" w:eastAsia="Times New Roman" w:hAnsi="Arial" w:cs="Arial"/>
          <w:i/>
        </w:rPr>
        <w:t xml:space="preserve">Small </w:t>
      </w:r>
      <w:r w:rsidR="005B1EB6">
        <w:rPr>
          <w:rFonts w:ascii="Arial" w:eastAsia="Times New Roman" w:hAnsi="Arial" w:cs="Arial"/>
          <w:i/>
        </w:rPr>
        <w:t xml:space="preserve">Magician, </w:t>
      </w:r>
      <w:r w:rsidR="002F5F59">
        <w:rPr>
          <w:rFonts w:ascii="Arial" w:eastAsia="Times New Roman" w:hAnsi="Arial" w:cs="Arial"/>
        </w:rPr>
        <w:t>Lea</w:t>
      </w:r>
      <w:r w:rsidR="00CE5866" w:rsidRPr="007135A1">
        <w:rPr>
          <w:rFonts w:ascii="Arial" w:eastAsia="Times New Roman" w:hAnsi="Arial" w:cs="Arial"/>
        </w:rPr>
        <w:t xml:space="preserve"> </w:t>
      </w:r>
      <w:r w:rsidR="003303FC" w:rsidRPr="007135A1">
        <w:rPr>
          <w:rFonts w:ascii="Arial" w:eastAsia="Times New Roman" w:hAnsi="Arial" w:cs="Arial"/>
        </w:rPr>
        <w:t>aims to empower participants to embrace their voices</w:t>
      </w:r>
      <w:r w:rsidR="00F370ED">
        <w:rPr>
          <w:rFonts w:ascii="Arial" w:eastAsia="Times New Roman" w:hAnsi="Arial" w:cs="Arial"/>
        </w:rPr>
        <w:t xml:space="preserve"> </w:t>
      </w:r>
      <w:r w:rsidR="00570E53">
        <w:rPr>
          <w:rFonts w:ascii="Arial" w:eastAsia="Times New Roman" w:hAnsi="Arial" w:cs="Arial"/>
        </w:rPr>
        <w:t>(both singing and speaking)</w:t>
      </w:r>
      <w:r w:rsidR="003303FC" w:rsidRPr="007135A1">
        <w:rPr>
          <w:rFonts w:ascii="Arial" w:eastAsia="Times New Roman" w:hAnsi="Arial" w:cs="Arial"/>
        </w:rPr>
        <w:t xml:space="preserve"> and practice, as part of a wider sense of well-b</w:t>
      </w:r>
      <w:r w:rsidR="00CE5866" w:rsidRPr="007135A1">
        <w:rPr>
          <w:rFonts w:ascii="Arial" w:eastAsia="Times New Roman" w:hAnsi="Arial" w:cs="Arial"/>
        </w:rPr>
        <w:t xml:space="preserve">eing and an awareness of mental and </w:t>
      </w:r>
      <w:r w:rsidR="003303FC" w:rsidRPr="007135A1">
        <w:rPr>
          <w:rFonts w:ascii="Arial" w:eastAsia="Times New Roman" w:hAnsi="Arial" w:cs="Arial"/>
        </w:rPr>
        <w:t>physical health. The guidance draws on classic pedagogy, scientific research, an</w:t>
      </w:r>
      <w:r w:rsidR="00841C9A" w:rsidRPr="007135A1">
        <w:rPr>
          <w:rFonts w:ascii="Arial" w:eastAsia="Times New Roman" w:hAnsi="Arial" w:cs="Arial"/>
        </w:rPr>
        <w:t xml:space="preserve">d Yoga and embodiment practices, and Lea </w:t>
      </w:r>
      <w:r w:rsidR="002E72F3" w:rsidRPr="007135A1">
        <w:rPr>
          <w:rFonts w:ascii="Arial" w:eastAsia="Times New Roman" w:hAnsi="Arial" w:cs="Arial"/>
        </w:rPr>
        <w:t>has created a series of</w:t>
      </w:r>
      <w:r w:rsidR="009C4F7B" w:rsidRPr="007135A1">
        <w:rPr>
          <w:rFonts w:ascii="Arial" w:eastAsia="Times New Roman" w:hAnsi="Arial" w:cs="Arial"/>
        </w:rPr>
        <w:t xml:space="preserve"> </w:t>
      </w:r>
      <w:r w:rsidR="005B1EB6">
        <w:rPr>
          <w:rFonts w:ascii="Arial" w:eastAsia="Times New Roman" w:hAnsi="Arial" w:cs="Arial"/>
        </w:rPr>
        <w:t>short</w:t>
      </w:r>
      <w:r w:rsidR="004B695B">
        <w:rPr>
          <w:rFonts w:ascii="Arial" w:eastAsia="Times New Roman" w:hAnsi="Arial" w:cs="Arial"/>
        </w:rPr>
        <w:t xml:space="preserve"> videos, </w:t>
      </w:r>
      <w:r w:rsidR="002F7A86">
        <w:rPr>
          <w:rFonts w:ascii="Arial" w:eastAsia="Times New Roman" w:hAnsi="Arial" w:cs="Arial"/>
        </w:rPr>
        <w:t xml:space="preserve">audio </w:t>
      </w:r>
      <w:r w:rsidR="002F7A86">
        <w:rPr>
          <w:rFonts w:ascii="Arial" w:eastAsia="Times New Roman" w:hAnsi="Arial" w:cs="Arial"/>
        </w:rPr>
        <w:lastRenderedPageBreak/>
        <w:t xml:space="preserve">guides and workbooks </w:t>
      </w:r>
      <w:r w:rsidR="003303FC" w:rsidRPr="007135A1">
        <w:rPr>
          <w:rFonts w:ascii="Arial" w:eastAsia="Times New Roman" w:hAnsi="Arial" w:cs="Arial"/>
        </w:rPr>
        <w:t xml:space="preserve"> covering </w:t>
      </w:r>
      <w:r w:rsidR="003303FC" w:rsidRPr="00E85514">
        <w:rPr>
          <w:rFonts w:ascii="Arial" w:eastAsia="Times New Roman" w:hAnsi="Arial" w:cs="Arial"/>
        </w:rPr>
        <w:t>breath-work, texture, diction, intonation, pa</w:t>
      </w:r>
      <w:r w:rsidR="00611EF1">
        <w:rPr>
          <w:rFonts w:ascii="Arial" w:eastAsia="Times New Roman" w:hAnsi="Arial" w:cs="Arial"/>
        </w:rPr>
        <w:t xml:space="preserve">ttern, embodiment, and recovery which can be accessed </w:t>
      </w:r>
      <w:r w:rsidR="004B695B">
        <w:rPr>
          <w:rFonts w:ascii="Arial" w:eastAsia="Times New Roman" w:hAnsi="Arial" w:cs="Arial"/>
        </w:rPr>
        <w:t xml:space="preserve">for no charge </w:t>
      </w:r>
      <w:r w:rsidR="00976D7F">
        <w:rPr>
          <w:rFonts w:ascii="Arial" w:eastAsia="Times New Roman" w:hAnsi="Arial" w:cs="Arial"/>
        </w:rPr>
        <w:t xml:space="preserve">on Scottish Opera’s website. Designed </w:t>
      </w:r>
      <w:r w:rsidR="00D02505">
        <w:rPr>
          <w:rFonts w:ascii="Arial" w:eastAsia="Times New Roman" w:hAnsi="Arial" w:cs="Arial"/>
        </w:rPr>
        <w:t xml:space="preserve">to be a safe place to explore and foster curiosity, </w:t>
      </w:r>
      <w:r w:rsidR="00976D7F" w:rsidRPr="00646BE6">
        <w:rPr>
          <w:rFonts w:ascii="Arial" w:eastAsia="Times New Roman" w:hAnsi="Arial" w:cs="Arial"/>
          <w:i/>
        </w:rPr>
        <w:t>The Small Magician</w:t>
      </w:r>
      <w:r w:rsidR="00976D7F">
        <w:rPr>
          <w:rFonts w:ascii="Arial" w:eastAsia="Times New Roman" w:hAnsi="Arial" w:cs="Arial"/>
        </w:rPr>
        <w:t xml:space="preserve"> puts </w:t>
      </w:r>
      <w:r w:rsidR="00D02505">
        <w:rPr>
          <w:rFonts w:ascii="Arial" w:eastAsia="Times New Roman" w:hAnsi="Arial" w:cs="Arial"/>
        </w:rPr>
        <w:t xml:space="preserve">emphasis on engaging </w:t>
      </w:r>
      <w:r w:rsidR="00646BE6">
        <w:rPr>
          <w:rFonts w:ascii="Arial" w:eastAsia="Times New Roman" w:hAnsi="Arial" w:cs="Arial"/>
        </w:rPr>
        <w:t xml:space="preserve">with </w:t>
      </w:r>
      <w:r w:rsidR="0074301C">
        <w:rPr>
          <w:rFonts w:ascii="Arial" w:eastAsia="Times New Roman" w:hAnsi="Arial" w:cs="Arial"/>
        </w:rPr>
        <w:t>the voice as a form of play, with every voice being valid.</w:t>
      </w:r>
    </w:p>
    <w:p w14:paraId="4E51393D" w14:textId="77777777" w:rsidR="0074301C" w:rsidRDefault="0074301C" w:rsidP="002E72F3">
      <w:pPr>
        <w:spacing w:after="0" w:line="360" w:lineRule="auto"/>
        <w:contextualSpacing/>
        <w:textAlignment w:val="baseline"/>
        <w:rPr>
          <w:rFonts w:ascii="Arial" w:eastAsia="Times New Roman" w:hAnsi="Arial" w:cs="Arial"/>
        </w:rPr>
      </w:pPr>
    </w:p>
    <w:p w14:paraId="1A6B27B1" w14:textId="7EA033C2" w:rsidR="006A60CA" w:rsidRDefault="006A60CA" w:rsidP="002E72F3">
      <w:pPr>
        <w:spacing w:after="0" w:line="360" w:lineRule="auto"/>
        <w:contextualSpacing/>
        <w:textAlignment w:val="baseline"/>
        <w:rPr>
          <w:rFonts w:ascii="Arial" w:eastAsia="Times New Roman" w:hAnsi="Arial" w:cs="Arial"/>
        </w:rPr>
      </w:pPr>
      <w:r>
        <w:rPr>
          <w:rFonts w:ascii="Arial" w:eastAsia="Times New Roman" w:hAnsi="Arial" w:cs="Arial"/>
        </w:rPr>
        <w:t>The written resources are presented in PDF form so that they</w:t>
      </w:r>
      <w:r w:rsidR="00C70007">
        <w:rPr>
          <w:rFonts w:ascii="Arial" w:eastAsia="Times New Roman" w:hAnsi="Arial" w:cs="Arial"/>
        </w:rPr>
        <w:t xml:space="preserve"> are</w:t>
      </w:r>
      <w:r w:rsidR="00841F5B">
        <w:rPr>
          <w:rFonts w:ascii="Arial" w:eastAsia="Times New Roman" w:hAnsi="Arial" w:cs="Arial"/>
        </w:rPr>
        <w:t xml:space="preserve"> </w:t>
      </w:r>
      <w:r w:rsidR="00C70007">
        <w:rPr>
          <w:rFonts w:ascii="Arial" w:eastAsia="Times New Roman" w:hAnsi="Arial" w:cs="Arial"/>
        </w:rPr>
        <w:t xml:space="preserve">easily accessible </w:t>
      </w:r>
      <w:r w:rsidR="00841F5B">
        <w:rPr>
          <w:rFonts w:ascii="Arial" w:eastAsia="Times New Roman" w:hAnsi="Arial" w:cs="Arial"/>
        </w:rPr>
        <w:t xml:space="preserve">and </w:t>
      </w:r>
      <w:r w:rsidR="00C70007">
        <w:rPr>
          <w:rFonts w:ascii="Arial" w:eastAsia="Times New Roman" w:hAnsi="Arial" w:cs="Arial"/>
        </w:rPr>
        <w:t>printable</w:t>
      </w:r>
      <w:r>
        <w:rPr>
          <w:rFonts w:ascii="Arial" w:eastAsia="Times New Roman" w:hAnsi="Arial" w:cs="Arial"/>
        </w:rPr>
        <w:t xml:space="preserve"> if desired, whilst cont</w:t>
      </w:r>
      <w:r w:rsidR="00D329B2">
        <w:rPr>
          <w:rFonts w:ascii="Arial" w:eastAsia="Times New Roman" w:hAnsi="Arial" w:cs="Arial"/>
        </w:rPr>
        <w:t>ents come in a digestible quantity</w:t>
      </w:r>
      <w:r>
        <w:rPr>
          <w:rFonts w:ascii="Arial" w:eastAsia="Times New Roman" w:hAnsi="Arial" w:cs="Arial"/>
        </w:rPr>
        <w:t xml:space="preserve"> of exercises, with the time needed to work thro</w:t>
      </w:r>
      <w:r w:rsidR="00D02505">
        <w:rPr>
          <w:rFonts w:ascii="Arial" w:eastAsia="Times New Roman" w:hAnsi="Arial" w:cs="Arial"/>
        </w:rPr>
        <w:t xml:space="preserve">ugh a session being flexible. </w:t>
      </w:r>
    </w:p>
    <w:p w14:paraId="5CF7C293" w14:textId="27F0741F" w:rsidR="00B147B2" w:rsidRDefault="00B147B2" w:rsidP="002E72F3">
      <w:pPr>
        <w:spacing w:after="0" w:line="360" w:lineRule="auto"/>
        <w:contextualSpacing/>
        <w:textAlignment w:val="baseline"/>
        <w:rPr>
          <w:rFonts w:ascii="Arial" w:eastAsia="Times New Roman" w:hAnsi="Arial" w:cs="Arial"/>
        </w:rPr>
      </w:pPr>
    </w:p>
    <w:p w14:paraId="488CFFE1" w14:textId="1D43A9BB" w:rsidR="00C83FFA" w:rsidRDefault="00B147B2" w:rsidP="00B147B2">
      <w:pPr>
        <w:spacing w:after="0" w:line="360" w:lineRule="auto"/>
        <w:contextualSpacing/>
        <w:rPr>
          <w:rFonts w:ascii="Arial" w:eastAsia="Times New Roman" w:hAnsi="Arial" w:cs="Arial"/>
        </w:rPr>
      </w:pPr>
      <w:r>
        <w:rPr>
          <w:rFonts w:ascii="Arial" w:eastAsia="Times New Roman" w:hAnsi="Arial" w:cs="Arial"/>
        </w:rPr>
        <w:t>Lea also designed the resources using</w:t>
      </w:r>
      <w:r w:rsidRPr="00D678A4">
        <w:rPr>
          <w:rFonts w:ascii="Arial" w:eastAsia="Times New Roman" w:hAnsi="Arial" w:cs="Arial"/>
        </w:rPr>
        <w:t xml:space="preserve"> trauma aware</w:t>
      </w:r>
      <w:r w:rsidR="00C83FFA">
        <w:rPr>
          <w:rFonts w:ascii="Arial" w:eastAsia="Times New Roman" w:hAnsi="Arial" w:cs="Arial"/>
        </w:rPr>
        <w:t xml:space="preserve"> and responsive principles, understanding that </w:t>
      </w:r>
      <w:r w:rsidRPr="00D678A4">
        <w:rPr>
          <w:rFonts w:ascii="Arial" w:eastAsia="Times New Roman" w:hAnsi="Arial" w:cs="Arial"/>
        </w:rPr>
        <w:t xml:space="preserve">anyone coming to the project, either as a facilitator or as a participant, will have their own complex history. That history does not have to </w:t>
      </w:r>
      <w:r w:rsidR="00541B43">
        <w:rPr>
          <w:rFonts w:ascii="Arial" w:eastAsia="Times New Roman" w:hAnsi="Arial" w:cs="Arial"/>
        </w:rPr>
        <w:t xml:space="preserve">be </w:t>
      </w:r>
      <w:r w:rsidR="00EC5FCF">
        <w:rPr>
          <w:rFonts w:ascii="Arial" w:eastAsia="Times New Roman" w:hAnsi="Arial" w:cs="Arial"/>
        </w:rPr>
        <w:t xml:space="preserve">shared with anyone to be valid, and </w:t>
      </w:r>
      <w:r w:rsidRPr="00D678A4">
        <w:rPr>
          <w:rFonts w:ascii="Arial" w:eastAsia="Times New Roman" w:hAnsi="Arial" w:cs="Arial"/>
        </w:rPr>
        <w:t xml:space="preserve">the impacts they feel do not need to be justified. </w:t>
      </w:r>
    </w:p>
    <w:p w14:paraId="35E993A9" w14:textId="77777777" w:rsidR="00C83FFA" w:rsidRDefault="00C83FFA" w:rsidP="00B147B2">
      <w:pPr>
        <w:spacing w:after="0" w:line="360" w:lineRule="auto"/>
        <w:contextualSpacing/>
        <w:rPr>
          <w:rFonts w:ascii="Arial" w:eastAsia="Times New Roman" w:hAnsi="Arial" w:cs="Arial"/>
        </w:rPr>
      </w:pPr>
    </w:p>
    <w:p w14:paraId="755D67E8" w14:textId="2979886A" w:rsidR="00B147B2" w:rsidRDefault="00B147B2" w:rsidP="00B147B2">
      <w:pPr>
        <w:spacing w:after="0" w:line="360" w:lineRule="auto"/>
        <w:contextualSpacing/>
        <w:rPr>
          <w:rFonts w:ascii="Arial" w:eastAsia="Times New Roman" w:hAnsi="Arial" w:cs="Arial"/>
        </w:rPr>
      </w:pPr>
      <w:r w:rsidRPr="00D678A4">
        <w:rPr>
          <w:rFonts w:ascii="Arial" w:eastAsia="Times New Roman" w:hAnsi="Arial" w:cs="Arial"/>
        </w:rPr>
        <w:t xml:space="preserve">Knowing this, the language of the project is open, encouraging, and positive, and there is a large emphasis placed on participants' personal sovereignty, autonomy, and intuitive practice. By being aware of all of this, </w:t>
      </w:r>
      <w:r w:rsidRPr="00EC5FCF">
        <w:rPr>
          <w:rFonts w:ascii="Arial" w:eastAsia="Times New Roman" w:hAnsi="Arial" w:cs="Arial"/>
          <w:i/>
        </w:rPr>
        <w:t>The Small Magician</w:t>
      </w:r>
      <w:r w:rsidRPr="00D678A4">
        <w:rPr>
          <w:rFonts w:ascii="Arial" w:eastAsia="Times New Roman" w:hAnsi="Arial" w:cs="Arial"/>
        </w:rPr>
        <w:t xml:space="preserve"> can respond to the needs of participants by providi</w:t>
      </w:r>
      <w:r w:rsidR="00DE61A9">
        <w:rPr>
          <w:rFonts w:ascii="Arial" w:eastAsia="Times New Roman" w:hAnsi="Arial" w:cs="Arial"/>
        </w:rPr>
        <w:t>ng tools that can be of use</w:t>
      </w:r>
      <w:r w:rsidRPr="00D678A4">
        <w:rPr>
          <w:rFonts w:ascii="Arial" w:eastAsia="Times New Roman" w:hAnsi="Arial" w:cs="Arial"/>
        </w:rPr>
        <w:t xml:space="preserve">, and by having a clear practice of open, </w:t>
      </w:r>
      <w:r>
        <w:rPr>
          <w:rFonts w:ascii="Arial" w:eastAsia="Times New Roman" w:hAnsi="Arial" w:cs="Arial"/>
        </w:rPr>
        <w:t>non-judgemental communication, </w:t>
      </w:r>
      <w:r w:rsidRPr="00D678A4">
        <w:rPr>
          <w:rFonts w:ascii="Arial" w:eastAsia="Times New Roman" w:hAnsi="Arial" w:cs="Arial"/>
        </w:rPr>
        <w:t>creating resources in direct resp</w:t>
      </w:r>
      <w:r w:rsidR="00CD15C6">
        <w:rPr>
          <w:rFonts w:ascii="Arial" w:eastAsia="Times New Roman" w:hAnsi="Arial" w:cs="Arial"/>
        </w:rPr>
        <w:t xml:space="preserve">onse to these needs as they are </w:t>
      </w:r>
      <w:r w:rsidRPr="00D678A4">
        <w:rPr>
          <w:rFonts w:ascii="Arial" w:eastAsia="Times New Roman" w:hAnsi="Arial" w:cs="Arial"/>
        </w:rPr>
        <w:t>shared. </w:t>
      </w:r>
    </w:p>
    <w:p w14:paraId="6CF65932" w14:textId="442B14B1" w:rsidR="006A60CA" w:rsidRPr="00D02505" w:rsidRDefault="006A60CA" w:rsidP="002E72F3">
      <w:pPr>
        <w:spacing w:after="0" w:line="360" w:lineRule="auto"/>
        <w:contextualSpacing/>
        <w:textAlignment w:val="baseline"/>
        <w:rPr>
          <w:rFonts w:ascii="Arial" w:eastAsia="Times New Roman" w:hAnsi="Arial" w:cs="Arial"/>
        </w:rPr>
      </w:pPr>
    </w:p>
    <w:p w14:paraId="4DCC6CA4" w14:textId="31321987" w:rsidR="006A60CA" w:rsidRDefault="00D02505" w:rsidP="002E72F3">
      <w:pPr>
        <w:spacing w:after="0" w:line="360" w:lineRule="auto"/>
        <w:contextualSpacing/>
        <w:textAlignment w:val="baseline"/>
        <w:rPr>
          <w:rFonts w:ascii="Arial" w:eastAsia="Times New Roman" w:hAnsi="Arial" w:cs="Arial"/>
        </w:rPr>
      </w:pPr>
      <w:r w:rsidRPr="00D02505">
        <w:rPr>
          <w:rFonts w:ascii="Arial" w:eastAsia="Times New Roman" w:hAnsi="Arial" w:cs="Arial"/>
        </w:rPr>
        <w:t>Lea is</w:t>
      </w:r>
      <w:r w:rsidR="00C70007">
        <w:rPr>
          <w:rFonts w:ascii="Arial" w:eastAsia="Times New Roman" w:hAnsi="Arial" w:cs="Arial"/>
        </w:rPr>
        <w:t xml:space="preserve"> currently</w:t>
      </w:r>
      <w:r w:rsidRPr="00D02505">
        <w:rPr>
          <w:rFonts w:ascii="Arial" w:eastAsia="Times New Roman" w:hAnsi="Arial" w:cs="Arial"/>
        </w:rPr>
        <w:t xml:space="preserve"> </w:t>
      </w:r>
      <w:r>
        <w:rPr>
          <w:rFonts w:ascii="Arial" w:eastAsia="Times New Roman" w:hAnsi="Arial" w:cs="Arial"/>
        </w:rPr>
        <w:t xml:space="preserve">working on more resources that are still in the research and development stage </w:t>
      </w:r>
      <w:r w:rsidR="00E86645">
        <w:rPr>
          <w:rFonts w:ascii="Arial" w:eastAsia="Times New Roman" w:hAnsi="Arial" w:cs="Arial"/>
        </w:rPr>
        <w:t xml:space="preserve">and </w:t>
      </w:r>
      <w:r>
        <w:rPr>
          <w:rFonts w:ascii="Arial" w:eastAsia="Times New Roman" w:hAnsi="Arial" w:cs="Arial"/>
        </w:rPr>
        <w:t xml:space="preserve">will be added to </w:t>
      </w:r>
      <w:r w:rsidRPr="00E86645">
        <w:rPr>
          <w:rFonts w:ascii="Arial" w:eastAsia="Times New Roman" w:hAnsi="Arial" w:cs="Arial"/>
          <w:i/>
        </w:rPr>
        <w:t>The Small Magician</w:t>
      </w:r>
      <w:r>
        <w:rPr>
          <w:rFonts w:ascii="Arial" w:eastAsia="Times New Roman" w:hAnsi="Arial" w:cs="Arial"/>
        </w:rPr>
        <w:t xml:space="preserve"> </w:t>
      </w:r>
      <w:r w:rsidR="00E86645">
        <w:rPr>
          <w:rFonts w:ascii="Arial" w:eastAsia="Times New Roman" w:hAnsi="Arial" w:cs="Arial"/>
        </w:rPr>
        <w:t xml:space="preserve">in the near future, </w:t>
      </w:r>
      <w:r>
        <w:rPr>
          <w:rFonts w:ascii="Arial" w:eastAsia="Times New Roman" w:hAnsi="Arial" w:cs="Arial"/>
        </w:rPr>
        <w:t>including workbooks for changing vo</w:t>
      </w:r>
      <w:r w:rsidR="00E86645">
        <w:rPr>
          <w:rFonts w:ascii="Arial" w:eastAsia="Times New Roman" w:hAnsi="Arial" w:cs="Arial"/>
        </w:rPr>
        <w:t>ices (</w:t>
      </w:r>
      <w:r>
        <w:rPr>
          <w:rFonts w:ascii="Arial" w:eastAsia="Times New Roman" w:hAnsi="Arial" w:cs="Arial"/>
        </w:rPr>
        <w:t xml:space="preserve">transitioning voices, and for menopausal and menstruating people), lesson plans for teachers, warm-up books for choirs and in-person workshops. </w:t>
      </w:r>
    </w:p>
    <w:p w14:paraId="6FD18CA2" w14:textId="4573B24F" w:rsidR="00E85514" w:rsidRDefault="00E85514" w:rsidP="00E85514">
      <w:pPr>
        <w:spacing w:after="0" w:line="360" w:lineRule="auto"/>
        <w:contextualSpacing/>
        <w:textAlignment w:val="baseline"/>
        <w:rPr>
          <w:rFonts w:ascii="Arial" w:eastAsia="Times New Roman" w:hAnsi="Arial" w:cs="Arial"/>
        </w:rPr>
      </w:pPr>
    </w:p>
    <w:p w14:paraId="39565CA3" w14:textId="69CC898A" w:rsidR="006A60CA" w:rsidRDefault="00CE5866" w:rsidP="00CE5866">
      <w:pPr>
        <w:spacing w:line="360" w:lineRule="auto"/>
        <w:contextualSpacing/>
        <w:rPr>
          <w:rFonts w:ascii="Arial" w:eastAsia="Times New Roman" w:hAnsi="Arial" w:cs="Arial"/>
        </w:rPr>
      </w:pPr>
      <w:r w:rsidRPr="00CE5866">
        <w:rPr>
          <w:rFonts w:ascii="Arial" w:hAnsi="Arial" w:cs="Arial"/>
          <w:b/>
        </w:rPr>
        <w:t>Lea Shaw</w:t>
      </w:r>
      <w:r w:rsidRPr="00CE5866">
        <w:rPr>
          <w:rFonts w:ascii="Arial" w:hAnsi="Arial" w:cs="Arial"/>
        </w:rPr>
        <w:t xml:space="preserve"> said: </w:t>
      </w:r>
      <w:r>
        <w:rPr>
          <w:rFonts w:ascii="Arial" w:eastAsia="Times New Roman" w:hAnsi="Arial" w:cs="Arial"/>
          <w:color w:val="000000"/>
        </w:rPr>
        <w:t>‘</w:t>
      </w:r>
      <w:r w:rsidR="00C70007">
        <w:rPr>
          <w:rFonts w:ascii="Arial" w:eastAsia="Times New Roman" w:hAnsi="Arial" w:cs="Arial"/>
          <w:color w:val="000000"/>
        </w:rPr>
        <w:t xml:space="preserve">I gave </w:t>
      </w:r>
      <w:r w:rsidR="00E86645">
        <w:rPr>
          <w:rFonts w:ascii="Arial" w:eastAsia="Times New Roman" w:hAnsi="Arial" w:cs="Arial"/>
          <w:i/>
        </w:rPr>
        <w:t xml:space="preserve">The Small Magician </w:t>
      </w:r>
      <w:r w:rsidR="006A60CA">
        <w:rPr>
          <w:rFonts w:ascii="Arial" w:eastAsia="Times New Roman" w:hAnsi="Arial" w:cs="Arial"/>
        </w:rPr>
        <w:t xml:space="preserve">this title as it originated with the idea that working with the voice and its relationship with the brain and body is indeed, magical! </w:t>
      </w:r>
    </w:p>
    <w:p w14:paraId="67ECD3A4" w14:textId="77777777" w:rsidR="006A60CA" w:rsidRDefault="006A60CA" w:rsidP="00CE5866">
      <w:pPr>
        <w:spacing w:line="360" w:lineRule="auto"/>
        <w:contextualSpacing/>
        <w:rPr>
          <w:rFonts w:ascii="Arial" w:eastAsia="Times New Roman" w:hAnsi="Arial" w:cs="Arial"/>
        </w:rPr>
      </w:pPr>
    </w:p>
    <w:p w14:paraId="4093AA67" w14:textId="2372D30B" w:rsidR="00CE5866" w:rsidRPr="00CE5866" w:rsidRDefault="006A60CA" w:rsidP="00CE5866">
      <w:pPr>
        <w:spacing w:line="360" w:lineRule="auto"/>
        <w:contextualSpacing/>
        <w:rPr>
          <w:rFonts w:ascii="Arial" w:eastAsia="Times New Roman" w:hAnsi="Arial" w:cs="Arial"/>
          <w:color w:val="000000"/>
        </w:rPr>
      </w:pPr>
      <w:r>
        <w:rPr>
          <w:rFonts w:ascii="Arial" w:eastAsia="Times New Roman" w:hAnsi="Arial" w:cs="Arial"/>
        </w:rPr>
        <w:t>‘</w:t>
      </w:r>
      <w:r w:rsidR="00D02505">
        <w:rPr>
          <w:rFonts w:ascii="Arial" w:eastAsia="Times New Roman" w:hAnsi="Arial" w:cs="Arial"/>
        </w:rPr>
        <w:t>I</w:t>
      </w:r>
      <w:r w:rsidR="00CE5866" w:rsidRPr="00CE5866">
        <w:rPr>
          <w:rFonts w:ascii="Arial" w:eastAsia="Times New Roman" w:hAnsi="Arial" w:cs="Arial"/>
          <w:color w:val="000000"/>
        </w:rPr>
        <w:t>t has always been important to me to feel part of something bigger, and to make others feel welcome in whatever space I'm in, in whatever way I can. Working with my voice has given me so much: a passion to share with others, a home within myself, and a community that gives me confidence and context. I know how crucial it is to have a positive working relationship with your voice, both artistically and in life as a whole. </w:t>
      </w:r>
    </w:p>
    <w:p w14:paraId="7BFD0290" w14:textId="77777777" w:rsidR="00CE5866" w:rsidRPr="00CE5866" w:rsidRDefault="00CE5866" w:rsidP="00CE5866">
      <w:pPr>
        <w:spacing w:line="360" w:lineRule="auto"/>
        <w:contextualSpacing/>
        <w:rPr>
          <w:rFonts w:ascii="Arial" w:eastAsia="Times New Roman" w:hAnsi="Arial" w:cs="Arial"/>
          <w:color w:val="000000"/>
        </w:rPr>
      </w:pPr>
    </w:p>
    <w:p w14:paraId="345843A7" w14:textId="36B37C7C" w:rsidR="00CE5866" w:rsidRDefault="00CE5866" w:rsidP="00CE5866">
      <w:pPr>
        <w:spacing w:line="360" w:lineRule="auto"/>
        <w:contextualSpacing/>
        <w:rPr>
          <w:rFonts w:ascii="Arial" w:eastAsia="Times New Roman" w:hAnsi="Arial" w:cs="Arial"/>
          <w:color w:val="000000"/>
        </w:rPr>
      </w:pPr>
      <w:r w:rsidRPr="00CE5866">
        <w:rPr>
          <w:rFonts w:ascii="Arial" w:eastAsia="Times New Roman" w:hAnsi="Arial" w:cs="Arial"/>
          <w:color w:val="000000"/>
        </w:rPr>
        <w:t>‘</w:t>
      </w:r>
      <w:r w:rsidRPr="009C4F7B">
        <w:rPr>
          <w:rFonts w:ascii="Arial" w:eastAsia="Times New Roman" w:hAnsi="Arial" w:cs="Arial"/>
          <w:i/>
          <w:color w:val="000000"/>
        </w:rPr>
        <w:t>The Small Magician</w:t>
      </w:r>
      <w:r w:rsidRPr="00CE5866">
        <w:rPr>
          <w:rFonts w:ascii="Arial" w:eastAsia="Times New Roman" w:hAnsi="Arial" w:cs="Arial"/>
          <w:color w:val="000000"/>
        </w:rPr>
        <w:t xml:space="preserve"> is my way of opening my practise outward, and creating a support net and toolbox for anyone who wants to explore their voice: those who are be right at the </w:t>
      </w:r>
      <w:r w:rsidRPr="00CE5866">
        <w:rPr>
          <w:rFonts w:ascii="Arial" w:eastAsia="Times New Roman" w:hAnsi="Arial" w:cs="Arial"/>
          <w:color w:val="000000"/>
        </w:rPr>
        <w:lastRenderedPageBreak/>
        <w:t>beginning of their vocal learning, those who want to engage with their voice in a holistic way, or those who may not know where to start. </w:t>
      </w:r>
    </w:p>
    <w:p w14:paraId="1EBB7186" w14:textId="17FED84E" w:rsidR="00B147B2" w:rsidRDefault="00B147B2" w:rsidP="00CE5866">
      <w:pPr>
        <w:spacing w:line="360" w:lineRule="auto"/>
        <w:contextualSpacing/>
        <w:rPr>
          <w:rFonts w:ascii="Arial" w:eastAsia="Times New Roman" w:hAnsi="Arial" w:cs="Arial"/>
          <w:color w:val="000000"/>
        </w:rPr>
      </w:pPr>
    </w:p>
    <w:p w14:paraId="7F2BCDE5" w14:textId="4EDC5D5E" w:rsidR="00B147B2" w:rsidRPr="00D678A4" w:rsidRDefault="00B147B2" w:rsidP="00B147B2">
      <w:pPr>
        <w:spacing w:after="0" w:line="360" w:lineRule="auto"/>
        <w:contextualSpacing/>
        <w:rPr>
          <w:rFonts w:ascii="Arial" w:eastAsia="Times New Roman" w:hAnsi="Arial" w:cs="Arial"/>
        </w:rPr>
      </w:pPr>
      <w:r>
        <w:rPr>
          <w:rFonts w:ascii="Arial" w:eastAsia="Times New Roman" w:hAnsi="Arial" w:cs="Arial"/>
        </w:rPr>
        <w:t>‘</w:t>
      </w:r>
      <w:r w:rsidRPr="00D678A4">
        <w:rPr>
          <w:rFonts w:ascii="Arial" w:eastAsia="Times New Roman" w:hAnsi="Arial" w:cs="Arial"/>
        </w:rPr>
        <w:t xml:space="preserve">While many desire to engage with voice-work, they may not always feel that it is accessible to them. This can be due to the cost of accessing lessons or resources, a fear of an unfamiliar person critiquing a very vulnerable part of themselves, other accessibility needs that are not considered, or because of the events that led them to feeling voiceless from the outset: harsh words from authority figures or friends, their right to personal autonomy and consent </w:t>
      </w:r>
      <w:r w:rsidR="00512A59">
        <w:rPr>
          <w:rFonts w:ascii="Arial" w:eastAsia="Times New Roman" w:hAnsi="Arial" w:cs="Arial"/>
        </w:rPr>
        <w:t>being denied. T</w:t>
      </w:r>
      <w:r w:rsidRPr="00D678A4">
        <w:rPr>
          <w:rFonts w:ascii="Arial" w:eastAsia="Times New Roman" w:hAnsi="Arial" w:cs="Arial"/>
        </w:rPr>
        <w:t>heir wishes and needs being disregarded or ridiculed, or anything else. Because our voices are so linked to our internal landscape and our mental wellbeing, it is important to me that this project is as safe a space as possible in approach and method. </w:t>
      </w:r>
    </w:p>
    <w:p w14:paraId="39282287" w14:textId="7E9A964A" w:rsidR="00CE5866" w:rsidRPr="00CE5866" w:rsidRDefault="00CE5866" w:rsidP="00CE5866">
      <w:pPr>
        <w:spacing w:line="360" w:lineRule="auto"/>
        <w:contextualSpacing/>
        <w:rPr>
          <w:rFonts w:ascii="Arial" w:eastAsia="Times New Roman" w:hAnsi="Arial" w:cs="Arial"/>
          <w:color w:val="000000"/>
        </w:rPr>
      </w:pPr>
    </w:p>
    <w:p w14:paraId="53C16C1C" w14:textId="089E3B5D" w:rsidR="00CE5866" w:rsidRDefault="007135A1" w:rsidP="00CE5866">
      <w:pPr>
        <w:spacing w:line="360" w:lineRule="auto"/>
        <w:contextualSpacing/>
        <w:rPr>
          <w:rFonts w:ascii="Arial" w:eastAsia="Times New Roman" w:hAnsi="Arial" w:cs="Arial"/>
          <w:color w:val="000000"/>
        </w:rPr>
      </w:pPr>
      <w:r>
        <w:rPr>
          <w:rFonts w:ascii="Arial" w:eastAsia="Times New Roman" w:hAnsi="Arial" w:cs="Arial"/>
          <w:color w:val="000000"/>
        </w:rPr>
        <w:t>‘</w:t>
      </w:r>
      <w:r w:rsidR="00CE5866" w:rsidRPr="00CE5866">
        <w:rPr>
          <w:rFonts w:ascii="Arial" w:eastAsia="Times New Roman" w:hAnsi="Arial" w:cs="Arial"/>
          <w:color w:val="000000"/>
        </w:rPr>
        <w:t>My wish is that you feel empowered to use your voice as an extension of your authentic self, and to revel in the small magic that make</w:t>
      </w:r>
      <w:r w:rsidR="00CE5866">
        <w:rPr>
          <w:rFonts w:ascii="Arial" w:eastAsia="Times New Roman" w:hAnsi="Arial" w:cs="Arial"/>
          <w:color w:val="000000"/>
        </w:rPr>
        <w:t xml:space="preserve">s you, and your voice, unique.’ </w:t>
      </w:r>
    </w:p>
    <w:p w14:paraId="56558970" w14:textId="77777777" w:rsidR="00D678A4" w:rsidRPr="00D678A4" w:rsidRDefault="00D678A4" w:rsidP="00D678A4">
      <w:pPr>
        <w:spacing w:after="0" w:line="360" w:lineRule="auto"/>
        <w:contextualSpacing/>
        <w:rPr>
          <w:rFonts w:ascii="Arial" w:eastAsia="Times New Roman" w:hAnsi="Arial" w:cs="Arial"/>
        </w:rPr>
      </w:pPr>
    </w:p>
    <w:p w14:paraId="22442FBA" w14:textId="7A4C547B" w:rsidR="00D678A4" w:rsidRPr="00D678A4" w:rsidRDefault="00E85514" w:rsidP="00D678A4">
      <w:pPr>
        <w:spacing w:after="0" w:line="360" w:lineRule="auto"/>
        <w:contextualSpacing/>
        <w:rPr>
          <w:rFonts w:ascii="Arial" w:hAnsi="Arial" w:cs="Arial"/>
        </w:rPr>
      </w:pPr>
      <w:r w:rsidRPr="00D329B2">
        <w:rPr>
          <w:rFonts w:ascii="Arial" w:eastAsia="Times New Roman" w:hAnsi="Arial" w:cs="Arial"/>
          <w:b/>
        </w:rPr>
        <w:t>Jane Davidson</w:t>
      </w:r>
      <w:r w:rsidR="00D678A4" w:rsidRPr="00D329B2">
        <w:rPr>
          <w:rFonts w:ascii="Arial" w:eastAsia="Times New Roman" w:hAnsi="Arial" w:cs="Arial"/>
        </w:rPr>
        <w:t xml:space="preserve"> MBE, </w:t>
      </w:r>
      <w:r w:rsidRPr="00D329B2">
        <w:rPr>
          <w:rFonts w:ascii="Arial" w:eastAsia="Times New Roman" w:hAnsi="Arial" w:cs="Arial"/>
        </w:rPr>
        <w:t xml:space="preserve">Director of Outreach and Education at Scottish Opera said: </w:t>
      </w:r>
      <w:r w:rsidR="00D678A4" w:rsidRPr="00D329B2">
        <w:rPr>
          <w:rFonts w:ascii="Arial" w:eastAsia="Times New Roman" w:hAnsi="Arial" w:cs="Arial"/>
        </w:rPr>
        <w:t>‘</w:t>
      </w:r>
      <w:r w:rsidR="00D678A4" w:rsidRPr="00D329B2">
        <w:rPr>
          <w:rFonts w:ascii="Arial" w:hAnsi="Arial" w:cs="Arial"/>
        </w:rPr>
        <w:t xml:space="preserve">Lea’s beautiful and </w:t>
      </w:r>
      <w:r w:rsidR="00D329B2" w:rsidRPr="00D329B2">
        <w:rPr>
          <w:rFonts w:ascii="Arial" w:hAnsi="Arial" w:cs="Arial"/>
          <w:lang w:eastAsia="en-US"/>
        </w:rPr>
        <w:t xml:space="preserve">empathetic </w:t>
      </w:r>
      <w:r w:rsidR="00D678A4" w:rsidRPr="00D329B2">
        <w:rPr>
          <w:rFonts w:ascii="Arial" w:hAnsi="Arial" w:cs="Arial"/>
        </w:rPr>
        <w:t xml:space="preserve">programme aligns perfectly with a key objective that underpins much of the past 50 years of our work </w:t>
      </w:r>
      <w:r w:rsidR="00D678A4" w:rsidRPr="00D678A4">
        <w:rPr>
          <w:rFonts w:ascii="Arial" w:hAnsi="Arial" w:cs="Arial"/>
        </w:rPr>
        <w:t xml:space="preserve">with schools and communities; namely, to encourage people of all ages to learn about the unique relationship between their voice and their sense of ‘self’. </w:t>
      </w:r>
    </w:p>
    <w:p w14:paraId="58E18B81" w14:textId="77777777" w:rsidR="008F01E5" w:rsidRDefault="008F01E5" w:rsidP="00D678A4">
      <w:pPr>
        <w:spacing w:after="0" w:line="360" w:lineRule="auto"/>
        <w:contextualSpacing/>
        <w:rPr>
          <w:rFonts w:ascii="Arial" w:hAnsi="Arial" w:cs="Arial"/>
        </w:rPr>
      </w:pPr>
    </w:p>
    <w:p w14:paraId="7934E034" w14:textId="7D105952" w:rsidR="00611EF1" w:rsidRDefault="008F01E5" w:rsidP="00D678A4">
      <w:pPr>
        <w:spacing w:after="0" w:line="360" w:lineRule="auto"/>
        <w:contextualSpacing/>
        <w:rPr>
          <w:rFonts w:ascii="Arial" w:hAnsi="Arial" w:cs="Arial"/>
        </w:rPr>
      </w:pPr>
      <w:r>
        <w:rPr>
          <w:rFonts w:ascii="Arial" w:hAnsi="Arial" w:cs="Arial"/>
        </w:rPr>
        <w:t>‘</w:t>
      </w:r>
      <w:r w:rsidR="00D678A4">
        <w:rPr>
          <w:rFonts w:ascii="Arial" w:hAnsi="Arial" w:cs="Arial"/>
        </w:rPr>
        <w:t>We use the phrase ‘</w:t>
      </w:r>
      <w:r w:rsidR="00D678A4" w:rsidRPr="00D678A4">
        <w:rPr>
          <w:rFonts w:ascii="Arial" w:hAnsi="Arial" w:cs="Arial"/>
        </w:rPr>
        <w:t>to have a voice’ in everyday conversation,</w:t>
      </w:r>
      <w:r w:rsidR="00D678A4">
        <w:rPr>
          <w:rFonts w:ascii="Arial" w:hAnsi="Arial" w:cs="Arial"/>
        </w:rPr>
        <w:t xml:space="preserve"> but what does that really mean</w:t>
      </w:r>
      <w:r w:rsidR="00D678A4" w:rsidRPr="00D678A4">
        <w:rPr>
          <w:rFonts w:ascii="Arial" w:hAnsi="Arial" w:cs="Arial"/>
        </w:rPr>
        <w:t>? Our voices are one of the most precious ways in which we can express ourselves – through the spoken word and through song, as individuals and as a group. Regular singing can ground us and help us to feel more at ease with ourselves</w:t>
      </w:r>
      <w:r w:rsidR="00D678A4">
        <w:rPr>
          <w:rFonts w:ascii="Arial" w:hAnsi="Arial" w:cs="Arial"/>
        </w:rPr>
        <w:t xml:space="preserve">, and others. </w:t>
      </w:r>
      <w:r w:rsidR="00D678A4" w:rsidRPr="00D678A4">
        <w:rPr>
          <w:rFonts w:ascii="Arial" w:hAnsi="Arial" w:cs="Arial"/>
        </w:rPr>
        <w:t xml:space="preserve">Learning to use </w:t>
      </w:r>
      <w:r w:rsidR="00D678A4" w:rsidRPr="00DE30D5">
        <w:rPr>
          <w:rFonts w:ascii="Arial" w:hAnsi="Arial" w:cs="Arial"/>
          <w:i/>
        </w:rPr>
        <w:t>The Small Magician’s</w:t>
      </w:r>
      <w:r w:rsidR="00D678A4">
        <w:rPr>
          <w:rFonts w:ascii="Arial" w:hAnsi="Arial" w:cs="Arial"/>
        </w:rPr>
        <w:t xml:space="preserve"> simple vocal, physical </w:t>
      </w:r>
      <w:r w:rsidR="00D678A4" w:rsidRPr="00D678A4">
        <w:rPr>
          <w:rFonts w:ascii="Arial" w:hAnsi="Arial" w:cs="Arial"/>
        </w:rPr>
        <w:t>and mindfulness techniques is a wonderful way to help us negotiate the some</w:t>
      </w:r>
      <w:r w:rsidR="00DE30D5">
        <w:rPr>
          <w:rFonts w:ascii="Arial" w:hAnsi="Arial" w:cs="Arial"/>
        </w:rPr>
        <w:t xml:space="preserve">times complex world we live in.’ </w:t>
      </w:r>
    </w:p>
    <w:p w14:paraId="1461A5EB" w14:textId="247DD707" w:rsidR="00841C9A" w:rsidRDefault="00841C9A" w:rsidP="00E85514">
      <w:pPr>
        <w:spacing w:after="0" w:line="360" w:lineRule="auto"/>
        <w:contextualSpacing/>
        <w:textAlignment w:val="baseline"/>
        <w:rPr>
          <w:rFonts w:ascii="Arial" w:eastAsia="Times New Roman" w:hAnsi="Arial" w:cs="Arial"/>
          <w:color w:val="FF0000"/>
        </w:rPr>
      </w:pPr>
    </w:p>
    <w:p w14:paraId="0AAEDC12" w14:textId="77B46BD8" w:rsidR="00646EB2" w:rsidRDefault="00646EB2" w:rsidP="00E85514">
      <w:pPr>
        <w:spacing w:after="0" w:line="360" w:lineRule="auto"/>
        <w:contextualSpacing/>
        <w:textAlignment w:val="baseline"/>
        <w:rPr>
          <w:rFonts w:ascii="Arial" w:eastAsia="Times New Roman" w:hAnsi="Arial" w:cs="Arial"/>
          <w:color w:val="FF0000"/>
        </w:rPr>
      </w:pPr>
      <w:r w:rsidRPr="00646EB2">
        <w:rPr>
          <w:rFonts w:ascii="Arial" w:eastAsia="Times New Roman" w:hAnsi="Arial" w:cs="Arial"/>
        </w:rPr>
        <w:t xml:space="preserve">More information </w:t>
      </w:r>
      <w:r w:rsidR="00570E53">
        <w:rPr>
          <w:rFonts w:ascii="Arial" w:eastAsia="Times New Roman" w:hAnsi="Arial" w:cs="Arial"/>
        </w:rPr>
        <w:t xml:space="preserve">about </w:t>
      </w:r>
      <w:r w:rsidRPr="00646EB2">
        <w:rPr>
          <w:rFonts w:ascii="Arial" w:eastAsia="Times New Roman" w:hAnsi="Arial" w:cs="Arial"/>
          <w:i/>
        </w:rPr>
        <w:t>The Small Magician</w:t>
      </w:r>
      <w:r w:rsidR="000B6F9F">
        <w:rPr>
          <w:rFonts w:ascii="Arial" w:eastAsia="Times New Roman" w:hAnsi="Arial" w:cs="Arial"/>
        </w:rPr>
        <w:t xml:space="preserve"> is available from 18 November</w:t>
      </w:r>
      <w:r w:rsidRPr="00646EB2">
        <w:rPr>
          <w:rFonts w:ascii="Arial" w:eastAsia="Times New Roman" w:hAnsi="Arial" w:cs="Arial"/>
        </w:rPr>
        <w:t xml:space="preserve"> </w:t>
      </w:r>
      <w:hyperlink r:id="rId9" w:history="1">
        <w:r w:rsidRPr="00911A0E">
          <w:rPr>
            <w:rStyle w:val="Hyperlink"/>
            <w:rFonts w:ascii="Arial" w:eastAsia="Times New Roman" w:hAnsi="Arial" w:cs="Arial"/>
          </w:rPr>
          <w:t>www.scottishopera.org.uk/the-small-magician/</w:t>
        </w:r>
      </w:hyperlink>
      <w:r>
        <w:rPr>
          <w:rFonts w:ascii="Arial" w:eastAsia="Times New Roman" w:hAnsi="Arial" w:cs="Arial"/>
          <w:color w:val="FF0000"/>
        </w:rPr>
        <w:t xml:space="preserve"> </w:t>
      </w:r>
    </w:p>
    <w:p w14:paraId="5C6F0C89" w14:textId="77777777" w:rsidR="00646EB2" w:rsidRDefault="00646EB2" w:rsidP="00E85514">
      <w:pPr>
        <w:spacing w:after="0" w:line="360" w:lineRule="auto"/>
        <w:contextualSpacing/>
        <w:textAlignment w:val="baseline"/>
        <w:rPr>
          <w:rFonts w:ascii="Arial" w:eastAsia="Times New Roman" w:hAnsi="Arial" w:cs="Arial"/>
          <w:color w:val="FF0000"/>
        </w:rPr>
      </w:pPr>
    </w:p>
    <w:p w14:paraId="4B14C245" w14:textId="1A8EEE73" w:rsidR="00841C9A" w:rsidRPr="00841C9A" w:rsidRDefault="00841C9A" w:rsidP="00841C9A">
      <w:pPr>
        <w:spacing w:after="0" w:line="360" w:lineRule="auto"/>
        <w:contextualSpacing/>
        <w:rPr>
          <w:rFonts w:ascii="Arial" w:hAnsi="Arial" w:cs="Arial"/>
        </w:rPr>
      </w:pPr>
      <w:r>
        <w:rPr>
          <w:rFonts w:ascii="Arial" w:hAnsi="Arial" w:cs="Arial"/>
        </w:rPr>
        <w:t xml:space="preserve">To find out more about National Self Care Week visit </w:t>
      </w:r>
      <w:hyperlink r:id="rId10" w:history="1">
        <w:r w:rsidRPr="00C96136">
          <w:rPr>
            <w:rStyle w:val="Hyperlink"/>
            <w:rFonts w:ascii="Arial" w:hAnsi="Arial" w:cs="Arial"/>
          </w:rPr>
          <w:t>www.selfcareforum.org/events/self-care-week/</w:t>
        </w:r>
      </w:hyperlink>
      <w:r>
        <w:rPr>
          <w:rFonts w:ascii="Arial" w:hAnsi="Arial" w:cs="Arial"/>
        </w:rPr>
        <w:t xml:space="preserve"> </w:t>
      </w:r>
    </w:p>
    <w:p w14:paraId="7D17C5F9" w14:textId="77777777" w:rsidR="00E85514" w:rsidRDefault="00E85514" w:rsidP="001A1355">
      <w:pPr>
        <w:spacing w:after="0" w:line="360" w:lineRule="auto"/>
        <w:rPr>
          <w:rFonts w:ascii="Arial" w:eastAsia="Arial" w:hAnsi="Arial" w:cs="Arial"/>
          <w:color w:val="000000"/>
        </w:rPr>
      </w:pPr>
    </w:p>
    <w:p w14:paraId="5572B3DB" w14:textId="77777777" w:rsidR="00966BC8" w:rsidRDefault="0096270B" w:rsidP="00966BC8">
      <w:pPr>
        <w:spacing w:before="240" w:after="0" w:line="360" w:lineRule="auto"/>
        <w:contextualSpacing/>
        <w:rPr>
          <w:rFonts w:ascii="Arial" w:eastAsia="Arial" w:hAnsi="Arial" w:cs="Arial"/>
          <w:b/>
          <w:u w:val="single"/>
        </w:rPr>
      </w:pPr>
      <w:hyperlink r:id="rId11">
        <w:r w:rsidR="00966BC8">
          <w:rPr>
            <w:rFonts w:ascii="Arial" w:eastAsia="Arial" w:hAnsi="Arial" w:cs="Arial"/>
            <w:color w:val="000000"/>
            <w:u w:val="single"/>
          </w:rPr>
          <w:t>www.scottishopera.org.uk</w:t>
        </w:r>
      </w:hyperlink>
      <w:r w:rsidR="00966BC8">
        <w:rPr>
          <w:rFonts w:ascii="Arial" w:eastAsia="Arial" w:hAnsi="Arial" w:cs="Arial"/>
          <w:b/>
          <w:u w:val="single"/>
        </w:rPr>
        <w:t xml:space="preserve"> </w:t>
      </w:r>
    </w:p>
    <w:p w14:paraId="4831AC1E" w14:textId="77777777" w:rsidR="00BE02D6" w:rsidRDefault="00966BC8" w:rsidP="00BE02D6">
      <w:pPr>
        <w:spacing w:after="0" w:line="360" w:lineRule="auto"/>
        <w:contextualSpacing/>
        <w:rPr>
          <w:rFonts w:ascii="Arial" w:eastAsia="Arial" w:hAnsi="Arial" w:cs="Arial"/>
        </w:rPr>
      </w:pPr>
      <w:r>
        <w:rPr>
          <w:rFonts w:ascii="Arial" w:eastAsia="Arial" w:hAnsi="Arial" w:cs="Arial"/>
        </w:rPr>
        <w:t>You can follow Scottis</w:t>
      </w:r>
      <w:r w:rsidR="003E50C2">
        <w:rPr>
          <w:rFonts w:ascii="Arial" w:eastAsia="Arial" w:hAnsi="Arial" w:cs="Arial"/>
        </w:rPr>
        <w:t>h Opera on X</w:t>
      </w:r>
      <w:r w:rsidR="009D652F">
        <w:rPr>
          <w:rFonts w:ascii="Arial" w:eastAsia="Arial" w:hAnsi="Arial" w:cs="Arial"/>
        </w:rPr>
        <w:t>, Facebook,</w:t>
      </w:r>
      <w:r>
        <w:rPr>
          <w:rFonts w:ascii="Arial" w:eastAsia="Arial" w:hAnsi="Arial" w:cs="Arial"/>
        </w:rPr>
        <w:t xml:space="preserve"> Instagram</w:t>
      </w:r>
      <w:r w:rsidR="009D652F">
        <w:rPr>
          <w:rFonts w:ascii="Arial" w:eastAsia="Arial" w:hAnsi="Arial" w:cs="Arial"/>
        </w:rPr>
        <w:t xml:space="preserve"> and Tik-Tok</w:t>
      </w:r>
      <w:r>
        <w:rPr>
          <w:rFonts w:ascii="Arial" w:eastAsia="Arial" w:hAnsi="Arial" w:cs="Arial"/>
        </w:rPr>
        <w:t xml:space="preserve"> </w:t>
      </w:r>
      <w:r w:rsidRPr="008D2542">
        <w:rPr>
          <w:rFonts w:ascii="Arial" w:eastAsia="Arial" w:hAnsi="Arial" w:cs="Arial"/>
        </w:rPr>
        <w:t>@ScottishOpera</w:t>
      </w:r>
      <w:r>
        <w:rPr>
          <w:rFonts w:ascii="Arial" w:eastAsia="Arial" w:hAnsi="Arial" w:cs="Arial"/>
        </w:rPr>
        <w:t xml:space="preserve"> </w:t>
      </w:r>
    </w:p>
    <w:p w14:paraId="4A3F0381" w14:textId="77777777" w:rsidR="00BE02D6" w:rsidRDefault="00BE02D6" w:rsidP="00BE02D6">
      <w:pPr>
        <w:spacing w:after="0" w:line="360" w:lineRule="auto"/>
        <w:contextualSpacing/>
        <w:rPr>
          <w:rFonts w:ascii="Arial" w:eastAsia="Arial" w:hAnsi="Arial" w:cs="Arial"/>
          <w:u w:val="single"/>
        </w:rPr>
      </w:pPr>
    </w:p>
    <w:p w14:paraId="5A5D11CA" w14:textId="3296476E" w:rsidR="008F01E5" w:rsidRPr="00BE02D6" w:rsidRDefault="00841C9A" w:rsidP="00BE02D6">
      <w:pPr>
        <w:spacing w:after="0" w:line="360" w:lineRule="auto"/>
        <w:contextualSpacing/>
        <w:rPr>
          <w:rFonts w:ascii="Arial" w:eastAsia="Arial" w:hAnsi="Arial" w:cs="Arial"/>
        </w:rPr>
      </w:pPr>
      <w:r>
        <w:rPr>
          <w:rFonts w:ascii="Arial" w:eastAsia="Arial" w:hAnsi="Arial" w:cs="Arial"/>
          <w:u w:val="single"/>
        </w:rPr>
        <w:lastRenderedPageBreak/>
        <w:t>to Editors</w:t>
      </w:r>
    </w:p>
    <w:p w14:paraId="7141C8F6" w14:textId="4903EB95" w:rsidR="00F02FE9" w:rsidRPr="00BE02D6" w:rsidRDefault="00F02FE9" w:rsidP="00BE02D6">
      <w:pPr>
        <w:spacing w:before="100" w:after="100" w:line="360" w:lineRule="auto"/>
        <w:rPr>
          <w:rFonts w:ascii="Arial" w:eastAsia="Arial" w:hAnsi="Arial" w:cs="Arial"/>
          <w:u w:val="single"/>
        </w:rPr>
      </w:pPr>
      <w:r>
        <w:rPr>
          <w:rFonts w:ascii="Arial" w:eastAsia="Arial" w:hAnsi="Arial" w:cs="Arial"/>
          <w:b/>
          <w:color w:val="000000"/>
        </w:rPr>
        <w:t>Lea Shaw biography</w:t>
      </w:r>
    </w:p>
    <w:p w14:paraId="4718DDC8" w14:textId="100DB308" w:rsidR="00582E01" w:rsidRDefault="00F02FE9" w:rsidP="00F02FE9">
      <w:pPr>
        <w:pStyle w:val="font8"/>
        <w:spacing w:before="0" w:beforeAutospacing="0" w:after="0" w:afterAutospacing="0" w:line="360" w:lineRule="auto"/>
        <w:contextualSpacing/>
        <w:textAlignment w:val="baseline"/>
        <w:rPr>
          <w:rStyle w:val="wixui-rich-texttext"/>
          <w:rFonts w:ascii="Arial" w:hAnsi="Arial" w:cs="Arial"/>
          <w:iCs/>
          <w:sz w:val="22"/>
          <w:szCs w:val="22"/>
          <w:bdr w:val="none" w:sz="0" w:space="0" w:color="auto" w:frame="1"/>
        </w:rPr>
      </w:pPr>
      <w:r w:rsidRPr="00F02FE9">
        <w:rPr>
          <w:rStyle w:val="wixui-rich-texttext"/>
          <w:rFonts w:ascii="Arial" w:hAnsi="Arial" w:cs="Arial"/>
          <w:iCs/>
          <w:sz w:val="22"/>
          <w:szCs w:val="22"/>
          <w:bdr w:val="none" w:sz="0" w:space="0" w:color="auto" w:frame="1"/>
        </w:rPr>
        <w:t>Lea Shaw is an award-winning Black/BIPOC Mezzo-soprano from Colorado. She now lives and works in Scotland as an Emerging Artist for Scottish Opera. An alumnus of the Royal Conservatoire of Scotland, she received her BMus with Distinction of the First Class, a Masters of Music, and a Masters of Opera from the Alexander Gibson Opera School, with the guidance of Helen Lawson, Susan Bullock, and Rachel Nicholls.</w:t>
      </w:r>
    </w:p>
    <w:p w14:paraId="7899E835" w14:textId="77777777" w:rsidR="0096270B" w:rsidRDefault="0096270B" w:rsidP="00F02FE9">
      <w:pPr>
        <w:pStyle w:val="font8"/>
        <w:spacing w:before="0" w:beforeAutospacing="0" w:after="0" w:afterAutospacing="0" w:line="360" w:lineRule="auto"/>
        <w:contextualSpacing/>
        <w:textAlignment w:val="baseline"/>
        <w:rPr>
          <w:rFonts w:ascii="Arial" w:hAnsi="Arial" w:cs="Arial"/>
          <w:sz w:val="22"/>
          <w:szCs w:val="22"/>
        </w:rPr>
      </w:pPr>
    </w:p>
    <w:p w14:paraId="0EEACCD3" w14:textId="7E9B5D65" w:rsidR="00F02FE9" w:rsidRPr="00F02FE9" w:rsidRDefault="00F02FE9" w:rsidP="00F02FE9">
      <w:pPr>
        <w:pStyle w:val="font8"/>
        <w:spacing w:before="0" w:beforeAutospacing="0" w:after="0" w:afterAutospacing="0" w:line="360" w:lineRule="auto"/>
        <w:contextualSpacing/>
        <w:textAlignment w:val="baseline"/>
        <w:rPr>
          <w:rFonts w:ascii="Arial" w:hAnsi="Arial" w:cs="Arial"/>
          <w:sz w:val="22"/>
          <w:szCs w:val="22"/>
        </w:rPr>
      </w:pPr>
      <w:r w:rsidRPr="00F02FE9">
        <w:rPr>
          <w:rStyle w:val="wixui-rich-texttext"/>
          <w:rFonts w:ascii="Arial" w:hAnsi="Arial" w:cs="Arial"/>
          <w:iCs/>
          <w:sz w:val="22"/>
          <w:szCs w:val="22"/>
          <w:bdr w:val="none" w:sz="0" w:space="0" w:color="auto" w:frame="1"/>
        </w:rPr>
        <w:t>An accomplished soloist in opera, concert and improvisation, she has performed both locally and worldwide with repertoire spanning from Handel and Bach’s oratorios and operas and the works of Mozart, Rossini, Purcell, Strauss, and Humperdinck, to the works of Britten, Korngold, Bernstein, Vaughan William</w:t>
      </w:r>
      <w:r w:rsidR="00B01992">
        <w:rPr>
          <w:rStyle w:val="wixui-rich-texttext"/>
          <w:rFonts w:ascii="Arial" w:hAnsi="Arial" w:cs="Arial"/>
          <w:iCs/>
          <w:sz w:val="22"/>
          <w:szCs w:val="22"/>
          <w:bdr w:val="none" w:sz="0" w:space="0" w:color="auto" w:frame="1"/>
        </w:rPr>
        <w:t xml:space="preserve">s, Ravel, Turnage, Eastman, and </w:t>
      </w:r>
      <w:r w:rsidRPr="00F02FE9">
        <w:rPr>
          <w:rStyle w:val="wixui-rich-texttext"/>
          <w:rFonts w:ascii="Arial" w:hAnsi="Arial" w:cs="Arial"/>
          <w:iCs/>
          <w:sz w:val="22"/>
          <w:szCs w:val="22"/>
          <w:bdr w:val="none" w:sz="0" w:space="0" w:color="auto" w:frame="1"/>
        </w:rPr>
        <w:t>Schoenberg’s </w:t>
      </w:r>
      <w:r w:rsidRPr="00F02FE9">
        <w:rPr>
          <w:rStyle w:val="wixui-rich-texttext"/>
          <w:rFonts w:ascii="Arial" w:hAnsi="Arial" w:cs="Arial"/>
          <w:sz w:val="22"/>
          <w:szCs w:val="22"/>
          <w:bdr w:val="none" w:sz="0" w:space="0" w:color="auto" w:frame="1"/>
        </w:rPr>
        <w:t>Pierrot Lunaire</w:t>
      </w:r>
      <w:r w:rsidRPr="00F02FE9">
        <w:rPr>
          <w:rStyle w:val="wixui-rich-texttext"/>
          <w:rFonts w:ascii="Arial" w:hAnsi="Arial" w:cs="Arial"/>
          <w:iCs/>
          <w:sz w:val="22"/>
          <w:szCs w:val="22"/>
          <w:bdr w:val="none" w:sz="0" w:space="0" w:color="auto" w:frame="1"/>
        </w:rPr>
        <w:t> and Maxwell Davies’ </w:t>
      </w:r>
      <w:r w:rsidRPr="00F02FE9">
        <w:rPr>
          <w:rStyle w:val="wixui-rich-texttext"/>
          <w:rFonts w:ascii="Arial" w:hAnsi="Arial" w:cs="Arial"/>
          <w:sz w:val="22"/>
          <w:szCs w:val="22"/>
          <w:bdr w:val="none" w:sz="0" w:space="0" w:color="auto" w:frame="1"/>
        </w:rPr>
        <w:t>The Medium</w:t>
      </w:r>
      <w:r w:rsidRPr="00F02FE9">
        <w:rPr>
          <w:rStyle w:val="wixui-rich-texttext"/>
          <w:rFonts w:ascii="Arial" w:hAnsi="Arial" w:cs="Arial"/>
          <w:iCs/>
          <w:sz w:val="22"/>
          <w:szCs w:val="22"/>
          <w:bdr w:val="none" w:sz="0" w:space="0" w:color="auto" w:frame="1"/>
        </w:rPr>
        <w:t>. She has worked with Marin Alsop, Martyn Brabbins, John Butt, Sir Andrew Davies, Sir Thoma</w:t>
      </w:r>
      <w:r w:rsidR="007135A1">
        <w:rPr>
          <w:rStyle w:val="wixui-rich-texttext"/>
          <w:rFonts w:ascii="Arial" w:hAnsi="Arial" w:cs="Arial"/>
          <w:iCs/>
          <w:sz w:val="22"/>
          <w:szCs w:val="22"/>
          <w:bdr w:val="none" w:sz="0" w:space="0" w:color="auto" w:frame="1"/>
        </w:rPr>
        <w:t xml:space="preserve">s Allen, and Dame Janet Baker, </w:t>
      </w:r>
      <w:r w:rsidRPr="00F02FE9">
        <w:rPr>
          <w:rStyle w:val="wixui-rich-texttext"/>
          <w:rFonts w:ascii="Arial" w:hAnsi="Arial" w:cs="Arial"/>
          <w:iCs/>
          <w:sz w:val="22"/>
          <w:szCs w:val="22"/>
          <w:bdr w:val="none" w:sz="0" w:space="0" w:color="auto" w:frame="1"/>
        </w:rPr>
        <w:t>and has created works with Stuart Macrae and James Macmillan in close collaboration.  </w:t>
      </w:r>
    </w:p>
    <w:p w14:paraId="60C06283" w14:textId="77777777" w:rsidR="00F02FE9" w:rsidRPr="00F02FE9" w:rsidRDefault="00F02FE9" w:rsidP="00F02FE9">
      <w:pPr>
        <w:pStyle w:val="font8"/>
        <w:spacing w:before="0" w:beforeAutospacing="0" w:after="0" w:afterAutospacing="0" w:line="360" w:lineRule="auto"/>
        <w:contextualSpacing/>
        <w:textAlignment w:val="baseline"/>
        <w:rPr>
          <w:rFonts w:ascii="Arial" w:hAnsi="Arial" w:cs="Arial"/>
          <w:sz w:val="22"/>
          <w:szCs w:val="22"/>
        </w:rPr>
      </w:pPr>
      <w:r w:rsidRPr="00F02FE9">
        <w:rPr>
          <w:rFonts w:ascii="Arial" w:hAnsi="Arial" w:cs="Arial"/>
          <w:sz w:val="22"/>
          <w:szCs w:val="22"/>
        </w:rPr>
        <w:t> </w:t>
      </w:r>
    </w:p>
    <w:p w14:paraId="0DEE8DDD" w14:textId="77777777" w:rsidR="00BE02D6" w:rsidRDefault="00F02FE9" w:rsidP="00F02FE9">
      <w:pPr>
        <w:pStyle w:val="font8"/>
        <w:spacing w:before="0" w:beforeAutospacing="0" w:after="0" w:afterAutospacing="0" w:line="360" w:lineRule="auto"/>
        <w:contextualSpacing/>
        <w:textAlignment w:val="baseline"/>
        <w:rPr>
          <w:rStyle w:val="wixui-rich-texttext"/>
          <w:rFonts w:ascii="Arial" w:hAnsi="Arial" w:cs="Arial"/>
          <w:iCs/>
          <w:sz w:val="22"/>
          <w:szCs w:val="22"/>
          <w:bdr w:val="none" w:sz="0" w:space="0" w:color="auto" w:frame="1"/>
        </w:rPr>
      </w:pPr>
      <w:r w:rsidRPr="00F02FE9">
        <w:rPr>
          <w:rFonts w:ascii="Arial" w:hAnsi="Arial" w:cs="Arial"/>
          <w:sz w:val="22"/>
          <w:szCs w:val="22"/>
        </w:rPr>
        <w:t>Throughout her time at the Alexander Gibson Opera School she performed the roles of Second Witch </w:t>
      </w:r>
      <w:r w:rsidRPr="00F02FE9">
        <w:rPr>
          <w:rStyle w:val="wixui-rich-texttext"/>
          <w:rFonts w:ascii="Arial" w:hAnsi="Arial" w:cs="Arial"/>
          <w:iCs/>
          <w:sz w:val="22"/>
          <w:szCs w:val="22"/>
          <w:bdr w:val="none" w:sz="0" w:space="0" w:color="auto" w:frame="1"/>
        </w:rPr>
        <w:t>(</w:t>
      </w:r>
      <w:r w:rsidRPr="00F02FE9">
        <w:rPr>
          <w:rFonts w:ascii="Arial" w:hAnsi="Arial" w:cs="Arial"/>
          <w:sz w:val="22"/>
          <w:szCs w:val="22"/>
        </w:rPr>
        <w:t>Dido and Aneas</w:t>
      </w:r>
      <w:r w:rsidRPr="00F02FE9">
        <w:rPr>
          <w:rStyle w:val="wixui-rich-texttext"/>
          <w:rFonts w:ascii="Arial" w:hAnsi="Arial" w:cs="Arial"/>
          <w:iCs/>
          <w:sz w:val="22"/>
          <w:szCs w:val="22"/>
          <w:bdr w:val="none" w:sz="0" w:space="0" w:color="auto" w:frame="1"/>
        </w:rPr>
        <w:t>), </w:t>
      </w:r>
      <w:r w:rsidRPr="00F02FE9">
        <w:rPr>
          <w:rFonts w:ascii="Arial" w:hAnsi="Arial" w:cs="Arial"/>
          <w:sz w:val="22"/>
          <w:szCs w:val="22"/>
        </w:rPr>
        <w:t>Bianca (The Rape of Lucretia</w:t>
      </w:r>
      <w:r w:rsidRPr="00F02FE9">
        <w:rPr>
          <w:rStyle w:val="wixui-rich-texttext"/>
          <w:rFonts w:ascii="Arial" w:hAnsi="Arial" w:cs="Arial"/>
          <w:iCs/>
          <w:sz w:val="22"/>
          <w:szCs w:val="22"/>
          <w:bdr w:val="none" w:sz="0" w:space="0" w:color="auto" w:frame="1"/>
        </w:rPr>
        <w:t>), Polly Peachum (</w:t>
      </w:r>
      <w:r w:rsidRPr="00F02FE9">
        <w:rPr>
          <w:rFonts w:ascii="Arial" w:hAnsi="Arial" w:cs="Arial"/>
          <w:sz w:val="22"/>
          <w:szCs w:val="22"/>
        </w:rPr>
        <w:t>Die Dreigroschenoper</w:t>
      </w:r>
      <w:r w:rsidRPr="00F02FE9">
        <w:rPr>
          <w:rStyle w:val="wixui-rich-texttext"/>
          <w:rFonts w:ascii="Arial" w:hAnsi="Arial" w:cs="Arial"/>
          <w:iCs/>
          <w:sz w:val="22"/>
          <w:szCs w:val="22"/>
          <w:bdr w:val="none" w:sz="0" w:space="0" w:color="auto" w:frame="1"/>
        </w:rPr>
        <w:t>), Mère Jéanne (</w:t>
      </w:r>
      <w:r w:rsidRPr="00F02FE9">
        <w:rPr>
          <w:rFonts w:ascii="Arial" w:hAnsi="Arial" w:cs="Arial"/>
          <w:sz w:val="22"/>
          <w:szCs w:val="22"/>
        </w:rPr>
        <w:t>Les Dialogues des Carmélites</w:t>
      </w:r>
      <w:r w:rsidRPr="00F02FE9">
        <w:rPr>
          <w:rStyle w:val="wixui-rich-texttext"/>
          <w:rFonts w:ascii="Arial" w:hAnsi="Arial" w:cs="Arial"/>
          <w:iCs/>
          <w:sz w:val="22"/>
          <w:szCs w:val="22"/>
          <w:bdr w:val="none" w:sz="0" w:space="0" w:color="auto" w:frame="1"/>
        </w:rPr>
        <w:t>), and prepared the roles of Sesto (</w:t>
      </w:r>
      <w:r w:rsidRPr="00F02FE9">
        <w:rPr>
          <w:rFonts w:ascii="Arial" w:hAnsi="Arial" w:cs="Arial"/>
          <w:sz w:val="22"/>
          <w:szCs w:val="22"/>
        </w:rPr>
        <w:t>Giulio Cesare in Egitto</w:t>
      </w:r>
      <w:r w:rsidRPr="00F02FE9">
        <w:rPr>
          <w:rStyle w:val="wixui-rich-texttext"/>
          <w:rFonts w:ascii="Arial" w:hAnsi="Arial" w:cs="Arial"/>
          <w:iCs/>
          <w:sz w:val="22"/>
          <w:szCs w:val="22"/>
          <w:bdr w:val="none" w:sz="0" w:space="0" w:color="auto" w:frame="1"/>
        </w:rPr>
        <w:t>), Minskwoman (</w:t>
      </w:r>
      <w:r w:rsidRPr="00F02FE9">
        <w:rPr>
          <w:rFonts w:ascii="Arial" w:hAnsi="Arial" w:cs="Arial"/>
          <w:sz w:val="22"/>
          <w:szCs w:val="22"/>
        </w:rPr>
        <w:t>Flight</w:t>
      </w:r>
      <w:r w:rsidRPr="00F02FE9">
        <w:rPr>
          <w:rStyle w:val="wixui-rich-texttext"/>
          <w:rFonts w:ascii="Arial" w:hAnsi="Arial" w:cs="Arial"/>
          <w:iCs/>
          <w:sz w:val="22"/>
          <w:szCs w:val="22"/>
          <w:bdr w:val="none" w:sz="0" w:space="0" w:color="auto" w:frame="1"/>
        </w:rPr>
        <w:t>) and L’Enfant (</w:t>
      </w:r>
      <w:r w:rsidRPr="00F02FE9">
        <w:rPr>
          <w:rFonts w:ascii="Arial" w:hAnsi="Arial" w:cs="Arial"/>
          <w:sz w:val="22"/>
          <w:szCs w:val="22"/>
        </w:rPr>
        <w:t>L’Enfant et les Sortilèges</w:t>
      </w:r>
      <w:r w:rsidRPr="00F02FE9">
        <w:rPr>
          <w:rStyle w:val="wixui-rich-texttext"/>
          <w:rFonts w:ascii="Arial" w:hAnsi="Arial" w:cs="Arial"/>
          <w:iCs/>
          <w:sz w:val="22"/>
          <w:szCs w:val="22"/>
          <w:bdr w:val="none" w:sz="0" w:space="0" w:color="auto" w:frame="1"/>
        </w:rPr>
        <w:t>). As a chorus member, Lea’s repertoire includes </w:t>
      </w:r>
      <w:r w:rsidRPr="00F02FE9">
        <w:rPr>
          <w:rFonts w:ascii="Arial" w:hAnsi="Arial" w:cs="Arial"/>
          <w:sz w:val="22"/>
          <w:szCs w:val="22"/>
        </w:rPr>
        <w:t>Sir John In Love</w:t>
      </w:r>
      <w:r w:rsidRPr="00F02FE9">
        <w:rPr>
          <w:rStyle w:val="wixui-rich-texttext"/>
          <w:rFonts w:ascii="Arial" w:hAnsi="Arial" w:cs="Arial"/>
          <w:iCs/>
          <w:sz w:val="22"/>
          <w:szCs w:val="22"/>
          <w:bdr w:val="none" w:sz="0" w:space="0" w:color="auto" w:frame="1"/>
        </w:rPr>
        <w:t>, T</w:t>
      </w:r>
      <w:r w:rsidRPr="00F02FE9">
        <w:rPr>
          <w:rFonts w:ascii="Arial" w:hAnsi="Arial" w:cs="Arial"/>
          <w:sz w:val="22"/>
          <w:szCs w:val="22"/>
        </w:rPr>
        <w:t>he Rake’s Progress</w:t>
      </w:r>
      <w:r w:rsidRPr="00F02FE9">
        <w:rPr>
          <w:rStyle w:val="wixui-rich-texttext"/>
          <w:rFonts w:ascii="Arial" w:hAnsi="Arial" w:cs="Arial"/>
          <w:iCs/>
          <w:sz w:val="22"/>
          <w:szCs w:val="22"/>
          <w:bdr w:val="none" w:sz="0" w:space="0" w:color="auto" w:frame="1"/>
        </w:rPr>
        <w:t> (Edinburgh International Festival), </w:t>
      </w:r>
      <w:r w:rsidRPr="00F02FE9">
        <w:rPr>
          <w:rFonts w:ascii="Arial" w:hAnsi="Arial" w:cs="Arial"/>
          <w:sz w:val="22"/>
          <w:szCs w:val="22"/>
        </w:rPr>
        <w:t>Hansel and Gretel</w:t>
      </w:r>
      <w:r w:rsidRPr="00F02FE9">
        <w:rPr>
          <w:rStyle w:val="wixui-rich-texttext"/>
          <w:rFonts w:ascii="Arial" w:hAnsi="Arial" w:cs="Arial"/>
          <w:iCs/>
          <w:sz w:val="22"/>
          <w:szCs w:val="22"/>
          <w:bdr w:val="none" w:sz="0" w:space="0" w:color="auto" w:frame="1"/>
        </w:rPr>
        <w:t> (St. Magnus International Festival) </w:t>
      </w:r>
      <w:r w:rsidRPr="00F02FE9">
        <w:rPr>
          <w:rFonts w:ascii="Arial" w:hAnsi="Arial" w:cs="Arial"/>
          <w:sz w:val="22"/>
          <w:szCs w:val="22"/>
        </w:rPr>
        <w:t>Die Fledermaus</w:t>
      </w:r>
      <w:r w:rsidRPr="00F02FE9">
        <w:rPr>
          <w:rStyle w:val="wixui-rich-texttext"/>
          <w:rFonts w:ascii="Arial" w:hAnsi="Arial" w:cs="Arial"/>
          <w:iCs/>
          <w:sz w:val="22"/>
          <w:szCs w:val="22"/>
          <w:bdr w:val="none" w:sz="0" w:space="0" w:color="auto" w:frame="1"/>
        </w:rPr>
        <w:t>, </w:t>
      </w:r>
      <w:r w:rsidRPr="00F02FE9">
        <w:rPr>
          <w:rFonts w:ascii="Arial" w:hAnsi="Arial" w:cs="Arial"/>
          <w:sz w:val="22"/>
          <w:szCs w:val="22"/>
        </w:rPr>
        <w:t>Street Scene</w:t>
      </w:r>
      <w:r w:rsidRPr="00F02FE9">
        <w:rPr>
          <w:rStyle w:val="wixui-rich-texttext"/>
          <w:rFonts w:ascii="Arial" w:hAnsi="Arial" w:cs="Arial"/>
          <w:iCs/>
          <w:sz w:val="22"/>
          <w:szCs w:val="22"/>
          <w:bdr w:val="none" w:sz="0" w:space="0" w:color="auto" w:frame="1"/>
        </w:rPr>
        <w:t>, </w:t>
      </w:r>
      <w:r w:rsidRPr="00F02FE9">
        <w:rPr>
          <w:rFonts w:ascii="Arial" w:hAnsi="Arial" w:cs="Arial"/>
          <w:sz w:val="22"/>
          <w:szCs w:val="22"/>
        </w:rPr>
        <w:t>Dido and Aneas</w:t>
      </w:r>
      <w:r w:rsidRPr="00F02FE9">
        <w:rPr>
          <w:rStyle w:val="wixui-rich-texttext"/>
          <w:rFonts w:ascii="Arial" w:hAnsi="Arial" w:cs="Arial"/>
          <w:iCs/>
          <w:sz w:val="22"/>
          <w:szCs w:val="22"/>
          <w:bdr w:val="none" w:sz="0" w:space="0" w:color="auto" w:frame="1"/>
        </w:rPr>
        <w:t>, </w:t>
      </w:r>
      <w:r w:rsidRPr="00F02FE9">
        <w:rPr>
          <w:rFonts w:ascii="Arial" w:hAnsi="Arial" w:cs="Arial"/>
          <w:sz w:val="22"/>
          <w:szCs w:val="22"/>
        </w:rPr>
        <w:t>The Fiery Angel </w:t>
      </w:r>
      <w:r w:rsidRPr="00F02FE9">
        <w:rPr>
          <w:rStyle w:val="wixui-rich-texttext"/>
          <w:rFonts w:ascii="Arial" w:hAnsi="Arial" w:cs="Arial"/>
          <w:iCs/>
          <w:sz w:val="22"/>
          <w:szCs w:val="22"/>
          <w:bdr w:val="none" w:sz="0" w:space="0" w:color="auto" w:frame="1"/>
        </w:rPr>
        <w:t>(Scottish Opera), </w:t>
      </w:r>
      <w:r w:rsidRPr="00F02FE9">
        <w:rPr>
          <w:rFonts w:ascii="Arial" w:hAnsi="Arial" w:cs="Arial"/>
          <w:sz w:val="22"/>
          <w:szCs w:val="22"/>
        </w:rPr>
        <w:t>Elektra</w:t>
      </w:r>
      <w:r w:rsidRPr="00F02FE9">
        <w:rPr>
          <w:rStyle w:val="wixui-rich-texttext"/>
          <w:rFonts w:ascii="Arial" w:hAnsi="Arial" w:cs="Arial"/>
          <w:iCs/>
          <w:sz w:val="22"/>
          <w:szCs w:val="22"/>
          <w:bdr w:val="none" w:sz="0" w:space="0" w:color="auto" w:frame="1"/>
        </w:rPr>
        <w:t>, </w:t>
      </w:r>
      <w:r w:rsidRPr="00F02FE9">
        <w:rPr>
          <w:rFonts w:ascii="Arial" w:hAnsi="Arial" w:cs="Arial"/>
          <w:sz w:val="22"/>
          <w:szCs w:val="22"/>
        </w:rPr>
        <w:t>Salome</w:t>
      </w:r>
      <w:r w:rsidRPr="00F02FE9">
        <w:rPr>
          <w:rStyle w:val="wixui-rich-texttext"/>
          <w:rFonts w:ascii="Arial" w:hAnsi="Arial" w:cs="Arial"/>
          <w:iCs/>
          <w:sz w:val="22"/>
          <w:szCs w:val="22"/>
          <w:bdr w:val="none" w:sz="0" w:space="0" w:color="auto" w:frame="1"/>
        </w:rPr>
        <w:t>, and </w:t>
      </w:r>
      <w:r w:rsidRPr="00F02FE9">
        <w:rPr>
          <w:rFonts w:ascii="Arial" w:hAnsi="Arial" w:cs="Arial"/>
          <w:sz w:val="22"/>
          <w:szCs w:val="22"/>
        </w:rPr>
        <w:t>Götterdämmerung</w:t>
      </w:r>
      <w:r w:rsidRPr="00F02FE9">
        <w:rPr>
          <w:rStyle w:val="wixui-rich-texttext"/>
          <w:rFonts w:ascii="Arial" w:hAnsi="Arial" w:cs="Arial"/>
          <w:iCs/>
          <w:sz w:val="22"/>
          <w:szCs w:val="22"/>
          <w:bdr w:val="none" w:sz="0" w:space="0" w:color="auto" w:frame="1"/>
        </w:rPr>
        <w:t> (EIF). In scenes, her roles include Fidalma (</w:t>
      </w:r>
      <w:r w:rsidRPr="00F02FE9">
        <w:rPr>
          <w:rFonts w:ascii="Arial" w:hAnsi="Arial" w:cs="Arial"/>
          <w:sz w:val="22"/>
          <w:szCs w:val="22"/>
        </w:rPr>
        <w:t>Il Marito Segredo</w:t>
      </w:r>
      <w:r w:rsidRPr="00F02FE9">
        <w:rPr>
          <w:rStyle w:val="wixui-rich-texttext"/>
          <w:rFonts w:ascii="Arial" w:hAnsi="Arial" w:cs="Arial"/>
          <w:iCs/>
          <w:sz w:val="22"/>
          <w:szCs w:val="22"/>
          <w:bdr w:val="none" w:sz="0" w:space="0" w:color="auto" w:frame="1"/>
        </w:rPr>
        <w:t>) Third Maiden (</w:t>
      </w:r>
      <w:r w:rsidRPr="00F02FE9">
        <w:rPr>
          <w:rFonts w:ascii="Arial" w:hAnsi="Arial" w:cs="Arial"/>
          <w:sz w:val="22"/>
          <w:szCs w:val="22"/>
        </w:rPr>
        <w:t>Elektra</w:t>
      </w:r>
      <w:r w:rsidRPr="00F02FE9">
        <w:rPr>
          <w:rStyle w:val="wixui-rich-texttext"/>
          <w:rFonts w:ascii="Arial" w:hAnsi="Arial" w:cs="Arial"/>
          <w:iCs/>
          <w:sz w:val="22"/>
          <w:szCs w:val="22"/>
          <w:bdr w:val="none" w:sz="0" w:space="0" w:color="auto" w:frame="1"/>
        </w:rPr>
        <w:t>), Dorabella (</w:t>
      </w:r>
      <w:r w:rsidRPr="00F02FE9">
        <w:rPr>
          <w:rFonts w:ascii="Arial" w:hAnsi="Arial" w:cs="Arial"/>
          <w:sz w:val="22"/>
          <w:szCs w:val="22"/>
        </w:rPr>
        <w:t>Cosi fan Tutti</w:t>
      </w:r>
      <w:r w:rsidRPr="00F02FE9">
        <w:rPr>
          <w:rStyle w:val="wixui-rich-texttext"/>
          <w:rFonts w:ascii="Arial" w:hAnsi="Arial" w:cs="Arial"/>
          <w:iCs/>
          <w:sz w:val="22"/>
          <w:szCs w:val="22"/>
          <w:bdr w:val="none" w:sz="0" w:space="0" w:color="auto" w:frame="1"/>
        </w:rPr>
        <w:t>) Idiamante (</w:t>
      </w:r>
      <w:r w:rsidRPr="00F02FE9">
        <w:rPr>
          <w:rFonts w:ascii="Arial" w:hAnsi="Arial" w:cs="Arial"/>
          <w:sz w:val="22"/>
          <w:szCs w:val="22"/>
        </w:rPr>
        <w:t>Idomeneo</w:t>
      </w:r>
      <w:r w:rsidRPr="00F02FE9">
        <w:rPr>
          <w:rStyle w:val="wixui-rich-texttext"/>
          <w:rFonts w:ascii="Arial" w:hAnsi="Arial" w:cs="Arial"/>
          <w:iCs/>
          <w:sz w:val="22"/>
          <w:szCs w:val="22"/>
          <w:bdr w:val="none" w:sz="0" w:space="0" w:color="auto" w:frame="1"/>
        </w:rPr>
        <w:t>), Olga (</w:t>
      </w:r>
      <w:r w:rsidRPr="00F02FE9">
        <w:rPr>
          <w:rFonts w:ascii="Arial" w:hAnsi="Arial" w:cs="Arial"/>
          <w:sz w:val="22"/>
          <w:szCs w:val="22"/>
        </w:rPr>
        <w:t>Eugene Onegin</w:t>
      </w:r>
      <w:r w:rsidRPr="00F02FE9">
        <w:rPr>
          <w:rStyle w:val="wixui-rich-texttext"/>
          <w:rFonts w:ascii="Arial" w:hAnsi="Arial" w:cs="Arial"/>
          <w:iCs/>
          <w:sz w:val="22"/>
          <w:szCs w:val="22"/>
          <w:bdr w:val="none" w:sz="0" w:space="0" w:color="auto" w:frame="1"/>
        </w:rPr>
        <w:t>) Tisbe (</w:t>
      </w:r>
      <w:r w:rsidRPr="00F02FE9">
        <w:rPr>
          <w:rFonts w:ascii="Arial" w:hAnsi="Arial" w:cs="Arial"/>
          <w:sz w:val="22"/>
          <w:szCs w:val="22"/>
        </w:rPr>
        <w:t>La Cenerentola</w:t>
      </w:r>
      <w:r w:rsidRPr="00F02FE9">
        <w:rPr>
          <w:rStyle w:val="wixui-rich-texttext"/>
          <w:rFonts w:ascii="Arial" w:hAnsi="Arial" w:cs="Arial"/>
          <w:iCs/>
          <w:sz w:val="22"/>
          <w:szCs w:val="22"/>
          <w:bdr w:val="none" w:sz="0" w:space="0" w:color="auto" w:frame="1"/>
        </w:rPr>
        <w:t>) Madame Popova (</w:t>
      </w:r>
      <w:r w:rsidRPr="00F02FE9">
        <w:rPr>
          <w:rFonts w:ascii="Arial" w:hAnsi="Arial" w:cs="Arial"/>
          <w:sz w:val="22"/>
          <w:szCs w:val="22"/>
        </w:rPr>
        <w:t>The Bear</w:t>
      </w:r>
      <w:r w:rsidRPr="00F02FE9">
        <w:rPr>
          <w:rStyle w:val="wixui-rich-texttext"/>
          <w:rFonts w:ascii="Arial" w:hAnsi="Arial" w:cs="Arial"/>
          <w:iCs/>
          <w:sz w:val="22"/>
          <w:szCs w:val="22"/>
          <w:bdr w:val="none" w:sz="0" w:space="0" w:color="auto" w:frame="1"/>
        </w:rPr>
        <w:t>), Isabella (</w:t>
      </w:r>
      <w:r w:rsidRPr="00F02FE9">
        <w:rPr>
          <w:rFonts w:ascii="Arial" w:hAnsi="Arial" w:cs="Arial"/>
          <w:sz w:val="22"/>
          <w:szCs w:val="22"/>
        </w:rPr>
        <w:t>L’Italiana in Algeri</w:t>
      </w:r>
      <w:r w:rsidRPr="00F02FE9">
        <w:rPr>
          <w:rStyle w:val="wixui-rich-texttext"/>
          <w:rFonts w:ascii="Arial" w:hAnsi="Arial" w:cs="Arial"/>
          <w:iCs/>
          <w:sz w:val="22"/>
          <w:szCs w:val="22"/>
          <w:bdr w:val="none" w:sz="0" w:space="0" w:color="auto" w:frame="1"/>
        </w:rPr>
        <w:t>), and Dorothée (</w:t>
      </w:r>
      <w:r w:rsidRPr="00F02FE9">
        <w:rPr>
          <w:rFonts w:ascii="Arial" w:hAnsi="Arial" w:cs="Arial"/>
          <w:sz w:val="22"/>
          <w:szCs w:val="22"/>
        </w:rPr>
        <w:t>Cendrillon</w:t>
      </w:r>
      <w:r w:rsidRPr="00F02FE9">
        <w:rPr>
          <w:rStyle w:val="wixui-rich-texttext"/>
          <w:rFonts w:ascii="Arial" w:hAnsi="Arial" w:cs="Arial"/>
          <w:iCs/>
          <w:sz w:val="22"/>
          <w:szCs w:val="22"/>
          <w:bdr w:val="none" w:sz="0" w:space="0" w:color="auto" w:frame="1"/>
        </w:rPr>
        <w:t>)</w:t>
      </w:r>
      <w:r w:rsidR="007135A1">
        <w:rPr>
          <w:rStyle w:val="wixui-rich-texttext"/>
          <w:rFonts w:ascii="Arial" w:hAnsi="Arial" w:cs="Arial"/>
          <w:iCs/>
          <w:sz w:val="22"/>
          <w:szCs w:val="22"/>
          <w:bdr w:val="none" w:sz="0" w:space="0" w:color="auto" w:frame="1"/>
        </w:rPr>
        <w:t xml:space="preserve">. She has covered the roles of </w:t>
      </w:r>
      <w:r w:rsidRPr="00F02FE9">
        <w:rPr>
          <w:rStyle w:val="wixui-rich-texttext"/>
          <w:rFonts w:ascii="Arial" w:hAnsi="Arial" w:cs="Arial"/>
          <w:iCs/>
          <w:sz w:val="22"/>
          <w:szCs w:val="22"/>
          <w:bdr w:val="none" w:sz="0" w:space="0" w:color="auto" w:frame="1"/>
        </w:rPr>
        <w:t>Emma Jones (</w:t>
      </w:r>
      <w:r w:rsidRPr="00F02FE9">
        <w:rPr>
          <w:rFonts w:ascii="Arial" w:hAnsi="Arial" w:cs="Arial"/>
          <w:sz w:val="22"/>
          <w:szCs w:val="22"/>
        </w:rPr>
        <w:t>Street Scene</w:t>
      </w:r>
      <w:r w:rsidRPr="00F02FE9">
        <w:rPr>
          <w:rStyle w:val="wixui-rich-texttext"/>
          <w:rFonts w:ascii="Arial" w:hAnsi="Arial" w:cs="Arial"/>
          <w:iCs/>
          <w:sz w:val="22"/>
          <w:szCs w:val="22"/>
          <w:bdr w:val="none" w:sz="0" w:space="0" w:color="auto" w:frame="1"/>
        </w:rPr>
        <w:t>) and Dido (</w:t>
      </w:r>
      <w:r w:rsidRPr="00F02FE9">
        <w:rPr>
          <w:rFonts w:ascii="Arial" w:hAnsi="Arial" w:cs="Arial"/>
          <w:sz w:val="22"/>
          <w:szCs w:val="22"/>
        </w:rPr>
        <w:t>Dido and Aneas</w:t>
      </w:r>
      <w:r w:rsidRPr="00F02FE9">
        <w:rPr>
          <w:rStyle w:val="wixui-rich-texttext"/>
          <w:rFonts w:ascii="Arial" w:hAnsi="Arial" w:cs="Arial"/>
          <w:iCs/>
          <w:sz w:val="22"/>
          <w:szCs w:val="22"/>
          <w:bdr w:val="none" w:sz="0" w:space="0" w:color="auto" w:frame="1"/>
        </w:rPr>
        <w:t xml:space="preserve">). </w:t>
      </w:r>
    </w:p>
    <w:p w14:paraId="08EFEFE1" w14:textId="77D235D2" w:rsidR="00BE02D6" w:rsidRDefault="00BE02D6" w:rsidP="00F02FE9">
      <w:pPr>
        <w:pStyle w:val="font8"/>
        <w:spacing w:before="0" w:beforeAutospacing="0" w:after="0" w:afterAutospacing="0" w:line="360" w:lineRule="auto"/>
        <w:contextualSpacing/>
        <w:textAlignment w:val="baseline"/>
        <w:rPr>
          <w:rStyle w:val="wixui-rich-texttext"/>
          <w:rFonts w:ascii="Arial" w:hAnsi="Arial" w:cs="Arial"/>
          <w:iCs/>
          <w:sz w:val="22"/>
          <w:szCs w:val="22"/>
          <w:bdr w:val="none" w:sz="0" w:space="0" w:color="auto" w:frame="1"/>
        </w:rPr>
      </w:pPr>
    </w:p>
    <w:p w14:paraId="41963DCE" w14:textId="557CBB7E" w:rsidR="00BE02D6" w:rsidRPr="00BE02D6" w:rsidRDefault="00BE02D6" w:rsidP="00BE02D6">
      <w:pPr>
        <w:spacing w:after="0" w:line="360" w:lineRule="auto"/>
        <w:contextualSpacing/>
        <w:rPr>
          <w:rStyle w:val="wixguard"/>
          <w:rFonts w:ascii="Arial" w:hAnsi="Arial" w:cs="Arial"/>
          <w:iCs/>
          <w:bdr w:val="none" w:sz="0" w:space="0" w:color="auto" w:frame="1"/>
        </w:rPr>
      </w:pPr>
      <w:r w:rsidRPr="00BE02D6">
        <w:rPr>
          <w:rStyle w:val="apple-converted-space"/>
          <w:rFonts w:ascii="Arial" w:eastAsia="Times New Roman" w:hAnsi="Arial" w:cs="Arial"/>
          <w:shd w:val="clear" w:color="auto" w:fill="FFFFFF"/>
        </w:rPr>
        <w:t> </w:t>
      </w:r>
      <w:r w:rsidRPr="00BE02D6">
        <w:rPr>
          <w:rStyle w:val="apple-converted-space"/>
          <w:rFonts w:ascii="Arial" w:eastAsia="Times New Roman" w:hAnsi="Arial" w:cs="Arial"/>
          <w:shd w:val="clear" w:color="auto" w:fill="FFFFFF"/>
        </w:rPr>
        <w:t>As one of</w:t>
      </w:r>
      <w:r w:rsidRPr="00BE02D6">
        <w:rPr>
          <w:rFonts w:ascii="Arial" w:eastAsia="Times New Roman" w:hAnsi="Arial" w:cs="Arial"/>
          <w:shd w:val="clear" w:color="auto" w:fill="FFFFFF"/>
        </w:rPr>
        <w:t> Scottish Opera's Emerging Artists 2021-23, then Associate artist 2023-24, she travelled Scotland with their Opera Highlights tour (Autumn 2021, Spring 2024), and appeared on the main stage as Hermia (</w:t>
      </w:r>
      <w:r w:rsidRPr="00BE02D6">
        <w:rPr>
          <w:rFonts w:ascii="Arial" w:eastAsia="Times New Roman" w:hAnsi="Arial" w:cs="Arial"/>
          <w:i/>
          <w:shd w:val="clear" w:color="auto" w:fill="FFFFFF"/>
        </w:rPr>
        <w:t>A Midsummer Night's Dream</w:t>
      </w:r>
      <w:r w:rsidRPr="00BE02D6">
        <w:rPr>
          <w:rFonts w:ascii="Arial" w:eastAsia="Times New Roman" w:hAnsi="Arial" w:cs="Arial"/>
          <w:shd w:val="clear" w:color="auto" w:fill="FFFFFF"/>
        </w:rPr>
        <w:t>) The Neighbour (</w:t>
      </w:r>
      <w:r w:rsidRPr="00BE02D6">
        <w:rPr>
          <w:rFonts w:ascii="Arial" w:eastAsia="Times New Roman" w:hAnsi="Arial" w:cs="Arial"/>
          <w:i/>
          <w:shd w:val="clear" w:color="auto" w:fill="FFFFFF"/>
        </w:rPr>
        <w:t>Mavra</w:t>
      </w:r>
      <w:r w:rsidRPr="00BE02D6">
        <w:rPr>
          <w:rFonts w:ascii="Arial" w:eastAsia="Times New Roman" w:hAnsi="Arial" w:cs="Arial"/>
          <w:shd w:val="clear" w:color="auto" w:fill="FFFFFF"/>
        </w:rPr>
        <w:t>), Zerlina (</w:t>
      </w:r>
      <w:r w:rsidRPr="00BE02D6">
        <w:rPr>
          <w:rFonts w:ascii="Arial" w:eastAsia="Times New Roman" w:hAnsi="Arial" w:cs="Arial"/>
          <w:i/>
          <w:shd w:val="clear" w:color="auto" w:fill="FFFFFF"/>
        </w:rPr>
        <w:t>Don Giovanni</w:t>
      </w:r>
      <w:r w:rsidRPr="00BE02D6">
        <w:rPr>
          <w:rFonts w:ascii="Arial" w:eastAsia="Times New Roman" w:hAnsi="Arial" w:cs="Arial"/>
          <w:shd w:val="clear" w:color="auto" w:fill="FFFFFF"/>
        </w:rPr>
        <w:t>), Paquette (</w:t>
      </w:r>
      <w:r w:rsidRPr="00BE02D6">
        <w:rPr>
          <w:rFonts w:ascii="Arial" w:eastAsia="Times New Roman" w:hAnsi="Arial" w:cs="Arial"/>
          <w:i/>
          <w:shd w:val="clear" w:color="auto" w:fill="FFFFFF"/>
        </w:rPr>
        <w:t>Candide</w:t>
      </w:r>
      <w:r w:rsidRPr="00BE02D6">
        <w:rPr>
          <w:rFonts w:ascii="Arial" w:eastAsia="Times New Roman" w:hAnsi="Arial" w:cs="Arial"/>
          <w:shd w:val="clear" w:color="auto" w:fill="FFFFFF"/>
        </w:rPr>
        <w:t>), Niña (</w:t>
      </w:r>
      <w:r w:rsidRPr="00BE02D6">
        <w:rPr>
          <w:rFonts w:ascii="Arial" w:eastAsia="Times New Roman" w:hAnsi="Arial" w:cs="Arial"/>
          <w:i/>
          <w:shd w:val="clear" w:color="auto" w:fill="FFFFFF"/>
        </w:rPr>
        <w:t>Ainadamar</w:t>
      </w:r>
      <w:r w:rsidRPr="00BE02D6">
        <w:rPr>
          <w:rFonts w:ascii="Arial" w:eastAsia="Times New Roman" w:hAnsi="Arial" w:cs="Arial"/>
          <w:shd w:val="clear" w:color="auto" w:fill="FFFFFF"/>
        </w:rPr>
        <w:t>), Suor Zelatrice (</w:t>
      </w:r>
      <w:r w:rsidRPr="00BE02D6">
        <w:rPr>
          <w:rFonts w:ascii="Arial" w:eastAsia="Times New Roman" w:hAnsi="Arial" w:cs="Arial"/>
          <w:i/>
          <w:shd w:val="clear" w:color="auto" w:fill="FFFFFF"/>
        </w:rPr>
        <w:t>Suor Angelica</w:t>
      </w:r>
      <w:r w:rsidRPr="00BE02D6">
        <w:rPr>
          <w:rFonts w:ascii="Arial" w:eastAsia="Times New Roman" w:hAnsi="Arial" w:cs="Arial"/>
          <w:shd w:val="clear" w:color="auto" w:fill="FFFFFF"/>
        </w:rPr>
        <w:t>), Mercedes (</w:t>
      </w:r>
      <w:r w:rsidRPr="00BE02D6">
        <w:rPr>
          <w:rFonts w:ascii="Arial" w:eastAsia="Times New Roman" w:hAnsi="Arial" w:cs="Arial"/>
          <w:i/>
          <w:shd w:val="clear" w:color="auto" w:fill="FFFFFF"/>
        </w:rPr>
        <w:t>Carmen</w:t>
      </w:r>
      <w:r>
        <w:rPr>
          <w:rFonts w:ascii="Arial" w:eastAsia="Times New Roman" w:hAnsi="Arial" w:cs="Arial"/>
          <w:shd w:val="clear" w:color="auto" w:fill="FFFFFF"/>
        </w:rPr>
        <w:t>), and Flora (</w:t>
      </w:r>
      <w:r w:rsidRPr="00BE02D6">
        <w:rPr>
          <w:rFonts w:ascii="Arial" w:eastAsia="Times New Roman" w:hAnsi="Arial" w:cs="Arial"/>
          <w:i/>
          <w:shd w:val="clear" w:color="auto" w:fill="FFFFFF"/>
        </w:rPr>
        <w:t>La t</w:t>
      </w:r>
      <w:r w:rsidRPr="00BE02D6">
        <w:rPr>
          <w:rFonts w:ascii="Arial" w:eastAsia="Times New Roman" w:hAnsi="Arial" w:cs="Arial"/>
          <w:i/>
          <w:shd w:val="clear" w:color="auto" w:fill="FFFFFF"/>
        </w:rPr>
        <w:t>raviata</w:t>
      </w:r>
      <w:r w:rsidRPr="00BE02D6">
        <w:rPr>
          <w:rFonts w:ascii="Arial" w:eastAsia="Times New Roman" w:hAnsi="Arial" w:cs="Arial"/>
          <w:shd w:val="clear" w:color="auto" w:fill="FFFFFF"/>
        </w:rPr>
        <w:t>). She is Scottish Opera's Education Artist in Residence this season. </w:t>
      </w:r>
      <w:r w:rsidR="00F02FE9" w:rsidRPr="00BE02D6">
        <w:rPr>
          <w:rStyle w:val="wixguard"/>
          <w:rFonts w:ascii="Arial" w:hAnsi="Arial" w:cs="Arial"/>
          <w:iCs/>
          <w:bdr w:val="none" w:sz="0" w:space="0" w:color="auto" w:frame="1"/>
        </w:rPr>
        <w:t>​</w:t>
      </w:r>
    </w:p>
    <w:p w14:paraId="61F79AD0" w14:textId="36BB115F" w:rsidR="00F02FE9" w:rsidRPr="00BE02D6" w:rsidRDefault="00F02FE9" w:rsidP="00BE02D6">
      <w:pPr>
        <w:spacing w:after="0" w:line="360" w:lineRule="auto"/>
        <w:contextualSpacing/>
        <w:rPr>
          <w:rFonts w:eastAsia="Times New Roman"/>
        </w:rPr>
      </w:pPr>
      <w:r w:rsidRPr="00F02FE9">
        <w:rPr>
          <w:rStyle w:val="wixui-rich-texttext"/>
          <w:rFonts w:ascii="Arial" w:hAnsi="Arial" w:cs="Arial"/>
          <w:iCs/>
          <w:bdr w:val="none" w:sz="0" w:space="0" w:color="auto" w:frame="1"/>
        </w:rPr>
        <w:lastRenderedPageBreak/>
        <w:t>Lea has appeared as a masterclass participant under Thomas Quastoff, Dame Janet Baker, Roger Vignoles, Nicky Spence, Susan Bullock, and Giselle Allan, and as soloist in Serenade To Music (Vaughan Williams) at the 2017 Leeds Lieder Festival. She has also performed works by Graham Haire at the 2017 ANIMUSIC Congress in Porto, Portugal. She is a recurring soloist in concert and oratorio, both in classical and baroque and in more contemporary works, having performed as soloist in the English premier of Erwin Schulloff's lost oratorio of the Communist Manifesto with the University of Glasgow in April 2018, soloist in Duke Ellington's Sacred Service as part of the 2017 West End Festival, the Chichester Psalms (EIF), and as featured soloist in Handel’s Messiah, the Bach Magnificat, and Haydn’s Nelson Mass across the UK. She has also performed as a soloist in recurring relationships with the Red Note Ensemble, the Ye Cronies Opera Society, the St. Magnus Festival, the Westbourne Music Series, Amnesty International, and has performed concerts with the Head of Opera, as well as the Principal, of the RCS. She has performed for the Royal Family. </w:t>
      </w:r>
    </w:p>
    <w:p w14:paraId="72FB1871" w14:textId="77777777" w:rsidR="00F02FE9" w:rsidRPr="00F02FE9" w:rsidRDefault="00F02FE9" w:rsidP="00F02FE9">
      <w:pPr>
        <w:pStyle w:val="font8"/>
        <w:spacing w:before="0" w:beforeAutospacing="0" w:after="0" w:afterAutospacing="0" w:line="360" w:lineRule="auto"/>
        <w:contextualSpacing/>
        <w:textAlignment w:val="baseline"/>
        <w:rPr>
          <w:rFonts w:ascii="Arial" w:hAnsi="Arial" w:cs="Arial"/>
          <w:sz w:val="22"/>
          <w:szCs w:val="22"/>
        </w:rPr>
      </w:pPr>
      <w:r w:rsidRPr="00F02FE9">
        <w:rPr>
          <w:rStyle w:val="wixguard"/>
          <w:rFonts w:ascii="Arial" w:hAnsi="Arial" w:cs="Arial"/>
          <w:iCs/>
          <w:sz w:val="22"/>
          <w:szCs w:val="22"/>
          <w:bdr w:val="none" w:sz="0" w:space="0" w:color="auto" w:frame="1"/>
        </w:rPr>
        <w:t>​</w:t>
      </w:r>
    </w:p>
    <w:p w14:paraId="25E5A30F" w14:textId="21F5AC79" w:rsidR="00F02FE9" w:rsidRPr="00F02FE9" w:rsidRDefault="00B01992" w:rsidP="00F02FE9">
      <w:pPr>
        <w:pStyle w:val="font8"/>
        <w:spacing w:before="0" w:beforeAutospacing="0" w:after="0" w:afterAutospacing="0" w:line="360" w:lineRule="auto"/>
        <w:contextualSpacing/>
        <w:textAlignment w:val="baseline"/>
        <w:rPr>
          <w:rFonts w:ascii="Arial" w:hAnsi="Arial" w:cs="Arial"/>
          <w:sz w:val="22"/>
          <w:szCs w:val="22"/>
        </w:rPr>
      </w:pPr>
      <w:r>
        <w:rPr>
          <w:rStyle w:val="wixui-rich-texttext"/>
          <w:rFonts w:ascii="Arial" w:hAnsi="Arial" w:cs="Arial"/>
          <w:iCs/>
          <w:sz w:val="22"/>
          <w:szCs w:val="22"/>
          <w:bdr w:val="none" w:sz="0" w:space="0" w:color="auto" w:frame="1"/>
        </w:rPr>
        <w:t xml:space="preserve">Lea’s awards include the </w:t>
      </w:r>
      <w:r w:rsidR="00F02FE9" w:rsidRPr="00F02FE9">
        <w:rPr>
          <w:rStyle w:val="wixui-rich-texttext"/>
          <w:rFonts w:ascii="Arial" w:hAnsi="Arial" w:cs="Arial"/>
          <w:iCs/>
          <w:sz w:val="22"/>
          <w:szCs w:val="22"/>
          <w:bdr w:val="none" w:sz="0" w:space="0" w:color="auto" w:frame="1"/>
        </w:rPr>
        <w:t>Jean Highgate Competition (highly Commended, 2014), the Kathleen Ferrier Bursary Competition (representing RCS), the Governor’s Recital Prize for Chamber music (winner, 2017), the Leonie Kayser Prize for Singing (winner, 2017), the Norma Grieg French Song Prize and Ramsay Calder Debussy Prize (winner 2017), the Hugh S. Robertson Prize for Scots Song (second place, 2018), the Ye Cronies Opera Competition (Highly commended, 2020) and the Clonter Opera prize (commended, 2021). In 2023, Lea was the overall winner of the inaugural Northern Alborough Festival New Voices Competition, receiving both the Seastock Trust First Prize and the Audience Prize. She received the 2014 Winnie Busfield Prize for Singing, the 2018 Musicians Company Silver Medal, support from the Sybil Tutton Opera Award, the Maurice Taylor Opera Scholarship, and is a Dewar Arts Awardee. </w:t>
      </w:r>
    </w:p>
    <w:p w14:paraId="596150C7" w14:textId="77777777" w:rsidR="00F02FE9" w:rsidRDefault="00F02FE9" w:rsidP="00F02FE9">
      <w:pPr>
        <w:pStyle w:val="font8"/>
        <w:spacing w:before="0" w:beforeAutospacing="0" w:after="0" w:afterAutospacing="0" w:line="360" w:lineRule="auto"/>
        <w:contextualSpacing/>
        <w:textAlignment w:val="baseline"/>
        <w:rPr>
          <w:rStyle w:val="wixui-rich-texttext"/>
          <w:rFonts w:ascii="Arial" w:hAnsi="Arial" w:cs="Arial"/>
          <w:iCs/>
          <w:sz w:val="22"/>
          <w:szCs w:val="22"/>
          <w:bdr w:val="none" w:sz="0" w:space="0" w:color="auto" w:frame="1"/>
        </w:rPr>
      </w:pPr>
      <w:r w:rsidRPr="00F02FE9">
        <w:rPr>
          <w:rStyle w:val="wixguard"/>
          <w:rFonts w:ascii="Arial" w:hAnsi="Arial" w:cs="Arial"/>
          <w:iCs/>
          <w:sz w:val="22"/>
          <w:szCs w:val="22"/>
          <w:bdr w:val="none" w:sz="0" w:space="0" w:color="auto" w:frame="1"/>
        </w:rPr>
        <w:t>​</w:t>
      </w:r>
    </w:p>
    <w:p w14:paraId="12BA91E8" w14:textId="6760B6CF" w:rsidR="00F02FE9" w:rsidRPr="00F02FE9" w:rsidRDefault="00F02FE9" w:rsidP="00F02FE9">
      <w:pPr>
        <w:pStyle w:val="font8"/>
        <w:spacing w:before="0" w:beforeAutospacing="0" w:after="0" w:afterAutospacing="0" w:line="360" w:lineRule="auto"/>
        <w:contextualSpacing/>
        <w:textAlignment w:val="baseline"/>
        <w:rPr>
          <w:rFonts w:ascii="Arial" w:hAnsi="Arial" w:cs="Arial"/>
          <w:sz w:val="22"/>
          <w:szCs w:val="22"/>
        </w:rPr>
      </w:pPr>
      <w:r w:rsidRPr="00F02FE9">
        <w:rPr>
          <w:rStyle w:val="wixui-rich-texttext"/>
          <w:rFonts w:ascii="Arial" w:hAnsi="Arial" w:cs="Arial"/>
          <w:iCs/>
          <w:sz w:val="22"/>
          <w:szCs w:val="22"/>
          <w:bdr w:val="none" w:sz="0" w:space="0" w:color="auto" w:frame="1"/>
        </w:rPr>
        <w:t>A sought-after contemporary musician and collaborative artist/storyteller, she is passionate about the ways in which music can instigate social change and start conversations about the problems we face in contemporary life. She collaborates regularly with living composers and artists to create new works and installations on these subjects. She creates immersive performance experiences that highlight the universal communicative nature of the human voice and draw light to the lesser spoken</w:t>
      </w:r>
      <w:r>
        <w:rPr>
          <w:rStyle w:val="wixui-rich-texttext"/>
          <w:rFonts w:ascii="Arial" w:hAnsi="Arial" w:cs="Arial"/>
          <w:iCs/>
          <w:sz w:val="22"/>
          <w:szCs w:val="22"/>
          <w:bdr w:val="none" w:sz="0" w:space="0" w:color="auto" w:frame="1"/>
        </w:rPr>
        <w:t xml:space="preserve"> about aspects of living in the</w:t>
      </w:r>
      <w:r w:rsidR="007135A1">
        <w:rPr>
          <w:rStyle w:val="wixui-rich-texttext"/>
          <w:rFonts w:ascii="Arial" w:hAnsi="Arial" w:cs="Arial"/>
          <w:iCs/>
          <w:sz w:val="22"/>
          <w:szCs w:val="22"/>
          <w:bdr w:val="none" w:sz="0" w:space="0" w:color="auto" w:frame="1"/>
        </w:rPr>
        <w:t xml:space="preserve"> </w:t>
      </w:r>
      <w:r w:rsidRPr="00F02FE9">
        <w:rPr>
          <w:rStyle w:val="wixui-rich-texttext"/>
          <w:rFonts w:ascii="Arial" w:hAnsi="Arial" w:cs="Arial"/>
          <w:iCs/>
          <w:sz w:val="22"/>
          <w:szCs w:val="22"/>
          <w:bdr w:val="none" w:sz="0" w:space="0" w:color="auto" w:frame="1"/>
        </w:rPr>
        <w:t>Anthropoce</w:t>
      </w:r>
      <w:r>
        <w:rPr>
          <w:rStyle w:val="wixui-rich-texttext"/>
          <w:rFonts w:ascii="Arial" w:hAnsi="Arial" w:cs="Arial"/>
          <w:iCs/>
          <w:sz w:val="22"/>
          <w:szCs w:val="22"/>
          <w:bdr w:val="none" w:sz="0" w:space="0" w:color="auto" w:frame="1"/>
        </w:rPr>
        <w:t xml:space="preserve">ne. </w:t>
      </w:r>
      <w:r w:rsidRPr="00F02FE9">
        <w:rPr>
          <w:rStyle w:val="wixui-rich-texttext"/>
          <w:rFonts w:ascii="Arial" w:hAnsi="Arial" w:cs="Arial"/>
          <w:iCs/>
          <w:sz w:val="22"/>
          <w:szCs w:val="22"/>
          <w:bdr w:val="none" w:sz="0" w:space="0" w:color="auto" w:frame="1"/>
        </w:rPr>
        <w:t>Taking up the mantle of a role model for future generations of young Black and BIPOC musicians, she strives to make contemporary music and opera accessible to all.  </w:t>
      </w:r>
    </w:p>
    <w:p w14:paraId="51C78D27" w14:textId="436E4332" w:rsidR="00F02FE9" w:rsidRDefault="00F02FE9">
      <w:pPr>
        <w:spacing w:after="0" w:line="360" w:lineRule="auto"/>
        <w:rPr>
          <w:rFonts w:ascii="Arial" w:eastAsia="Arial" w:hAnsi="Arial" w:cs="Arial"/>
          <w:b/>
          <w:color w:val="000000"/>
        </w:rPr>
      </w:pPr>
    </w:p>
    <w:p w14:paraId="7814BE6F" w14:textId="77777777" w:rsidR="0096270B" w:rsidRDefault="0096270B">
      <w:pPr>
        <w:spacing w:after="0" w:line="360" w:lineRule="auto"/>
        <w:rPr>
          <w:rFonts w:ascii="Arial" w:eastAsia="Arial" w:hAnsi="Arial" w:cs="Arial"/>
          <w:b/>
          <w:color w:val="000000"/>
        </w:rPr>
      </w:pPr>
      <w:bookmarkStart w:id="1" w:name="_GoBack"/>
      <w:bookmarkEnd w:id="1"/>
    </w:p>
    <w:p w14:paraId="7C8C5935" w14:textId="77777777" w:rsidR="00841C9A" w:rsidRPr="00841C9A" w:rsidRDefault="00841C9A">
      <w:pPr>
        <w:spacing w:before="100" w:after="220" w:line="360" w:lineRule="auto"/>
        <w:contextualSpacing/>
        <w:rPr>
          <w:rFonts w:ascii="Arial" w:eastAsia="Arial" w:hAnsi="Arial" w:cs="Arial"/>
          <w:b/>
        </w:rPr>
      </w:pPr>
      <w:r w:rsidRPr="00841C9A">
        <w:rPr>
          <w:rFonts w:ascii="Arial" w:eastAsia="Arial" w:hAnsi="Arial" w:cs="Arial"/>
          <w:b/>
        </w:rPr>
        <w:lastRenderedPageBreak/>
        <w:t>Scottish Opera</w:t>
      </w:r>
    </w:p>
    <w:p w14:paraId="5E6C30F8" w14:textId="77777777" w:rsidR="00841C9A" w:rsidRDefault="00841C9A">
      <w:pPr>
        <w:spacing w:before="100" w:after="220" w:line="360" w:lineRule="auto"/>
        <w:contextualSpacing/>
        <w:rPr>
          <w:rFonts w:ascii="Arial" w:eastAsia="Arial" w:hAnsi="Arial" w:cs="Arial"/>
          <w:u w:val="single"/>
        </w:rPr>
      </w:pPr>
    </w:p>
    <w:p w14:paraId="37F36997" w14:textId="77777777" w:rsidR="00C743BF" w:rsidRPr="0062366C" w:rsidRDefault="00C743BF" w:rsidP="00C743BF">
      <w:pPr>
        <w:spacing w:before="100" w:after="100" w:line="360" w:lineRule="auto"/>
        <w:rPr>
          <w:rFonts w:ascii="Arial" w:eastAsia="Arial" w:hAnsi="Arial" w:cs="Arial"/>
          <w:u w:val="single"/>
        </w:rPr>
      </w:pPr>
      <w:r w:rsidRPr="0062366C">
        <w:rPr>
          <w:rFonts w:ascii="Arial" w:eastAsia="Arial" w:hAnsi="Arial" w:cs="Arial"/>
          <w:u w:val="single"/>
        </w:rPr>
        <w:t>Notes to Editors</w:t>
      </w:r>
    </w:p>
    <w:p w14:paraId="10268B78" w14:textId="77777777" w:rsidR="00C743BF" w:rsidRPr="00FC544C" w:rsidRDefault="00C743BF" w:rsidP="00C743BF">
      <w:pPr>
        <w:spacing w:before="100" w:after="220" w:line="360" w:lineRule="auto"/>
        <w:rPr>
          <w:rFonts w:ascii="Arial" w:eastAsia="Arial" w:hAnsi="Arial" w:cs="Arial"/>
        </w:rPr>
      </w:pPr>
      <w:r w:rsidRPr="00FC544C">
        <w:rPr>
          <w:rFonts w:ascii="Arial" w:eastAsia="Arial" w:hAnsi="Arial" w:cs="Arial"/>
          <w:color w:val="000000"/>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FC544C">
        <w:rPr>
          <w:rFonts w:ascii="Arial" w:eastAsia="Arial" w:hAnsi="Arial" w:cs="Arial"/>
          <w:i/>
          <w:color w:val="000000"/>
        </w:rPr>
        <w:t>Madama Butterfly</w:t>
      </w:r>
      <w:r w:rsidRPr="00FC544C">
        <w:rPr>
          <w:rFonts w:ascii="Arial" w:eastAsia="Arial" w:hAnsi="Arial" w:cs="Arial"/>
          <w:color w:val="000000"/>
        </w:rPr>
        <w:t xml:space="preserve"> and </w:t>
      </w:r>
      <w:r w:rsidRPr="00FC544C">
        <w:rPr>
          <w:rFonts w:ascii="Arial" w:eastAsia="Arial" w:hAnsi="Arial" w:cs="Arial"/>
          <w:i/>
          <w:color w:val="000000"/>
        </w:rPr>
        <w:t>Pelléas et Mélisande</w:t>
      </w:r>
      <w:r w:rsidRPr="00FC544C">
        <w:rPr>
          <w:rFonts w:ascii="Arial" w:eastAsia="Arial" w:hAnsi="Arial" w:cs="Arial"/>
          <w:color w:val="000000"/>
        </w:rPr>
        <w:t xml:space="preserve">. The 2022/23 season marked its 60th Anniversary. </w:t>
      </w:r>
    </w:p>
    <w:p w14:paraId="31C12441" w14:textId="77777777" w:rsidR="00C743BF" w:rsidRDefault="00C743BF" w:rsidP="00C743BF">
      <w:pPr>
        <w:spacing w:before="100" w:after="220" w:line="360" w:lineRule="auto"/>
        <w:rPr>
          <w:rFonts w:ascii="Arial" w:eastAsia="Arial" w:hAnsi="Arial" w:cs="Arial"/>
        </w:rPr>
      </w:pPr>
      <w:r w:rsidRPr="008B516C">
        <w:rPr>
          <w:rFonts w:ascii="Arial" w:eastAsia="Arial" w:hAnsi="Arial" w:cs="Arial"/>
        </w:rPr>
        <w:t xml:space="preserve">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w:t>
      </w:r>
    </w:p>
    <w:p w14:paraId="5998AB27" w14:textId="77777777" w:rsidR="00C743BF" w:rsidRPr="008B516C" w:rsidRDefault="00C743BF" w:rsidP="00C743BF">
      <w:pPr>
        <w:spacing w:before="100" w:after="220" w:line="360" w:lineRule="auto"/>
        <w:rPr>
          <w:rFonts w:ascii="Arial" w:eastAsia="Arial" w:hAnsi="Arial" w:cs="Arial"/>
        </w:rPr>
      </w:pPr>
      <w:r w:rsidRPr="008B516C">
        <w:rPr>
          <w:rFonts w:ascii="Arial" w:eastAsia="Arial" w:hAnsi="Arial" w:cs="Arial"/>
        </w:rPr>
        <w:t xml:space="preserve">Recent accolades include an International </w:t>
      </w:r>
      <w:r>
        <w:rPr>
          <w:rFonts w:ascii="Arial" w:eastAsia="Arial" w:hAnsi="Arial" w:cs="Arial"/>
        </w:rPr>
        <w:t xml:space="preserve">Opera Award 2023 Nomination for </w:t>
      </w:r>
      <w:r w:rsidRPr="008B516C">
        <w:rPr>
          <w:rFonts w:ascii="Arial" w:eastAsia="Arial" w:hAnsi="Arial" w:cs="Arial"/>
          <w:i/>
        </w:rPr>
        <w:t>Il trittico</w:t>
      </w:r>
      <w:r w:rsidRPr="008B516C">
        <w:rPr>
          <w:rFonts w:ascii="Arial" w:eastAsia="Arial" w:hAnsi="Arial" w:cs="Arial"/>
        </w:rPr>
        <w:t xml:space="preserve">, a South Bank Sky Arts Award, a Scottish Award for New Music, Sunday Herald Culture Awards, a 2017 UK Theatre Award, and a 2020 RPS Award. The Company also won </w:t>
      </w:r>
      <w:r w:rsidRPr="008B516C">
        <w:rPr>
          <w:rFonts w:ascii="Arial" w:hAnsi="Arial" w:cs="Arial"/>
          <w:shd w:val="clear" w:color="auto" w:fill="FFFFFF"/>
        </w:rPr>
        <w:t xml:space="preserve">Outstanding achievement in Opera at the Critics’ Circle Awards 2023, for its production of </w:t>
      </w:r>
      <w:r w:rsidRPr="008B516C">
        <w:rPr>
          <w:rStyle w:val="Emphasis"/>
          <w:rFonts w:ascii="Arial" w:hAnsi="Arial" w:cs="Arial"/>
          <w:shd w:val="clear" w:color="auto" w:fill="FFFFFF"/>
        </w:rPr>
        <w:t>Il trittico</w:t>
      </w:r>
      <w:r w:rsidRPr="008B516C">
        <w:rPr>
          <w:rFonts w:ascii="Arial" w:hAnsi="Arial" w:cs="Arial"/>
          <w:shd w:val="clear" w:color="auto" w:fill="FFFFFF"/>
        </w:rPr>
        <w:t>.</w:t>
      </w:r>
    </w:p>
    <w:p w14:paraId="50EAD354" w14:textId="77777777" w:rsidR="00C743BF" w:rsidRPr="008B516C" w:rsidRDefault="00C743BF" w:rsidP="00C743BF">
      <w:pPr>
        <w:spacing w:before="100" w:after="220" w:line="360" w:lineRule="auto"/>
        <w:rPr>
          <w:rFonts w:ascii="Arial" w:eastAsia="Arial" w:hAnsi="Arial" w:cs="Arial"/>
        </w:rPr>
      </w:pPr>
      <w:r w:rsidRPr="008B516C">
        <w:rPr>
          <w:rFonts w:ascii="Arial" w:eastAsia="Arial" w:hAnsi="Arial" w:cs="Arial"/>
        </w:rPr>
        <w:t>The Company took operas to Brooklyn in 2017 and Adelaide in 2020, and the 2022/23 season saw productions first staged at Scottish Opera appearing in Santa Fe, Madrid, Toulouse, and Los Angeles. The 60</w:t>
      </w:r>
      <w:r w:rsidRPr="008B516C">
        <w:rPr>
          <w:rFonts w:ascii="Arial" w:eastAsia="Arial" w:hAnsi="Arial" w:cs="Arial"/>
          <w:vertAlign w:val="superscript"/>
        </w:rPr>
        <w:t>th</w:t>
      </w:r>
      <w:r w:rsidRPr="008B516C">
        <w:rPr>
          <w:rFonts w:ascii="Arial" w:eastAsia="Arial" w:hAnsi="Arial" w:cs="Arial"/>
        </w:rPr>
        <w:t xml:space="preserve"> Anniversary Season included the UK fully staged premiere of Osvaldo Golijov’s </w:t>
      </w:r>
      <w:r w:rsidRPr="008B516C">
        <w:rPr>
          <w:rFonts w:ascii="Arial" w:eastAsia="Arial" w:hAnsi="Arial" w:cs="Arial"/>
          <w:i/>
        </w:rPr>
        <w:t>Ainadamar</w:t>
      </w:r>
      <w:r w:rsidRPr="008B516C">
        <w:rPr>
          <w:rFonts w:ascii="Arial" w:eastAsia="Arial" w:hAnsi="Arial" w:cs="Arial"/>
        </w:rPr>
        <w:t xml:space="preserve"> and the Company premiere of Puccini’s </w:t>
      </w:r>
      <w:r w:rsidRPr="008B516C">
        <w:rPr>
          <w:rFonts w:ascii="Arial" w:eastAsia="Arial" w:hAnsi="Arial" w:cs="Arial"/>
          <w:i/>
        </w:rPr>
        <w:t>Il trittico</w:t>
      </w:r>
      <w:r w:rsidRPr="008B516C">
        <w:rPr>
          <w:rFonts w:ascii="Arial" w:eastAsia="Arial" w:hAnsi="Arial" w:cs="Arial"/>
        </w:rPr>
        <w:t xml:space="preserve">. </w:t>
      </w:r>
    </w:p>
    <w:p w14:paraId="5BBA2763" w14:textId="77777777" w:rsidR="00C743BF" w:rsidRPr="00FC544C" w:rsidRDefault="00C743BF" w:rsidP="00C743BF">
      <w:pPr>
        <w:spacing w:before="100" w:after="220" w:line="360" w:lineRule="auto"/>
        <w:rPr>
          <w:rFonts w:ascii="Arial" w:eastAsia="Arial" w:hAnsi="Arial" w:cs="Arial"/>
        </w:rPr>
      </w:pPr>
      <w:r w:rsidRPr="00FC544C">
        <w:rPr>
          <w:rFonts w:ascii="Arial" w:eastAsia="Arial" w:hAnsi="Arial" w:cs="Arial"/>
          <w:color w:val="000000"/>
        </w:rPr>
        <w:t xml:space="preserve">The Company tours extensively across Scotland to ensure performances are within reach of as many of the country’s dispersed population as possible. This is one of the most extensive touring programmes of any European opera company and a much-valued contribution to Scotland’s cultural and artistic life, particularly in remote and island communities. </w:t>
      </w:r>
    </w:p>
    <w:p w14:paraId="0F85F40F" w14:textId="77777777" w:rsidR="00C743BF" w:rsidRPr="00FC544C" w:rsidRDefault="00C743BF" w:rsidP="00C743BF">
      <w:pPr>
        <w:spacing w:before="100" w:after="220" w:line="360" w:lineRule="auto"/>
        <w:rPr>
          <w:rFonts w:ascii="Arial" w:eastAsia="Arial" w:hAnsi="Arial" w:cs="Arial"/>
        </w:rPr>
      </w:pPr>
      <w:r w:rsidRPr="00FC544C">
        <w:rPr>
          <w:rFonts w:ascii="Arial" w:eastAsia="Arial" w:hAnsi="Arial" w:cs="Arial"/>
          <w:color w:val="000000"/>
        </w:rPr>
        <w:t xml:space="preserve">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14:paraId="20F096ED" w14:textId="77777777" w:rsidR="00C743BF" w:rsidRPr="00FC544C" w:rsidRDefault="00C743BF" w:rsidP="00C743BF">
      <w:pPr>
        <w:spacing w:before="100" w:after="100" w:line="360" w:lineRule="auto"/>
        <w:contextualSpacing/>
        <w:rPr>
          <w:rFonts w:ascii="Arial" w:eastAsia="Arial" w:hAnsi="Arial" w:cs="Arial"/>
        </w:rPr>
      </w:pPr>
      <w:r w:rsidRPr="00FC544C">
        <w:rPr>
          <w:rFonts w:ascii="Arial" w:eastAsia="Arial" w:hAnsi="Arial" w:cs="Arial"/>
        </w:rPr>
        <w:t xml:space="preserve">Scottish Opera is committed to making opera for all, presenting opera at the highest possible standards in theatres across the country, outdoors on tour, and digital audiences around the </w:t>
      </w:r>
      <w:r w:rsidRPr="00FC544C">
        <w:rPr>
          <w:rFonts w:ascii="Arial" w:eastAsia="Arial" w:hAnsi="Arial" w:cs="Arial"/>
        </w:rPr>
        <w:lastRenderedPageBreak/>
        <w:t xml:space="preserve">world. The Company’s 2021 production of </w:t>
      </w:r>
      <w:r w:rsidRPr="00FC544C">
        <w:rPr>
          <w:rFonts w:ascii="Arial" w:eastAsia="Arial" w:hAnsi="Arial" w:cs="Arial"/>
          <w:i/>
        </w:rPr>
        <w:t>The Gondoliers</w:t>
      </w:r>
      <w:r w:rsidRPr="00FC544C">
        <w:rPr>
          <w:rFonts w:ascii="Arial" w:eastAsia="Arial" w:hAnsi="Arial" w:cs="Arial"/>
        </w:rPr>
        <w:t xml:space="preserve">, filmed live at Festival Theatre Edinburgh, is available on BBC iPlayer and OperaVision. Scottish Opera’s On Screen productions are available to watch at </w:t>
      </w:r>
      <w:hyperlink r:id="rId12">
        <w:r w:rsidRPr="00FC544C">
          <w:rPr>
            <w:rFonts w:ascii="Arial" w:eastAsia="Arial" w:hAnsi="Arial" w:cs="Arial"/>
            <w:color w:val="0000FF"/>
            <w:u w:val="single"/>
          </w:rPr>
          <w:t>www.scottishopera.org.uk/what-s-on/opera-on-screen</w:t>
        </w:r>
      </w:hyperlink>
      <w:r w:rsidRPr="00FC544C">
        <w:rPr>
          <w:rFonts w:ascii="Arial" w:eastAsia="Arial" w:hAnsi="Arial" w:cs="Arial"/>
        </w:rPr>
        <w:t xml:space="preserve">. The collection includes Donizetti’s </w:t>
      </w:r>
      <w:r w:rsidRPr="00FC544C">
        <w:rPr>
          <w:rFonts w:ascii="Arial" w:eastAsia="Arial" w:hAnsi="Arial" w:cs="Arial"/>
          <w:i/>
        </w:rPr>
        <w:t>L’elisir d’amore</w:t>
      </w:r>
      <w:r w:rsidRPr="00FC544C">
        <w:rPr>
          <w:rFonts w:ascii="Arial" w:eastAsia="Arial" w:hAnsi="Arial" w:cs="Arial"/>
        </w:rPr>
        <w:t xml:space="preserve">, Humperdinck’s </w:t>
      </w:r>
      <w:r w:rsidRPr="00FC544C">
        <w:rPr>
          <w:rFonts w:ascii="Arial" w:eastAsia="Arial" w:hAnsi="Arial" w:cs="Arial"/>
          <w:i/>
        </w:rPr>
        <w:t>Hansel and Gretel</w:t>
      </w:r>
      <w:r w:rsidRPr="00FC544C">
        <w:rPr>
          <w:rFonts w:ascii="Arial" w:eastAsia="Arial" w:hAnsi="Arial" w:cs="Arial"/>
        </w:rPr>
        <w:t xml:space="preserve">, Mozart’s </w:t>
      </w:r>
      <w:r w:rsidRPr="00FC544C">
        <w:rPr>
          <w:rFonts w:ascii="Arial" w:eastAsia="Arial" w:hAnsi="Arial" w:cs="Arial"/>
          <w:i/>
        </w:rPr>
        <w:t>Così fan tutte</w:t>
      </w:r>
      <w:r w:rsidRPr="00FC544C">
        <w:rPr>
          <w:rFonts w:ascii="Arial" w:eastAsia="Arial" w:hAnsi="Arial" w:cs="Arial"/>
        </w:rPr>
        <w:t xml:space="preserve">, Menotti’s </w:t>
      </w:r>
      <w:r w:rsidRPr="00FC544C">
        <w:rPr>
          <w:rFonts w:ascii="Arial" w:eastAsia="Arial" w:hAnsi="Arial" w:cs="Arial"/>
          <w:i/>
        </w:rPr>
        <w:t>The Telephone</w:t>
      </w:r>
      <w:r w:rsidRPr="00FC544C">
        <w:rPr>
          <w:rFonts w:ascii="Arial" w:eastAsia="Arial" w:hAnsi="Arial" w:cs="Arial"/>
        </w:rPr>
        <w:t xml:space="preserve">, </w:t>
      </w:r>
      <w:r w:rsidRPr="00FC544C">
        <w:rPr>
          <w:rFonts w:ascii="Arial" w:eastAsia="Arial" w:hAnsi="Arial" w:cs="Arial"/>
          <w:i/>
        </w:rPr>
        <w:t>The Diary of One Who Disappeared</w:t>
      </w:r>
      <w:r w:rsidRPr="00FC544C">
        <w:rPr>
          <w:rFonts w:ascii="Arial" w:eastAsia="Arial" w:hAnsi="Arial" w:cs="Arial"/>
        </w:rPr>
        <w:t xml:space="preserve">, </w:t>
      </w:r>
      <w:r w:rsidRPr="00FC544C">
        <w:rPr>
          <w:rFonts w:ascii="Arial" w:eastAsia="Arial" w:hAnsi="Arial" w:cs="Arial"/>
          <w:i/>
        </w:rPr>
        <w:t>Mister MacNeep Has Lost His Sheep</w:t>
      </w:r>
      <w:r w:rsidRPr="00FC544C">
        <w:rPr>
          <w:rFonts w:ascii="Arial" w:eastAsia="Arial" w:hAnsi="Arial" w:cs="Arial"/>
        </w:rPr>
        <w:t xml:space="preserve">, and Samuel Bordoli and Jenni Fagan’s </w:t>
      </w:r>
      <w:r w:rsidRPr="00FC544C">
        <w:rPr>
          <w:rFonts w:ascii="Arial" w:eastAsia="Arial" w:hAnsi="Arial" w:cs="Arial"/>
          <w:i/>
        </w:rPr>
        <w:t>The Narcissistic Fish</w:t>
      </w:r>
      <w:r w:rsidRPr="00FC544C">
        <w:rPr>
          <w:rFonts w:ascii="Arial" w:eastAsia="Arial" w:hAnsi="Arial" w:cs="Arial"/>
        </w:rPr>
        <w:t xml:space="preserve">. </w:t>
      </w:r>
    </w:p>
    <w:p w14:paraId="48DAD3C5" w14:textId="77777777" w:rsidR="00C743BF" w:rsidRPr="00FC544C" w:rsidRDefault="00C743BF" w:rsidP="00C743BF">
      <w:pPr>
        <w:spacing w:before="100" w:after="100" w:line="360" w:lineRule="auto"/>
        <w:contextualSpacing/>
        <w:rPr>
          <w:rFonts w:ascii="Arial" w:eastAsia="Arial" w:hAnsi="Arial" w:cs="Arial"/>
        </w:rPr>
      </w:pPr>
    </w:p>
    <w:p w14:paraId="0DFB05F6" w14:textId="2CAFD45F" w:rsidR="00C743BF" w:rsidRPr="00FC544C" w:rsidRDefault="00C743BF" w:rsidP="00C743BF">
      <w:pPr>
        <w:spacing w:line="360" w:lineRule="auto"/>
        <w:contextualSpacing/>
        <w:rPr>
          <w:rFonts w:ascii="Arial" w:hAnsi="Arial" w:cs="Arial"/>
        </w:rPr>
      </w:pPr>
      <w:r w:rsidRPr="00FC544C">
        <w:rPr>
          <w:rFonts w:ascii="Arial" w:hAnsi="Arial" w:cs="Arial"/>
        </w:rPr>
        <w:t>Renowned for their flexibility and craftsmanship, Scottish Opera productions are frequently presented by opera houses across the globe. Two of our 60th Anniversary productions have been presented by co-producer Welsh National Opera: Osvaldo Golijov’s </w:t>
      </w:r>
      <w:r w:rsidRPr="00FC544C">
        <w:rPr>
          <w:rFonts w:ascii="Arial" w:hAnsi="Arial" w:cs="Arial"/>
          <w:i/>
          <w:iCs/>
        </w:rPr>
        <w:t>Ainadamar</w:t>
      </w:r>
      <w:r>
        <w:rPr>
          <w:rFonts w:ascii="Arial" w:hAnsi="Arial" w:cs="Arial"/>
        </w:rPr>
        <w:t xml:space="preserve"> was</w:t>
      </w:r>
      <w:r w:rsidRPr="00FC544C">
        <w:rPr>
          <w:rFonts w:ascii="Arial" w:hAnsi="Arial" w:cs="Arial"/>
        </w:rPr>
        <w:t xml:space="preserve"> in Cardiff, Llandudno, Bristol, Plymouth, Birmingham, Milton Keynes and Southampton from September to November 2023. Puccini’s </w:t>
      </w:r>
      <w:r w:rsidRPr="00FC544C">
        <w:rPr>
          <w:rFonts w:ascii="Arial" w:hAnsi="Arial" w:cs="Arial"/>
          <w:i/>
          <w:iCs/>
        </w:rPr>
        <w:t>Il trittico</w:t>
      </w:r>
      <w:r w:rsidRPr="00FC544C">
        <w:rPr>
          <w:rFonts w:ascii="Arial" w:hAnsi="Arial" w:cs="Arial"/>
        </w:rPr>
        <w:t xml:space="preserve"> </w:t>
      </w:r>
      <w:r w:rsidR="000B6F9F">
        <w:rPr>
          <w:rFonts w:ascii="Arial" w:hAnsi="Arial" w:cs="Arial"/>
        </w:rPr>
        <w:t xml:space="preserve">was presented </w:t>
      </w:r>
      <w:r>
        <w:rPr>
          <w:rFonts w:ascii="Arial" w:hAnsi="Arial" w:cs="Arial"/>
        </w:rPr>
        <w:t>in</w:t>
      </w:r>
      <w:r w:rsidR="000B6F9F">
        <w:rPr>
          <w:rFonts w:ascii="Arial" w:hAnsi="Arial" w:cs="Arial"/>
        </w:rPr>
        <w:t xml:space="preserve"> Cardiff in</w:t>
      </w:r>
      <w:r>
        <w:rPr>
          <w:rFonts w:ascii="Arial" w:hAnsi="Arial" w:cs="Arial"/>
        </w:rPr>
        <w:t xml:space="preserve"> </w:t>
      </w:r>
      <w:r w:rsidRPr="00FC544C">
        <w:rPr>
          <w:rFonts w:ascii="Arial" w:hAnsi="Arial" w:cs="Arial"/>
        </w:rPr>
        <w:t>October 2024.</w:t>
      </w:r>
    </w:p>
    <w:p w14:paraId="7220563A" w14:textId="77777777" w:rsidR="00C743BF" w:rsidRPr="00FC544C" w:rsidRDefault="00C743BF" w:rsidP="00C743BF">
      <w:pPr>
        <w:spacing w:line="360" w:lineRule="auto"/>
        <w:contextualSpacing/>
        <w:rPr>
          <w:rFonts w:ascii="Arial" w:hAnsi="Arial" w:cs="Arial"/>
        </w:rPr>
      </w:pPr>
    </w:p>
    <w:p w14:paraId="5D98E12F" w14:textId="77777777" w:rsidR="00C743BF" w:rsidRPr="00FC544C" w:rsidRDefault="00C743BF" w:rsidP="00C743BF">
      <w:pPr>
        <w:spacing w:before="240" w:line="360" w:lineRule="auto"/>
        <w:contextualSpacing/>
        <w:rPr>
          <w:rFonts w:ascii="Arial" w:hAnsi="Arial" w:cs="Arial"/>
        </w:rPr>
      </w:pPr>
      <w:r w:rsidRPr="00FC544C">
        <w:rPr>
          <w:rFonts w:ascii="Arial" w:hAnsi="Arial" w:cs="Arial"/>
        </w:rPr>
        <w:t xml:space="preserve">Following on from a run at the Opera Comique in Paris, Detroit Opera performed our 2019 production of Missy Mazzoli’s </w:t>
      </w:r>
      <w:r w:rsidRPr="00FC544C">
        <w:rPr>
          <w:rFonts w:ascii="Arial" w:hAnsi="Arial" w:cs="Arial"/>
          <w:i/>
          <w:iCs/>
        </w:rPr>
        <w:t>Breaking the Waves</w:t>
      </w:r>
      <w:r>
        <w:rPr>
          <w:rFonts w:ascii="Arial" w:hAnsi="Arial" w:cs="Arial"/>
        </w:rPr>
        <w:t xml:space="preserve"> in April 2024. It</w:t>
      </w:r>
      <w:r w:rsidRPr="00FC544C">
        <w:rPr>
          <w:rFonts w:ascii="Arial" w:hAnsi="Arial" w:cs="Arial"/>
        </w:rPr>
        <w:t xml:space="preserve"> just performed </w:t>
      </w:r>
      <w:r w:rsidRPr="00FC544C">
        <w:rPr>
          <w:rFonts w:ascii="Arial" w:hAnsi="Arial" w:cs="Arial"/>
          <w:i/>
          <w:iCs/>
        </w:rPr>
        <w:t xml:space="preserve">Ainadamar, </w:t>
      </w:r>
      <w:r w:rsidRPr="00FC544C">
        <w:rPr>
          <w:rFonts w:ascii="Arial" w:hAnsi="Arial" w:cs="Arial"/>
          <w:iCs/>
        </w:rPr>
        <w:t xml:space="preserve">which is also being presented by The Metropolitan Opera in New York this autumn. </w:t>
      </w:r>
      <w:r w:rsidRPr="00FC544C">
        <w:rPr>
          <w:rFonts w:ascii="Arial" w:hAnsi="Arial" w:cs="Arial"/>
        </w:rPr>
        <w:t xml:space="preserve">In spring 2025, </w:t>
      </w:r>
      <w:r w:rsidRPr="00FC544C">
        <w:rPr>
          <w:rFonts w:ascii="Arial" w:hAnsi="Arial" w:cs="Arial"/>
          <w:i/>
        </w:rPr>
        <w:t>Breaking the Waves</w:t>
      </w:r>
      <w:r w:rsidRPr="00FC544C">
        <w:rPr>
          <w:rFonts w:ascii="Arial" w:hAnsi="Arial" w:cs="Arial"/>
        </w:rPr>
        <w:t xml:space="preserve"> opens at Houston Grand Opera in a co-production of Houston Grand Opera, Opera Ventures, Scottish Opera, Théâtre National de l’Opéra Comique, and Adelaide Festival that began life in Scotland. </w:t>
      </w:r>
    </w:p>
    <w:p w14:paraId="4D03BA7D" w14:textId="77777777" w:rsidR="00C743BF" w:rsidRPr="00FC544C" w:rsidRDefault="00C743BF" w:rsidP="00C743BF">
      <w:pPr>
        <w:spacing w:before="240" w:line="360" w:lineRule="auto"/>
        <w:contextualSpacing/>
        <w:rPr>
          <w:rFonts w:ascii="Arial" w:hAnsi="Arial" w:cs="Arial"/>
        </w:rPr>
      </w:pPr>
    </w:p>
    <w:p w14:paraId="26061BBD" w14:textId="3881DCBA" w:rsidR="00C743BF" w:rsidRDefault="00C743BF" w:rsidP="00C743BF">
      <w:pPr>
        <w:spacing w:before="240" w:line="360" w:lineRule="auto"/>
        <w:contextualSpacing/>
        <w:rPr>
          <w:rFonts w:ascii="Arial" w:hAnsi="Arial" w:cs="Arial"/>
        </w:rPr>
      </w:pPr>
      <w:r w:rsidRPr="00FC544C">
        <w:rPr>
          <w:rFonts w:ascii="Arial" w:hAnsi="Arial" w:cs="Arial"/>
        </w:rPr>
        <w:t xml:space="preserve">In addition, our 2014 production of Donizetti’s </w:t>
      </w:r>
      <w:r w:rsidRPr="00FC544C">
        <w:rPr>
          <w:rFonts w:ascii="Arial" w:hAnsi="Arial" w:cs="Arial"/>
          <w:i/>
          <w:iCs/>
        </w:rPr>
        <w:t>Don Pasquale</w:t>
      </w:r>
      <w:r w:rsidRPr="00FC544C">
        <w:rPr>
          <w:rFonts w:ascii="Arial" w:hAnsi="Arial" w:cs="Arial"/>
        </w:rPr>
        <w:t xml:space="preserve"> was performed twice in Canada: at Vancouver Opera in February 2024, and at Canadian Opera Company in Toronto in April and May 2024.</w:t>
      </w:r>
    </w:p>
    <w:p w14:paraId="68FDA8DB" w14:textId="77777777" w:rsidR="00C743BF" w:rsidRPr="00C743BF" w:rsidRDefault="00C743BF" w:rsidP="00C743BF">
      <w:pPr>
        <w:spacing w:before="240" w:line="360" w:lineRule="auto"/>
        <w:contextualSpacing/>
        <w:rPr>
          <w:rFonts w:ascii="Arial" w:hAnsi="Arial" w:cs="Arial"/>
        </w:rPr>
      </w:pPr>
    </w:p>
    <w:p w14:paraId="088BDBD5" w14:textId="76EE4E9E" w:rsidR="00C743BF" w:rsidRDefault="00C743BF" w:rsidP="00C743BF">
      <w:pPr>
        <w:spacing w:line="360" w:lineRule="auto"/>
        <w:jc w:val="both"/>
        <w:rPr>
          <w:rFonts w:ascii="Arial" w:eastAsia="Arial" w:hAnsi="Arial" w:cs="Arial"/>
          <w:color w:val="000000"/>
        </w:rPr>
      </w:pPr>
      <w:r w:rsidRPr="009D03C9">
        <w:rPr>
          <w:rFonts w:ascii="Arial" w:eastAsia="Arial" w:hAnsi="Arial" w:cs="Arial"/>
          <w:color w:val="000000"/>
        </w:rPr>
        <w:t>Scottish Opera is supported by the Scottish Government.</w:t>
      </w:r>
    </w:p>
    <w:p w14:paraId="747D65ED" w14:textId="09BC371A" w:rsidR="00C743BF" w:rsidRPr="00C743BF" w:rsidRDefault="00C743BF" w:rsidP="00C743BF">
      <w:pPr>
        <w:spacing w:line="360" w:lineRule="auto"/>
        <w:jc w:val="both"/>
        <w:rPr>
          <w:rFonts w:ascii="Arial" w:eastAsia="Arial" w:hAnsi="Arial" w:cs="Arial"/>
          <w:color w:val="000000"/>
        </w:rPr>
      </w:pPr>
      <w:r w:rsidRPr="009D03C9">
        <w:rPr>
          <w:rFonts w:ascii="Arial" w:hAnsi="Arial" w:cs="Arial"/>
          <w:noProof/>
        </w:rPr>
        <w:drawing>
          <wp:inline distT="0" distB="0" distL="0" distR="0" wp14:anchorId="149A999E" wp14:editId="0A040C95">
            <wp:extent cx="2743200" cy="464820"/>
            <wp:effectExtent l="0" t="0" r="0" b="0"/>
            <wp:docPr id="3" name="Picture 3"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p>
    <w:p w14:paraId="6518497A" w14:textId="77777777" w:rsidR="006957AE" w:rsidRDefault="00A97BC9">
      <w:pPr>
        <w:spacing w:after="0" w:line="360" w:lineRule="auto"/>
        <w:rPr>
          <w:rFonts w:ascii="Arial" w:eastAsia="Arial" w:hAnsi="Arial" w:cs="Arial"/>
          <w:b/>
          <w:color w:val="000000"/>
        </w:rPr>
      </w:pPr>
      <w:r>
        <w:rPr>
          <w:rFonts w:ascii="Arial" w:eastAsia="Arial" w:hAnsi="Arial" w:cs="Arial"/>
          <w:b/>
          <w:color w:val="000000"/>
        </w:rPr>
        <w:t>For additional press details please contact:</w:t>
      </w:r>
    </w:p>
    <w:p w14:paraId="27DDC42B" w14:textId="15275973" w:rsidR="00161451" w:rsidRPr="0009037C" w:rsidRDefault="00A97BC9" w:rsidP="0009037C">
      <w:pPr>
        <w:spacing w:after="0" w:line="360" w:lineRule="auto"/>
        <w:contextualSpacing/>
        <w:rPr>
          <w:rFonts w:ascii="Arial" w:eastAsia="Arial" w:hAnsi="Arial" w:cs="Arial"/>
          <w:b/>
          <w:color w:val="000000"/>
        </w:rPr>
      </w:pPr>
      <w:r>
        <w:rPr>
          <w:rFonts w:ascii="Arial" w:eastAsia="Arial" w:hAnsi="Arial" w:cs="Arial"/>
          <w:color w:val="000000"/>
        </w:rPr>
        <w:t>Emily Henderson, Press Manager, 0141 242 0511,</w:t>
      </w:r>
      <w:r w:rsidR="00C65207">
        <w:rPr>
          <w:rFonts w:ascii="Arial" w:eastAsia="Arial" w:hAnsi="Arial" w:cs="Arial"/>
          <w:color w:val="000000"/>
        </w:rPr>
        <w:t xml:space="preserve"> </w:t>
      </w:r>
      <w:hyperlink r:id="rId14">
        <w:r>
          <w:rPr>
            <w:rFonts w:ascii="Arial" w:eastAsia="Arial" w:hAnsi="Arial" w:cs="Arial"/>
            <w:u w:val="single"/>
          </w:rPr>
          <w:t>emily.henderson@scottishopera.org.uk</w:t>
        </w:r>
      </w:hyperlink>
      <w:r>
        <w:rPr>
          <w:rFonts w:ascii="Arial" w:eastAsia="Arial" w:hAnsi="Arial" w:cs="Arial"/>
        </w:rPr>
        <w:t xml:space="preserve">   </w:t>
      </w:r>
    </w:p>
    <w:p w14:paraId="25630BCC" w14:textId="291A13E4" w:rsidR="006957AE" w:rsidRPr="00AE59A9" w:rsidRDefault="00A97BC9" w:rsidP="00AE59A9">
      <w:pPr>
        <w:spacing w:after="0" w:line="360" w:lineRule="auto"/>
        <w:contextualSpacing/>
        <w:jc w:val="both"/>
        <w:rPr>
          <w:rFonts w:ascii="Arial" w:eastAsia="Arial" w:hAnsi="Arial" w:cs="Arial"/>
          <w:color w:val="000000"/>
        </w:rPr>
      </w:pPr>
      <w:r>
        <w:rPr>
          <w:rFonts w:ascii="Arial" w:eastAsia="Arial" w:hAnsi="Arial" w:cs="Arial"/>
          <w:color w:val="000000"/>
        </w:rPr>
        <w:t>Scottish Opera is supported by the Scottish Government.</w:t>
      </w:r>
    </w:p>
    <w:sectPr w:rsidR="006957AE" w:rsidRPr="00AE59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51AD9" w14:textId="77777777" w:rsidR="000962BC" w:rsidRDefault="000962BC" w:rsidP="000962BC">
      <w:pPr>
        <w:spacing w:after="0" w:line="240" w:lineRule="auto"/>
      </w:pPr>
      <w:r>
        <w:separator/>
      </w:r>
    </w:p>
  </w:endnote>
  <w:endnote w:type="continuationSeparator" w:id="0">
    <w:p w14:paraId="27D66A14" w14:textId="77777777" w:rsidR="000962BC" w:rsidRDefault="000962BC" w:rsidP="0009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9F02" w14:textId="77777777" w:rsidR="000962BC" w:rsidRDefault="000962BC" w:rsidP="000962BC">
      <w:pPr>
        <w:spacing w:after="0" w:line="240" w:lineRule="auto"/>
      </w:pPr>
      <w:r>
        <w:separator/>
      </w:r>
    </w:p>
  </w:footnote>
  <w:footnote w:type="continuationSeparator" w:id="0">
    <w:p w14:paraId="7B2AA146" w14:textId="77777777" w:rsidR="000962BC" w:rsidRDefault="000962BC" w:rsidP="0009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27C64"/>
    <w:multiLevelType w:val="multilevel"/>
    <w:tmpl w:val="D60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032B6"/>
    <w:multiLevelType w:val="multilevel"/>
    <w:tmpl w:val="7286F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F214CD"/>
    <w:multiLevelType w:val="multilevel"/>
    <w:tmpl w:val="5706F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AE"/>
    <w:rsid w:val="00001369"/>
    <w:rsid w:val="00004300"/>
    <w:rsid w:val="00005F64"/>
    <w:rsid w:val="00010E29"/>
    <w:rsid w:val="00040739"/>
    <w:rsid w:val="000411D3"/>
    <w:rsid w:val="000470F9"/>
    <w:rsid w:val="0005526A"/>
    <w:rsid w:val="0005784D"/>
    <w:rsid w:val="00060C7C"/>
    <w:rsid w:val="000617CD"/>
    <w:rsid w:val="00061920"/>
    <w:rsid w:val="000641C4"/>
    <w:rsid w:val="00067AB2"/>
    <w:rsid w:val="000815FD"/>
    <w:rsid w:val="0009037C"/>
    <w:rsid w:val="00090D6C"/>
    <w:rsid w:val="0009345D"/>
    <w:rsid w:val="000962BC"/>
    <w:rsid w:val="000A108B"/>
    <w:rsid w:val="000A2950"/>
    <w:rsid w:val="000B5365"/>
    <w:rsid w:val="000B6F9F"/>
    <w:rsid w:val="000C5B80"/>
    <w:rsid w:val="000D4AC6"/>
    <w:rsid w:val="000E0522"/>
    <w:rsid w:val="000E5BE4"/>
    <w:rsid w:val="000F46AA"/>
    <w:rsid w:val="000F5E30"/>
    <w:rsid w:val="00105684"/>
    <w:rsid w:val="00106BAF"/>
    <w:rsid w:val="00106E9E"/>
    <w:rsid w:val="001119F2"/>
    <w:rsid w:val="00114E66"/>
    <w:rsid w:val="00116F86"/>
    <w:rsid w:val="00127CA5"/>
    <w:rsid w:val="00133C23"/>
    <w:rsid w:val="00134604"/>
    <w:rsid w:val="00135032"/>
    <w:rsid w:val="001472CD"/>
    <w:rsid w:val="00152D70"/>
    <w:rsid w:val="00161451"/>
    <w:rsid w:val="00170CFC"/>
    <w:rsid w:val="00184B61"/>
    <w:rsid w:val="00187C20"/>
    <w:rsid w:val="00190FA9"/>
    <w:rsid w:val="00191007"/>
    <w:rsid w:val="001A0167"/>
    <w:rsid w:val="001A1355"/>
    <w:rsid w:val="001A612E"/>
    <w:rsid w:val="001B26C2"/>
    <w:rsid w:val="001B4AA4"/>
    <w:rsid w:val="001D072D"/>
    <w:rsid w:val="001E2B9E"/>
    <w:rsid w:val="001F3699"/>
    <w:rsid w:val="001F6AD1"/>
    <w:rsid w:val="001F6D90"/>
    <w:rsid w:val="001F6E3D"/>
    <w:rsid w:val="0021630E"/>
    <w:rsid w:val="002248E4"/>
    <w:rsid w:val="00237E01"/>
    <w:rsid w:val="00245080"/>
    <w:rsid w:val="00247435"/>
    <w:rsid w:val="0026059F"/>
    <w:rsid w:val="0026392C"/>
    <w:rsid w:val="002651C5"/>
    <w:rsid w:val="00265C3C"/>
    <w:rsid w:val="00280BEF"/>
    <w:rsid w:val="002961D8"/>
    <w:rsid w:val="00296D18"/>
    <w:rsid w:val="00297F64"/>
    <w:rsid w:val="002A06D1"/>
    <w:rsid w:val="002A65DE"/>
    <w:rsid w:val="002B0A54"/>
    <w:rsid w:val="002B3615"/>
    <w:rsid w:val="002B5839"/>
    <w:rsid w:val="002C2471"/>
    <w:rsid w:val="002E030D"/>
    <w:rsid w:val="002E2885"/>
    <w:rsid w:val="002E3120"/>
    <w:rsid w:val="002E3FEB"/>
    <w:rsid w:val="002E4EF5"/>
    <w:rsid w:val="002E72F3"/>
    <w:rsid w:val="002F5F59"/>
    <w:rsid w:val="002F7A86"/>
    <w:rsid w:val="00307D38"/>
    <w:rsid w:val="003115C3"/>
    <w:rsid w:val="00322CAA"/>
    <w:rsid w:val="0032513D"/>
    <w:rsid w:val="003303FC"/>
    <w:rsid w:val="00352BC1"/>
    <w:rsid w:val="003658E5"/>
    <w:rsid w:val="00374181"/>
    <w:rsid w:val="003772C6"/>
    <w:rsid w:val="003800C0"/>
    <w:rsid w:val="00382F72"/>
    <w:rsid w:val="00384771"/>
    <w:rsid w:val="00390C91"/>
    <w:rsid w:val="003962D1"/>
    <w:rsid w:val="003B1DEF"/>
    <w:rsid w:val="003B282C"/>
    <w:rsid w:val="003B28BD"/>
    <w:rsid w:val="003D188B"/>
    <w:rsid w:val="003D44D8"/>
    <w:rsid w:val="003E180C"/>
    <w:rsid w:val="003E4AE3"/>
    <w:rsid w:val="003E50C2"/>
    <w:rsid w:val="003F29DD"/>
    <w:rsid w:val="00400D53"/>
    <w:rsid w:val="00405969"/>
    <w:rsid w:val="0041107B"/>
    <w:rsid w:val="004153FF"/>
    <w:rsid w:val="00421331"/>
    <w:rsid w:val="004241C2"/>
    <w:rsid w:val="0044021E"/>
    <w:rsid w:val="0044195D"/>
    <w:rsid w:val="00446A25"/>
    <w:rsid w:val="004559B2"/>
    <w:rsid w:val="004737CA"/>
    <w:rsid w:val="00483CC6"/>
    <w:rsid w:val="00487254"/>
    <w:rsid w:val="004912F9"/>
    <w:rsid w:val="004956A3"/>
    <w:rsid w:val="00496847"/>
    <w:rsid w:val="004A4577"/>
    <w:rsid w:val="004A4E76"/>
    <w:rsid w:val="004B0276"/>
    <w:rsid w:val="004B0449"/>
    <w:rsid w:val="004B3BEC"/>
    <w:rsid w:val="004B638B"/>
    <w:rsid w:val="004B695B"/>
    <w:rsid w:val="004C3A60"/>
    <w:rsid w:val="004D09A5"/>
    <w:rsid w:val="004D2CDE"/>
    <w:rsid w:val="004D45AD"/>
    <w:rsid w:val="004D5487"/>
    <w:rsid w:val="004E05B3"/>
    <w:rsid w:val="004E08BC"/>
    <w:rsid w:val="004E4383"/>
    <w:rsid w:val="004E5C43"/>
    <w:rsid w:val="004F288A"/>
    <w:rsid w:val="004F2B11"/>
    <w:rsid w:val="004F3671"/>
    <w:rsid w:val="0050533D"/>
    <w:rsid w:val="00512A59"/>
    <w:rsid w:val="00521707"/>
    <w:rsid w:val="0052490F"/>
    <w:rsid w:val="00530FDE"/>
    <w:rsid w:val="00541B43"/>
    <w:rsid w:val="005607F7"/>
    <w:rsid w:val="00566172"/>
    <w:rsid w:val="0056711B"/>
    <w:rsid w:val="00570E53"/>
    <w:rsid w:val="00573F1E"/>
    <w:rsid w:val="00582E01"/>
    <w:rsid w:val="005955AC"/>
    <w:rsid w:val="005A7E49"/>
    <w:rsid w:val="005B1EB6"/>
    <w:rsid w:val="005B4E9D"/>
    <w:rsid w:val="005C0CF4"/>
    <w:rsid w:val="005C183E"/>
    <w:rsid w:val="005D0BFF"/>
    <w:rsid w:val="005D0D5B"/>
    <w:rsid w:val="005F01EC"/>
    <w:rsid w:val="005F03D1"/>
    <w:rsid w:val="005F2295"/>
    <w:rsid w:val="005F4865"/>
    <w:rsid w:val="00611EF1"/>
    <w:rsid w:val="0061732F"/>
    <w:rsid w:val="0062008C"/>
    <w:rsid w:val="00621E39"/>
    <w:rsid w:val="00623660"/>
    <w:rsid w:val="00627572"/>
    <w:rsid w:val="00630973"/>
    <w:rsid w:val="00633042"/>
    <w:rsid w:val="00634575"/>
    <w:rsid w:val="0064212D"/>
    <w:rsid w:val="00646BE6"/>
    <w:rsid w:val="00646EB2"/>
    <w:rsid w:val="00661885"/>
    <w:rsid w:val="00661D90"/>
    <w:rsid w:val="0066754C"/>
    <w:rsid w:val="00681292"/>
    <w:rsid w:val="0068253F"/>
    <w:rsid w:val="00682694"/>
    <w:rsid w:val="00684039"/>
    <w:rsid w:val="006957AE"/>
    <w:rsid w:val="006A0BF9"/>
    <w:rsid w:val="006A4DCD"/>
    <w:rsid w:val="006A60CA"/>
    <w:rsid w:val="006A6B59"/>
    <w:rsid w:val="006B231C"/>
    <w:rsid w:val="006B7162"/>
    <w:rsid w:val="006C12EF"/>
    <w:rsid w:val="006C1F11"/>
    <w:rsid w:val="006C6C5D"/>
    <w:rsid w:val="006D5912"/>
    <w:rsid w:val="006E012A"/>
    <w:rsid w:val="006E2B88"/>
    <w:rsid w:val="006F01F9"/>
    <w:rsid w:val="006F0AD6"/>
    <w:rsid w:val="006F5CE2"/>
    <w:rsid w:val="00701C18"/>
    <w:rsid w:val="00705111"/>
    <w:rsid w:val="007135A1"/>
    <w:rsid w:val="00724B36"/>
    <w:rsid w:val="00726F7E"/>
    <w:rsid w:val="00730B5E"/>
    <w:rsid w:val="0073197E"/>
    <w:rsid w:val="00734199"/>
    <w:rsid w:val="007343E0"/>
    <w:rsid w:val="007365EC"/>
    <w:rsid w:val="0074301C"/>
    <w:rsid w:val="0075662A"/>
    <w:rsid w:val="0077308D"/>
    <w:rsid w:val="00774240"/>
    <w:rsid w:val="00784D60"/>
    <w:rsid w:val="00787D50"/>
    <w:rsid w:val="00791BF5"/>
    <w:rsid w:val="007A05A2"/>
    <w:rsid w:val="007A06BC"/>
    <w:rsid w:val="007A07B7"/>
    <w:rsid w:val="007A5D65"/>
    <w:rsid w:val="007B4BEE"/>
    <w:rsid w:val="007C0714"/>
    <w:rsid w:val="007E22A9"/>
    <w:rsid w:val="007E7DA6"/>
    <w:rsid w:val="00800ADA"/>
    <w:rsid w:val="008152CE"/>
    <w:rsid w:val="00817CE6"/>
    <w:rsid w:val="00822263"/>
    <w:rsid w:val="008231F8"/>
    <w:rsid w:val="00825363"/>
    <w:rsid w:val="0083425B"/>
    <w:rsid w:val="00841C9A"/>
    <w:rsid w:val="00841F5B"/>
    <w:rsid w:val="008447BC"/>
    <w:rsid w:val="008477A7"/>
    <w:rsid w:val="00852095"/>
    <w:rsid w:val="008577ED"/>
    <w:rsid w:val="00866036"/>
    <w:rsid w:val="00867A66"/>
    <w:rsid w:val="00873A3B"/>
    <w:rsid w:val="00877849"/>
    <w:rsid w:val="00883AFE"/>
    <w:rsid w:val="00884F7B"/>
    <w:rsid w:val="008870E8"/>
    <w:rsid w:val="008B1617"/>
    <w:rsid w:val="008C0415"/>
    <w:rsid w:val="008C2DAD"/>
    <w:rsid w:val="008D2542"/>
    <w:rsid w:val="008D2CC0"/>
    <w:rsid w:val="008E3F02"/>
    <w:rsid w:val="008E5659"/>
    <w:rsid w:val="008F01E5"/>
    <w:rsid w:val="008F3542"/>
    <w:rsid w:val="00904E64"/>
    <w:rsid w:val="00905C60"/>
    <w:rsid w:val="00912036"/>
    <w:rsid w:val="00925C4A"/>
    <w:rsid w:val="009402D8"/>
    <w:rsid w:val="009440FF"/>
    <w:rsid w:val="00952F43"/>
    <w:rsid w:val="00962211"/>
    <w:rsid w:val="0096270B"/>
    <w:rsid w:val="00963E1E"/>
    <w:rsid w:val="00966BC8"/>
    <w:rsid w:val="009671AC"/>
    <w:rsid w:val="00971B6E"/>
    <w:rsid w:val="00973831"/>
    <w:rsid w:val="00976D7F"/>
    <w:rsid w:val="009800B6"/>
    <w:rsid w:val="00984A51"/>
    <w:rsid w:val="009913B3"/>
    <w:rsid w:val="00992610"/>
    <w:rsid w:val="00995D60"/>
    <w:rsid w:val="00996548"/>
    <w:rsid w:val="009B3825"/>
    <w:rsid w:val="009B420B"/>
    <w:rsid w:val="009B54D2"/>
    <w:rsid w:val="009C3D51"/>
    <w:rsid w:val="009C4F7B"/>
    <w:rsid w:val="009D0DA1"/>
    <w:rsid w:val="009D375D"/>
    <w:rsid w:val="009D652F"/>
    <w:rsid w:val="009E353D"/>
    <w:rsid w:val="009E48C3"/>
    <w:rsid w:val="009E7549"/>
    <w:rsid w:val="009F782D"/>
    <w:rsid w:val="00A069B9"/>
    <w:rsid w:val="00A16B2B"/>
    <w:rsid w:val="00A2232D"/>
    <w:rsid w:val="00A25E77"/>
    <w:rsid w:val="00A278BC"/>
    <w:rsid w:val="00A4041C"/>
    <w:rsid w:val="00A42DC8"/>
    <w:rsid w:val="00A47763"/>
    <w:rsid w:val="00A5313B"/>
    <w:rsid w:val="00A63ACB"/>
    <w:rsid w:val="00A657E0"/>
    <w:rsid w:val="00A7227D"/>
    <w:rsid w:val="00A7234B"/>
    <w:rsid w:val="00A72623"/>
    <w:rsid w:val="00A742E1"/>
    <w:rsid w:val="00A76F05"/>
    <w:rsid w:val="00A77E31"/>
    <w:rsid w:val="00A97BC9"/>
    <w:rsid w:val="00AA37EC"/>
    <w:rsid w:val="00AA6227"/>
    <w:rsid w:val="00AB42D0"/>
    <w:rsid w:val="00AC1389"/>
    <w:rsid w:val="00AE4D27"/>
    <w:rsid w:val="00AE59A9"/>
    <w:rsid w:val="00AF2CC6"/>
    <w:rsid w:val="00B01992"/>
    <w:rsid w:val="00B147B2"/>
    <w:rsid w:val="00B161C8"/>
    <w:rsid w:val="00B33CEF"/>
    <w:rsid w:val="00B537EA"/>
    <w:rsid w:val="00B613BF"/>
    <w:rsid w:val="00B77599"/>
    <w:rsid w:val="00B80D05"/>
    <w:rsid w:val="00B85672"/>
    <w:rsid w:val="00B85CCF"/>
    <w:rsid w:val="00BA4019"/>
    <w:rsid w:val="00BB42B2"/>
    <w:rsid w:val="00BC188E"/>
    <w:rsid w:val="00BC18A0"/>
    <w:rsid w:val="00BD7C5F"/>
    <w:rsid w:val="00BE02D6"/>
    <w:rsid w:val="00BE0BEF"/>
    <w:rsid w:val="00BE2EB8"/>
    <w:rsid w:val="00BE4CAF"/>
    <w:rsid w:val="00BE520D"/>
    <w:rsid w:val="00BE55B0"/>
    <w:rsid w:val="00BE75DF"/>
    <w:rsid w:val="00BF26DF"/>
    <w:rsid w:val="00BF3B08"/>
    <w:rsid w:val="00C04A51"/>
    <w:rsid w:val="00C15095"/>
    <w:rsid w:val="00C219E6"/>
    <w:rsid w:val="00C27A49"/>
    <w:rsid w:val="00C30FF2"/>
    <w:rsid w:val="00C3258A"/>
    <w:rsid w:val="00C42C9D"/>
    <w:rsid w:val="00C5049D"/>
    <w:rsid w:val="00C53BD9"/>
    <w:rsid w:val="00C57DD6"/>
    <w:rsid w:val="00C624D6"/>
    <w:rsid w:val="00C65207"/>
    <w:rsid w:val="00C70007"/>
    <w:rsid w:val="00C738DC"/>
    <w:rsid w:val="00C743BF"/>
    <w:rsid w:val="00C7677D"/>
    <w:rsid w:val="00C76FDB"/>
    <w:rsid w:val="00C83118"/>
    <w:rsid w:val="00C83FFA"/>
    <w:rsid w:val="00C87FD9"/>
    <w:rsid w:val="00C9541D"/>
    <w:rsid w:val="00C95997"/>
    <w:rsid w:val="00CA158D"/>
    <w:rsid w:val="00CA2F04"/>
    <w:rsid w:val="00CB4BC5"/>
    <w:rsid w:val="00CC2B16"/>
    <w:rsid w:val="00CC3255"/>
    <w:rsid w:val="00CD00C0"/>
    <w:rsid w:val="00CD15C6"/>
    <w:rsid w:val="00CD5018"/>
    <w:rsid w:val="00CD6888"/>
    <w:rsid w:val="00CE5866"/>
    <w:rsid w:val="00CF711C"/>
    <w:rsid w:val="00D02505"/>
    <w:rsid w:val="00D04111"/>
    <w:rsid w:val="00D0570A"/>
    <w:rsid w:val="00D11AE2"/>
    <w:rsid w:val="00D13ACB"/>
    <w:rsid w:val="00D305EF"/>
    <w:rsid w:val="00D329B2"/>
    <w:rsid w:val="00D332AC"/>
    <w:rsid w:val="00D3376E"/>
    <w:rsid w:val="00D362CA"/>
    <w:rsid w:val="00D466E1"/>
    <w:rsid w:val="00D506BE"/>
    <w:rsid w:val="00D678A4"/>
    <w:rsid w:val="00D74B08"/>
    <w:rsid w:val="00D824DE"/>
    <w:rsid w:val="00D917C5"/>
    <w:rsid w:val="00DB1616"/>
    <w:rsid w:val="00DE0CB3"/>
    <w:rsid w:val="00DE30D5"/>
    <w:rsid w:val="00DE3727"/>
    <w:rsid w:val="00DE4C42"/>
    <w:rsid w:val="00DE61A9"/>
    <w:rsid w:val="00DF4A2B"/>
    <w:rsid w:val="00E070CA"/>
    <w:rsid w:val="00E1127E"/>
    <w:rsid w:val="00E15B36"/>
    <w:rsid w:val="00E2164C"/>
    <w:rsid w:val="00E2243F"/>
    <w:rsid w:val="00E22CD4"/>
    <w:rsid w:val="00E235F1"/>
    <w:rsid w:val="00E4487E"/>
    <w:rsid w:val="00E45F6F"/>
    <w:rsid w:val="00E4658D"/>
    <w:rsid w:val="00E525D5"/>
    <w:rsid w:val="00E57065"/>
    <w:rsid w:val="00E85514"/>
    <w:rsid w:val="00E86645"/>
    <w:rsid w:val="00E86FAC"/>
    <w:rsid w:val="00E90211"/>
    <w:rsid w:val="00E90E5E"/>
    <w:rsid w:val="00E92739"/>
    <w:rsid w:val="00E9470B"/>
    <w:rsid w:val="00EA16B5"/>
    <w:rsid w:val="00EA2031"/>
    <w:rsid w:val="00EA2D72"/>
    <w:rsid w:val="00EB074A"/>
    <w:rsid w:val="00EB7ECB"/>
    <w:rsid w:val="00EC5FCF"/>
    <w:rsid w:val="00ED0975"/>
    <w:rsid w:val="00ED56AA"/>
    <w:rsid w:val="00ED6B3D"/>
    <w:rsid w:val="00ED7988"/>
    <w:rsid w:val="00EE04CE"/>
    <w:rsid w:val="00EE2B93"/>
    <w:rsid w:val="00EF0E51"/>
    <w:rsid w:val="00EF4CF1"/>
    <w:rsid w:val="00F02FE9"/>
    <w:rsid w:val="00F05ADC"/>
    <w:rsid w:val="00F10365"/>
    <w:rsid w:val="00F151FF"/>
    <w:rsid w:val="00F16F0A"/>
    <w:rsid w:val="00F21FF0"/>
    <w:rsid w:val="00F22EE1"/>
    <w:rsid w:val="00F25E54"/>
    <w:rsid w:val="00F27150"/>
    <w:rsid w:val="00F27EF1"/>
    <w:rsid w:val="00F31F0E"/>
    <w:rsid w:val="00F31F5E"/>
    <w:rsid w:val="00F370ED"/>
    <w:rsid w:val="00F41D4A"/>
    <w:rsid w:val="00F4426D"/>
    <w:rsid w:val="00F465B4"/>
    <w:rsid w:val="00F650DD"/>
    <w:rsid w:val="00F665A7"/>
    <w:rsid w:val="00F668EC"/>
    <w:rsid w:val="00F720E5"/>
    <w:rsid w:val="00F75A5D"/>
    <w:rsid w:val="00F80CEE"/>
    <w:rsid w:val="00F92DA1"/>
    <w:rsid w:val="00F96DBD"/>
    <w:rsid w:val="00FB3D24"/>
    <w:rsid w:val="00FC0026"/>
    <w:rsid w:val="00FC3427"/>
    <w:rsid w:val="00FC5C30"/>
    <w:rsid w:val="00FD0856"/>
    <w:rsid w:val="00FD604A"/>
    <w:rsid w:val="00FE4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99BE"/>
  <w15:docId w15:val="{9D136F34-C6C0-4533-B3C8-FE06C929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F2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995D60"/>
    <w:pPr>
      <w:keepNext/>
      <w:spacing w:after="0" w:line="240" w:lineRule="auto"/>
      <w:outlineLvl w:val="4"/>
    </w:pPr>
    <w:rPr>
      <w:rFonts w:ascii="Arial" w:eastAsia="Times New Roman" w:hAnsi="Arial" w:cs="Arial"/>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95D60"/>
    <w:rPr>
      <w:rFonts w:ascii="Arial" w:eastAsia="Times New Roman" w:hAnsi="Arial" w:cs="Arial"/>
      <w:b/>
      <w:bCs/>
      <w:sz w:val="20"/>
      <w:szCs w:val="24"/>
      <w:lang w:eastAsia="en-US"/>
    </w:rPr>
  </w:style>
  <w:style w:type="character" w:customStyle="1" w:styleId="normaltextrun">
    <w:name w:val="normaltextrun"/>
    <w:basedOn w:val="DefaultParagraphFont"/>
    <w:rsid w:val="00995D60"/>
  </w:style>
  <w:style w:type="paragraph" w:customStyle="1" w:styleId="paragraph">
    <w:name w:val="paragraph"/>
    <w:basedOn w:val="Normal"/>
    <w:rsid w:val="00995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95D60"/>
  </w:style>
  <w:style w:type="character" w:customStyle="1" w:styleId="c-timestamplabel">
    <w:name w:val="c-timestamp__label"/>
    <w:basedOn w:val="DefaultParagraphFont"/>
    <w:rsid w:val="005B4E9D"/>
  </w:style>
  <w:style w:type="paragraph" w:customStyle="1" w:styleId="Default">
    <w:name w:val="Default"/>
    <w:rsid w:val="0056711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D74B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3831"/>
    <w:rPr>
      <w:color w:val="0563C1"/>
      <w:u w:val="single"/>
    </w:rPr>
  </w:style>
  <w:style w:type="character" w:styleId="CommentReference">
    <w:name w:val="annotation reference"/>
    <w:basedOn w:val="DefaultParagraphFont"/>
    <w:uiPriority w:val="99"/>
    <w:semiHidden/>
    <w:unhideWhenUsed/>
    <w:rsid w:val="008E3F02"/>
    <w:rPr>
      <w:sz w:val="16"/>
      <w:szCs w:val="16"/>
    </w:rPr>
  </w:style>
  <w:style w:type="paragraph" w:styleId="CommentText">
    <w:name w:val="annotation text"/>
    <w:basedOn w:val="Normal"/>
    <w:link w:val="CommentTextChar"/>
    <w:uiPriority w:val="99"/>
    <w:semiHidden/>
    <w:unhideWhenUsed/>
    <w:rsid w:val="008E3F02"/>
    <w:pPr>
      <w:spacing w:line="240" w:lineRule="auto"/>
    </w:pPr>
    <w:rPr>
      <w:sz w:val="20"/>
      <w:szCs w:val="20"/>
    </w:rPr>
  </w:style>
  <w:style w:type="character" w:customStyle="1" w:styleId="CommentTextChar">
    <w:name w:val="Comment Text Char"/>
    <w:basedOn w:val="DefaultParagraphFont"/>
    <w:link w:val="CommentText"/>
    <w:uiPriority w:val="99"/>
    <w:semiHidden/>
    <w:rsid w:val="008E3F02"/>
    <w:rPr>
      <w:sz w:val="20"/>
      <w:szCs w:val="20"/>
    </w:rPr>
  </w:style>
  <w:style w:type="paragraph" w:styleId="CommentSubject">
    <w:name w:val="annotation subject"/>
    <w:basedOn w:val="CommentText"/>
    <w:next w:val="CommentText"/>
    <w:link w:val="CommentSubjectChar"/>
    <w:uiPriority w:val="99"/>
    <w:semiHidden/>
    <w:unhideWhenUsed/>
    <w:rsid w:val="008E3F02"/>
    <w:rPr>
      <w:b/>
      <w:bCs/>
    </w:rPr>
  </w:style>
  <w:style w:type="character" w:customStyle="1" w:styleId="CommentSubjectChar">
    <w:name w:val="Comment Subject Char"/>
    <w:basedOn w:val="CommentTextChar"/>
    <w:link w:val="CommentSubject"/>
    <w:uiPriority w:val="99"/>
    <w:semiHidden/>
    <w:rsid w:val="008E3F02"/>
    <w:rPr>
      <w:b/>
      <w:bCs/>
      <w:sz w:val="20"/>
      <w:szCs w:val="20"/>
    </w:rPr>
  </w:style>
  <w:style w:type="paragraph" w:styleId="BalloonText">
    <w:name w:val="Balloon Text"/>
    <w:basedOn w:val="Normal"/>
    <w:link w:val="BalloonTextChar"/>
    <w:uiPriority w:val="99"/>
    <w:semiHidden/>
    <w:unhideWhenUsed/>
    <w:rsid w:val="008E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02"/>
    <w:rPr>
      <w:rFonts w:ascii="Segoe UI" w:hAnsi="Segoe UI" w:cs="Segoe UI"/>
      <w:sz w:val="18"/>
      <w:szCs w:val="18"/>
    </w:rPr>
  </w:style>
  <w:style w:type="paragraph" w:styleId="Header">
    <w:name w:val="header"/>
    <w:basedOn w:val="Normal"/>
    <w:link w:val="HeaderChar"/>
    <w:uiPriority w:val="99"/>
    <w:unhideWhenUsed/>
    <w:rsid w:val="00096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2BC"/>
  </w:style>
  <w:style w:type="paragraph" w:styleId="Footer">
    <w:name w:val="footer"/>
    <w:basedOn w:val="Normal"/>
    <w:link w:val="FooterChar"/>
    <w:uiPriority w:val="99"/>
    <w:unhideWhenUsed/>
    <w:rsid w:val="00096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2BC"/>
  </w:style>
  <w:style w:type="paragraph" w:styleId="Revision">
    <w:name w:val="Revision"/>
    <w:hidden/>
    <w:uiPriority w:val="99"/>
    <w:semiHidden/>
    <w:rsid w:val="00F668EC"/>
    <w:pPr>
      <w:spacing w:after="0" w:line="240" w:lineRule="auto"/>
    </w:pPr>
  </w:style>
  <w:style w:type="character" w:styleId="Strong">
    <w:name w:val="Strong"/>
    <w:basedOn w:val="DefaultParagraphFont"/>
    <w:uiPriority w:val="22"/>
    <w:qFormat/>
    <w:rsid w:val="00966BC8"/>
    <w:rPr>
      <w:b/>
      <w:bCs/>
    </w:rPr>
  </w:style>
  <w:style w:type="character" w:customStyle="1" w:styleId="Heading2Char">
    <w:name w:val="Heading 2 Char"/>
    <w:basedOn w:val="DefaultParagraphFont"/>
    <w:link w:val="Heading2"/>
    <w:uiPriority w:val="9"/>
    <w:semiHidden/>
    <w:rsid w:val="004F288A"/>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C3427"/>
    <w:rPr>
      <w:i/>
      <w:iCs/>
    </w:rPr>
  </w:style>
  <w:style w:type="character" w:customStyle="1" w:styleId="DefaultFontHxMailStyle">
    <w:name w:val="Default Font HxMail Style"/>
    <w:basedOn w:val="DefaultParagraphFont"/>
    <w:rsid w:val="00C42C9D"/>
    <w:rPr>
      <w:rFonts w:ascii="Calibri Light" w:hAnsi="Calibri Light" w:cs="Calibri Light" w:hint="default"/>
      <w:b w:val="0"/>
      <w:bCs w:val="0"/>
      <w:i w:val="0"/>
      <w:iCs w:val="0"/>
      <w:strike w:val="0"/>
      <w:dstrike w:val="0"/>
      <w:color w:val="auto"/>
      <w:u w:val="none"/>
      <w:effect w:val="none"/>
    </w:rPr>
  </w:style>
  <w:style w:type="character" w:customStyle="1" w:styleId="apple-converted-space">
    <w:name w:val="apple-converted-space"/>
    <w:basedOn w:val="DefaultParagraphFont"/>
    <w:rsid w:val="000470F9"/>
  </w:style>
  <w:style w:type="paragraph" w:customStyle="1" w:styleId="font8">
    <w:name w:val="font_8"/>
    <w:basedOn w:val="Normal"/>
    <w:rsid w:val="00F02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F02FE9"/>
  </w:style>
  <w:style w:type="character" w:customStyle="1" w:styleId="wixguard">
    <w:name w:val="wixguard"/>
    <w:basedOn w:val="DefaultParagraphFont"/>
    <w:rsid w:val="00F02FE9"/>
  </w:style>
  <w:style w:type="character" w:styleId="FollowedHyperlink">
    <w:name w:val="FollowedHyperlink"/>
    <w:basedOn w:val="DefaultParagraphFont"/>
    <w:uiPriority w:val="99"/>
    <w:semiHidden/>
    <w:unhideWhenUsed/>
    <w:rsid w:val="00DE3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652">
      <w:bodyDiv w:val="1"/>
      <w:marLeft w:val="0"/>
      <w:marRight w:val="0"/>
      <w:marTop w:val="0"/>
      <w:marBottom w:val="0"/>
      <w:divBdr>
        <w:top w:val="none" w:sz="0" w:space="0" w:color="auto"/>
        <w:left w:val="none" w:sz="0" w:space="0" w:color="auto"/>
        <w:bottom w:val="none" w:sz="0" w:space="0" w:color="auto"/>
        <w:right w:val="none" w:sz="0" w:space="0" w:color="auto"/>
      </w:divBdr>
    </w:div>
    <w:div w:id="38938029">
      <w:bodyDiv w:val="1"/>
      <w:marLeft w:val="0"/>
      <w:marRight w:val="0"/>
      <w:marTop w:val="0"/>
      <w:marBottom w:val="0"/>
      <w:divBdr>
        <w:top w:val="none" w:sz="0" w:space="0" w:color="auto"/>
        <w:left w:val="none" w:sz="0" w:space="0" w:color="auto"/>
        <w:bottom w:val="none" w:sz="0" w:space="0" w:color="auto"/>
        <w:right w:val="none" w:sz="0" w:space="0" w:color="auto"/>
      </w:divBdr>
    </w:div>
    <w:div w:id="145822182">
      <w:bodyDiv w:val="1"/>
      <w:marLeft w:val="0"/>
      <w:marRight w:val="0"/>
      <w:marTop w:val="0"/>
      <w:marBottom w:val="0"/>
      <w:divBdr>
        <w:top w:val="none" w:sz="0" w:space="0" w:color="auto"/>
        <w:left w:val="none" w:sz="0" w:space="0" w:color="auto"/>
        <w:bottom w:val="none" w:sz="0" w:space="0" w:color="auto"/>
        <w:right w:val="none" w:sz="0" w:space="0" w:color="auto"/>
      </w:divBdr>
    </w:div>
    <w:div w:id="180976945">
      <w:bodyDiv w:val="1"/>
      <w:marLeft w:val="0"/>
      <w:marRight w:val="0"/>
      <w:marTop w:val="0"/>
      <w:marBottom w:val="0"/>
      <w:divBdr>
        <w:top w:val="none" w:sz="0" w:space="0" w:color="auto"/>
        <w:left w:val="none" w:sz="0" w:space="0" w:color="auto"/>
        <w:bottom w:val="none" w:sz="0" w:space="0" w:color="auto"/>
        <w:right w:val="none" w:sz="0" w:space="0" w:color="auto"/>
      </w:divBdr>
      <w:divsChild>
        <w:div w:id="642545023">
          <w:marLeft w:val="0"/>
          <w:marRight w:val="0"/>
          <w:marTop w:val="0"/>
          <w:marBottom w:val="0"/>
          <w:divBdr>
            <w:top w:val="none" w:sz="0" w:space="0" w:color="auto"/>
            <w:left w:val="none" w:sz="0" w:space="0" w:color="auto"/>
            <w:bottom w:val="none" w:sz="0" w:space="0" w:color="auto"/>
            <w:right w:val="none" w:sz="0" w:space="0" w:color="auto"/>
          </w:divBdr>
        </w:div>
        <w:div w:id="893736496">
          <w:marLeft w:val="0"/>
          <w:marRight w:val="0"/>
          <w:marTop w:val="0"/>
          <w:marBottom w:val="0"/>
          <w:divBdr>
            <w:top w:val="none" w:sz="0" w:space="0" w:color="auto"/>
            <w:left w:val="none" w:sz="0" w:space="0" w:color="auto"/>
            <w:bottom w:val="none" w:sz="0" w:space="0" w:color="auto"/>
            <w:right w:val="none" w:sz="0" w:space="0" w:color="auto"/>
          </w:divBdr>
        </w:div>
      </w:divsChild>
    </w:div>
    <w:div w:id="212349907">
      <w:bodyDiv w:val="1"/>
      <w:marLeft w:val="0"/>
      <w:marRight w:val="0"/>
      <w:marTop w:val="0"/>
      <w:marBottom w:val="0"/>
      <w:divBdr>
        <w:top w:val="none" w:sz="0" w:space="0" w:color="auto"/>
        <w:left w:val="none" w:sz="0" w:space="0" w:color="auto"/>
        <w:bottom w:val="none" w:sz="0" w:space="0" w:color="auto"/>
        <w:right w:val="none" w:sz="0" w:space="0" w:color="auto"/>
      </w:divBdr>
    </w:div>
    <w:div w:id="420220343">
      <w:bodyDiv w:val="1"/>
      <w:marLeft w:val="0"/>
      <w:marRight w:val="0"/>
      <w:marTop w:val="0"/>
      <w:marBottom w:val="0"/>
      <w:divBdr>
        <w:top w:val="none" w:sz="0" w:space="0" w:color="auto"/>
        <w:left w:val="none" w:sz="0" w:space="0" w:color="auto"/>
        <w:bottom w:val="none" w:sz="0" w:space="0" w:color="auto"/>
        <w:right w:val="none" w:sz="0" w:space="0" w:color="auto"/>
      </w:divBdr>
    </w:div>
    <w:div w:id="446630836">
      <w:bodyDiv w:val="1"/>
      <w:marLeft w:val="0"/>
      <w:marRight w:val="0"/>
      <w:marTop w:val="0"/>
      <w:marBottom w:val="0"/>
      <w:divBdr>
        <w:top w:val="none" w:sz="0" w:space="0" w:color="auto"/>
        <w:left w:val="none" w:sz="0" w:space="0" w:color="auto"/>
        <w:bottom w:val="none" w:sz="0" w:space="0" w:color="auto"/>
        <w:right w:val="none" w:sz="0" w:space="0" w:color="auto"/>
      </w:divBdr>
    </w:div>
    <w:div w:id="524945813">
      <w:bodyDiv w:val="1"/>
      <w:marLeft w:val="0"/>
      <w:marRight w:val="0"/>
      <w:marTop w:val="0"/>
      <w:marBottom w:val="0"/>
      <w:divBdr>
        <w:top w:val="none" w:sz="0" w:space="0" w:color="auto"/>
        <w:left w:val="none" w:sz="0" w:space="0" w:color="auto"/>
        <w:bottom w:val="none" w:sz="0" w:space="0" w:color="auto"/>
        <w:right w:val="none" w:sz="0" w:space="0" w:color="auto"/>
      </w:divBdr>
    </w:div>
    <w:div w:id="535506788">
      <w:bodyDiv w:val="1"/>
      <w:marLeft w:val="0"/>
      <w:marRight w:val="0"/>
      <w:marTop w:val="0"/>
      <w:marBottom w:val="0"/>
      <w:divBdr>
        <w:top w:val="none" w:sz="0" w:space="0" w:color="auto"/>
        <w:left w:val="none" w:sz="0" w:space="0" w:color="auto"/>
        <w:bottom w:val="none" w:sz="0" w:space="0" w:color="auto"/>
        <w:right w:val="none" w:sz="0" w:space="0" w:color="auto"/>
      </w:divBdr>
      <w:divsChild>
        <w:div w:id="601643837">
          <w:marLeft w:val="0"/>
          <w:marRight w:val="0"/>
          <w:marTop w:val="0"/>
          <w:marBottom w:val="0"/>
          <w:divBdr>
            <w:top w:val="none" w:sz="0" w:space="0" w:color="auto"/>
            <w:left w:val="none" w:sz="0" w:space="0" w:color="auto"/>
            <w:bottom w:val="none" w:sz="0" w:space="0" w:color="auto"/>
            <w:right w:val="none" w:sz="0" w:space="0" w:color="auto"/>
          </w:divBdr>
          <w:divsChild>
            <w:div w:id="1034499113">
              <w:marLeft w:val="0"/>
              <w:marRight w:val="0"/>
              <w:marTop w:val="0"/>
              <w:marBottom w:val="0"/>
              <w:divBdr>
                <w:top w:val="none" w:sz="0" w:space="0" w:color="auto"/>
                <w:left w:val="none" w:sz="0" w:space="0" w:color="auto"/>
                <w:bottom w:val="none" w:sz="0" w:space="0" w:color="auto"/>
                <w:right w:val="none" w:sz="0" w:space="0" w:color="auto"/>
              </w:divBdr>
              <w:divsChild>
                <w:div w:id="841704356">
                  <w:marLeft w:val="0"/>
                  <w:marRight w:val="0"/>
                  <w:marTop w:val="0"/>
                  <w:marBottom w:val="0"/>
                  <w:divBdr>
                    <w:top w:val="none" w:sz="0" w:space="0" w:color="auto"/>
                    <w:left w:val="none" w:sz="0" w:space="0" w:color="auto"/>
                    <w:bottom w:val="none" w:sz="0" w:space="0" w:color="auto"/>
                    <w:right w:val="none" w:sz="0" w:space="0" w:color="auto"/>
                  </w:divBdr>
                  <w:divsChild>
                    <w:div w:id="1052924395">
                      <w:marLeft w:val="0"/>
                      <w:marRight w:val="0"/>
                      <w:marTop w:val="0"/>
                      <w:marBottom w:val="0"/>
                      <w:divBdr>
                        <w:top w:val="none" w:sz="0" w:space="0" w:color="auto"/>
                        <w:left w:val="none" w:sz="0" w:space="0" w:color="auto"/>
                        <w:bottom w:val="none" w:sz="0" w:space="0" w:color="auto"/>
                        <w:right w:val="none" w:sz="0" w:space="0" w:color="auto"/>
                      </w:divBdr>
                      <w:divsChild>
                        <w:div w:id="2000309689">
                          <w:marLeft w:val="0"/>
                          <w:marRight w:val="0"/>
                          <w:marTop w:val="0"/>
                          <w:marBottom w:val="0"/>
                          <w:divBdr>
                            <w:top w:val="none" w:sz="0" w:space="0" w:color="auto"/>
                            <w:left w:val="none" w:sz="0" w:space="0" w:color="auto"/>
                            <w:bottom w:val="none" w:sz="0" w:space="0" w:color="auto"/>
                            <w:right w:val="none" w:sz="0" w:space="0" w:color="auto"/>
                          </w:divBdr>
                          <w:divsChild>
                            <w:div w:id="1556427025">
                              <w:marLeft w:val="-240"/>
                              <w:marRight w:val="-120"/>
                              <w:marTop w:val="0"/>
                              <w:marBottom w:val="0"/>
                              <w:divBdr>
                                <w:top w:val="none" w:sz="0" w:space="0" w:color="auto"/>
                                <w:left w:val="none" w:sz="0" w:space="0" w:color="auto"/>
                                <w:bottom w:val="none" w:sz="0" w:space="0" w:color="auto"/>
                                <w:right w:val="none" w:sz="0" w:space="0" w:color="auto"/>
                              </w:divBdr>
                              <w:divsChild>
                                <w:div w:id="1846893720">
                                  <w:marLeft w:val="0"/>
                                  <w:marRight w:val="0"/>
                                  <w:marTop w:val="0"/>
                                  <w:marBottom w:val="60"/>
                                  <w:divBdr>
                                    <w:top w:val="none" w:sz="0" w:space="0" w:color="auto"/>
                                    <w:left w:val="none" w:sz="0" w:space="0" w:color="auto"/>
                                    <w:bottom w:val="none" w:sz="0" w:space="0" w:color="auto"/>
                                    <w:right w:val="none" w:sz="0" w:space="0" w:color="auto"/>
                                  </w:divBdr>
                                  <w:divsChild>
                                    <w:div w:id="630330202">
                                      <w:marLeft w:val="0"/>
                                      <w:marRight w:val="0"/>
                                      <w:marTop w:val="0"/>
                                      <w:marBottom w:val="0"/>
                                      <w:divBdr>
                                        <w:top w:val="none" w:sz="0" w:space="0" w:color="auto"/>
                                        <w:left w:val="none" w:sz="0" w:space="0" w:color="auto"/>
                                        <w:bottom w:val="none" w:sz="0" w:space="0" w:color="auto"/>
                                        <w:right w:val="none" w:sz="0" w:space="0" w:color="auto"/>
                                      </w:divBdr>
                                      <w:divsChild>
                                        <w:div w:id="1562905618">
                                          <w:marLeft w:val="0"/>
                                          <w:marRight w:val="0"/>
                                          <w:marTop w:val="0"/>
                                          <w:marBottom w:val="0"/>
                                          <w:divBdr>
                                            <w:top w:val="none" w:sz="0" w:space="0" w:color="auto"/>
                                            <w:left w:val="none" w:sz="0" w:space="0" w:color="auto"/>
                                            <w:bottom w:val="none" w:sz="0" w:space="0" w:color="auto"/>
                                            <w:right w:val="none" w:sz="0" w:space="0" w:color="auto"/>
                                          </w:divBdr>
                                          <w:divsChild>
                                            <w:div w:id="130905572">
                                              <w:marLeft w:val="0"/>
                                              <w:marRight w:val="0"/>
                                              <w:marTop w:val="0"/>
                                              <w:marBottom w:val="0"/>
                                              <w:divBdr>
                                                <w:top w:val="none" w:sz="0" w:space="0" w:color="auto"/>
                                                <w:left w:val="none" w:sz="0" w:space="0" w:color="auto"/>
                                                <w:bottom w:val="none" w:sz="0" w:space="0" w:color="auto"/>
                                                <w:right w:val="none" w:sz="0" w:space="0" w:color="auto"/>
                                              </w:divBdr>
                                              <w:divsChild>
                                                <w:div w:id="12412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90244">
          <w:marLeft w:val="0"/>
          <w:marRight w:val="0"/>
          <w:marTop w:val="0"/>
          <w:marBottom w:val="0"/>
          <w:divBdr>
            <w:top w:val="none" w:sz="0" w:space="0" w:color="auto"/>
            <w:left w:val="none" w:sz="0" w:space="0" w:color="auto"/>
            <w:bottom w:val="none" w:sz="0" w:space="0" w:color="auto"/>
            <w:right w:val="none" w:sz="0" w:space="0" w:color="auto"/>
          </w:divBdr>
          <w:divsChild>
            <w:div w:id="375353081">
              <w:marLeft w:val="0"/>
              <w:marRight w:val="0"/>
              <w:marTop w:val="0"/>
              <w:marBottom w:val="360"/>
              <w:divBdr>
                <w:top w:val="none" w:sz="0" w:space="0" w:color="auto"/>
                <w:left w:val="none" w:sz="0" w:space="0" w:color="auto"/>
                <w:bottom w:val="none" w:sz="0" w:space="0" w:color="auto"/>
                <w:right w:val="none" w:sz="0" w:space="0" w:color="auto"/>
              </w:divBdr>
              <w:divsChild>
                <w:div w:id="1086805329">
                  <w:marLeft w:val="0"/>
                  <w:marRight w:val="0"/>
                  <w:marTop w:val="0"/>
                  <w:marBottom w:val="0"/>
                  <w:divBdr>
                    <w:top w:val="none" w:sz="0" w:space="0" w:color="auto"/>
                    <w:left w:val="none" w:sz="0" w:space="0" w:color="auto"/>
                    <w:bottom w:val="none" w:sz="0" w:space="0" w:color="auto"/>
                    <w:right w:val="none" w:sz="0" w:space="0" w:color="auto"/>
                  </w:divBdr>
                  <w:divsChild>
                    <w:div w:id="310452171">
                      <w:marLeft w:val="0"/>
                      <w:marRight w:val="0"/>
                      <w:marTop w:val="0"/>
                      <w:marBottom w:val="0"/>
                      <w:divBdr>
                        <w:top w:val="none" w:sz="0" w:space="0" w:color="auto"/>
                        <w:left w:val="none" w:sz="0" w:space="0" w:color="auto"/>
                        <w:bottom w:val="none" w:sz="0" w:space="0" w:color="auto"/>
                        <w:right w:val="none" w:sz="0" w:space="0" w:color="auto"/>
                      </w:divBdr>
                      <w:divsChild>
                        <w:div w:id="932084598">
                          <w:marLeft w:val="0"/>
                          <w:marRight w:val="0"/>
                          <w:marTop w:val="0"/>
                          <w:marBottom w:val="0"/>
                          <w:divBdr>
                            <w:top w:val="none" w:sz="0" w:space="0" w:color="auto"/>
                            <w:left w:val="none" w:sz="0" w:space="0" w:color="auto"/>
                            <w:bottom w:val="none" w:sz="0" w:space="0" w:color="auto"/>
                            <w:right w:val="none" w:sz="0" w:space="0" w:color="auto"/>
                          </w:divBdr>
                          <w:divsChild>
                            <w:div w:id="1858232261">
                              <w:marLeft w:val="0"/>
                              <w:marRight w:val="120"/>
                              <w:marTop w:val="0"/>
                              <w:marBottom w:val="0"/>
                              <w:divBdr>
                                <w:top w:val="none" w:sz="0" w:space="0" w:color="auto"/>
                                <w:left w:val="none" w:sz="0" w:space="0" w:color="auto"/>
                                <w:bottom w:val="none" w:sz="0" w:space="0" w:color="auto"/>
                                <w:right w:val="none" w:sz="0" w:space="0" w:color="auto"/>
                              </w:divBdr>
                              <w:divsChild>
                                <w:div w:id="1671175656">
                                  <w:marLeft w:val="-300"/>
                                  <w:marRight w:val="0"/>
                                  <w:marTop w:val="0"/>
                                  <w:marBottom w:val="0"/>
                                  <w:divBdr>
                                    <w:top w:val="none" w:sz="0" w:space="0" w:color="auto"/>
                                    <w:left w:val="none" w:sz="0" w:space="0" w:color="auto"/>
                                    <w:bottom w:val="none" w:sz="0" w:space="0" w:color="auto"/>
                                    <w:right w:val="none" w:sz="0" w:space="0" w:color="auto"/>
                                  </w:divBdr>
                                </w:div>
                              </w:divsChild>
                            </w:div>
                            <w:div w:id="836269966">
                              <w:marLeft w:val="-240"/>
                              <w:marRight w:val="-120"/>
                              <w:marTop w:val="0"/>
                              <w:marBottom w:val="0"/>
                              <w:divBdr>
                                <w:top w:val="none" w:sz="0" w:space="0" w:color="auto"/>
                                <w:left w:val="none" w:sz="0" w:space="0" w:color="auto"/>
                                <w:bottom w:val="none" w:sz="0" w:space="0" w:color="auto"/>
                                <w:right w:val="none" w:sz="0" w:space="0" w:color="auto"/>
                              </w:divBdr>
                              <w:divsChild>
                                <w:div w:id="2042854183">
                                  <w:marLeft w:val="0"/>
                                  <w:marRight w:val="0"/>
                                  <w:marTop w:val="0"/>
                                  <w:marBottom w:val="60"/>
                                  <w:divBdr>
                                    <w:top w:val="none" w:sz="0" w:space="0" w:color="auto"/>
                                    <w:left w:val="none" w:sz="0" w:space="0" w:color="auto"/>
                                    <w:bottom w:val="none" w:sz="0" w:space="0" w:color="auto"/>
                                    <w:right w:val="none" w:sz="0" w:space="0" w:color="auto"/>
                                  </w:divBdr>
                                  <w:divsChild>
                                    <w:div w:id="1533416636">
                                      <w:marLeft w:val="0"/>
                                      <w:marRight w:val="0"/>
                                      <w:marTop w:val="0"/>
                                      <w:marBottom w:val="0"/>
                                      <w:divBdr>
                                        <w:top w:val="none" w:sz="0" w:space="0" w:color="auto"/>
                                        <w:left w:val="none" w:sz="0" w:space="0" w:color="auto"/>
                                        <w:bottom w:val="none" w:sz="0" w:space="0" w:color="auto"/>
                                        <w:right w:val="none" w:sz="0" w:space="0" w:color="auto"/>
                                      </w:divBdr>
                                      <w:divsChild>
                                        <w:div w:id="1501311078">
                                          <w:marLeft w:val="0"/>
                                          <w:marRight w:val="0"/>
                                          <w:marTop w:val="0"/>
                                          <w:marBottom w:val="0"/>
                                          <w:divBdr>
                                            <w:top w:val="none" w:sz="0" w:space="0" w:color="auto"/>
                                            <w:left w:val="none" w:sz="0" w:space="0" w:color="auto"/>
                                            <w:bottom w:val="none" w:sz="0" w:space="0" w:color="auto"/>
                                            <w:right w:val="none" w:sz="0" w:space="0" w:color="auto"/>
                                          </w:divBdr>
                                          <w:divsChild>
                                            <w:div w:id="1753619647">
                                              <w:marLeft w:val="0"/>
                                              <w:marRight w:val="0"/>
                                              <w:marTop w:val="0"/>
                                              <w:marBottom w:val="0"/>
                                              <w:divBdr>
                                                <w:top w:val="none" w:sz="0" w:space="0" w:color="auto"/>
                                                <w:left w:val="none" w:sz="0" w:space="0" w:color="auto"/>
                                                <w:bottom w:val="none" w:sz="0" w:space="0" w:color="auto"/>
                                                <w:right w:val="none" w:sz="0" w:space="0" w:color="auto"/>
                                              </w:divBdr>
                                              <w:divsChild>
                                                <w:div w:id="5269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449984">
      <w:bodyDiv w:val="1"/>
      <w:marLeft w:val="0"/>
      <w:marRight w:val="0"/>
      <w:marTop w:val="0"/>
      <w:marBottom w:val="0"/>
      <w:divBdr>
        <w:top w:val="none" w:sz="0" w:space="0" w:color="auto"/>
        <w:left w:val="none" w:sz="0" w:space="0" w:color="auto"/>
        <w:bottom w:val="none" w:sz="0" w:space="0" w:color="auto"/>
        <w:right w:val="none" w:sz="0" w:space="0" w:color="auto"/>
      </w:divBdr>
    </w:div>
    <w:div w:id="916747357">
      <w:bodyDiv w:val="1"/>
      <w:marLeft w:val="0"/>
      <w:marRight w:val="0"/>
      <w:marTop w:val="0"/>
      <w:marBottom w:val="0"/>
      <w:divBdr>
        <w:top w:val="none" w:sz="0" w:space="0" w:color="auto"/>
        <w:left w:val="none" w:sz="0" w:space="0" w:color="auto"/>
        <w:bottom w:val="none" w:sz="0" w:space="0" w:color="auto"/>
        <w:right w:val="none" w:sz="0" w:space="0" w:color="auto"/>
      </w:divBdr>
    </w:div>
    <w:div w:id="952252757">
      <w:bodyDiv w:val="1"/>
      <w:marLeft w:val="0"/>
      <w:marRight w:val="0"/>
      <w:marTop w:val="0"/>
      <w:marBottom w:val="0"/>
      <w:divBdr>
        <w:top w:val="none" w:sz="0" w:space="0" w:color="auto"/>
        <w:left w:val="none" w:sz="0" w:space="0" w:color="auto"/>
        <w:bottom w:val="none" w:sz="0" w:space="0" w:color="auto"/>
        <w:right w:val="none" w:sz="0" w:space="0" w:color="auto"/>
      </w:divBdr>
    </w:div>
    <w:div w:id="1004161467">
      <w:bodyDiv w:val="1"/>
      <w:marLeft w:val="0"/>
      <w:marRight w:val="0"/>
      <w:marTop w:val="0"/>
      <w:marBottom w:val="0"/>
      <w:divBdr>
        <w:top w:val="none" w:sz="0" w:space="0" w:color="auto"/>
        <w:left w:val="none" w:sz="0" w:space="0" w:color="auto"/>
        <w:bottom w:val="none" w:sz="0" w:space="0" w:color="auto"/>
        <w:right w:val="none" w:sz="0" w:space="0" w:color="auto"/>
      </w:divBdr>
    </w:div>
    <w:div w:id="1023553443">
      <w:bodyDiv w:val="1"/>
      <w:marLeft w:val="0"/>
      <w:marRight w:val="0"/>
      <w:marTop w:val="0"/>
      <w:marBottom w:val="0"/>
      <w:divBdr>
        <w:top w:val="none" w:sz="0" w:space="0" w:color="auto"/>
        <w:left w:val="none" w:sz="0" w:space="0" w:color="auto"/>
        <w:bottom w:val="none" w:sz="0" w:space="0" w:color="auto"/>
        <w:right w:val="none" w:sz="0" w:space="0" w:color="auto"/>
      </w:divBdr>
      <w:divsChild>
        <w:div w:id="559948787">
          <w:marLeft w:val="-150"/>
          <w:marRight w:val="0"/>
          <w:marTop w:val="0"/>
          <w:marBottom w:val="0"/>
          <w:divBdr>
            <w:top w:val="none" w:sz="0" w:space="0" w:color="auto"/>
            <w:left w:val="none" w:sz="0" w:space="0" w:color="auto"/>
            <w:bottom w:val="none" w:sz="0" w:space="0" w:color="auto"/>
            <w:right w:val="none" w:sz="0" w:space="0" w:color="auto"/>
          </w:divBdr>
          <w:divsChild>
            <w:div w:id="1173300122">
              <w:marLeft w:val="0"/>
              <w:marRight w:val="0"/>
              <w:marTop w:val="0"/>
              <w:marBottom w:val="0"/>
              <w:divBdr>
                <w:top w:val="none" w:sz="0" w:space="0" w:color="auto"/>
                <w:left w:val="none" w:sz="0" w:space="0" w:color="auto"/>
                <w:bottom w:val="none" w:sz="0" w:space="0" w:color="auto"/>
                <w:right w:val="none" w:sz="0" w:space="0" w:color="auto"/>
              </w:divBdr>
              <w:divsChild>
                <w:div w:id="1653295628">
                  <w:marLeft w:val="0"/>
                  <w:marRight w:val="0"/>
                  <w:marTop w:val="0"/>
                  <w:marBottom w:val="0"/>
                  <w:divBdr>
                    <w:top w:val="none" w:sz="0" w:space="0" w:color="auto"/>
                    <w:left w:val="none" w:sz="0" w:space="0" w:color="auto"/>
                    <w:bottom w:val="none" w:sz="0" w:space="0" w:color="auto"/>
                    <w:right w:val="none" w:sz="0" w:space="0" w:color="auto"/>
                  </w:divBdr>
                  <w:divsChild>
                    <w:div w:id="450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0565">
              <w:marLeft w:val="0"/>
              <w:marRight w:val="0"/>
              <w:marTop w:val="0"/>
              <w:marBottom w:val="0"/>
              <w:divBdr>
                <w:top w:val="none" w:sz="0" w:space="0" w:color="auto"/>
                <w:left w:val="none" w:sz="0" w:space="0" w:color="auto"/>
                <w:bottom w:val="none" w:sz="0" w:space="0" w:color="auto"/>
                <w:right w:val="none" w:sz="0" w:space="0" w:color="auto"/>
              </w:divBdr>
              <w:divsChild>
                <w:div w:id="388456663">
                  <w:marLeft w:val="0"/>
                  <w:marRight w:val="0"/>
                  <w:marTop w:val="0"/>
                  <w:marBottom w:val="0"/>
                  <w:divBdr>
                    <w:top w:val="none" w:sz="0" w:space="0" w:color="auto"/>
                    <w:left w:val="none" w:sz="0" w:space="0" w:color="auto"/>
                    <w:bottom w:val="none" w:sz="0" w:space="0" w:color="auto"/>
                    <w:right w:val="none" w:sz="0" w:space="0" w:color="auto"/>
                  </w:divBdr>
                  <w:divsChild>
                    <w:div w:id="17152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8533">
      <w:bodyDiv w:val="1"/>
      <w:marLeft w:val="0"/>
      <w:marRight w:val="0"/>
      <w:marTop w:val="0"/>
      <w:marBottom w:val="0"/>
      <w:divBdr>
        <w:top w:val="none" w:sz="0" w:space="0" w:color="auto"/>
        <w:left w:val="none" w:sz="0" w:space="0" w:color="auto"/>
        <w:bottom w:val="none" w:sz="0" w:space="0" w:color="auto"/>
        <w:right w:val="none" w:sz="0" w:space="0" w:color="auto"/>
      </w:divBdr>
      <w:divsChild>
        <w:div w:id="336462944">
          <w:marLeft w:val="0"/>
          <w:marRight w:val="0"/>
          <w:marTop w:val="0"/>
          <w:marBottom w:val="0"/>
          <w:divBdr>
            <w:top w:val="none" w:sz="0" w:space="0" w:color="auto"/>
            <w:left w:val="none" w:sz="0" w:space="0" w:color="auto"/>
            <w:bottom w:val="none" w:sz="0" w:space="0" w:color="auto"/>
            <w:right w:val="none" w:sz="0" w:space="0" w:color="auto"/>
          </w:divBdr>
        </w:div>
        <w:div w:id="1474564218">
          <w:marLeft w:val="0"/>
          <w:marRight w:val="0"/>
          <w:marTop w:val="0"/>
          <w:marBottom w:val="0"/>
          <w:divBdr>
            <w:top w:val="none" w:sz="0" w:space="0" w:color="auto"/>
            <w:left w:val="none" w:sz="0" w:space="0" w:color="auto"/>
            <w:bottom w:val="none" w:sz="0" w:space="0" w:color="auto"/>
            <w:right w:val="none" w:sz="0" w:space="0" w:color="auto"/>
          </w:divBdr>
        </w:div>
        <w:div w:id="768693192">
          <w:marLeft w:val="0"/>
          <w:marRight w:val="0"/>
          <w:marTop w:val="0"/>
          <w:marBottom w:val="0"/>
          <w:divBdr>
            <w:top w:val="none" w:sz="0" w:space="0" w:color="auto"/>
            <w:left w:val="none" w:sz="0" w:space="0" w:color="auto"/>
            <w:bottom w:val="none" w:sz="0" w:space="0" w:color="auto"/>
            <w:right w:val="none" w:sz="0" w:space="0" w:color="auto"/>
          </w:divBdr>
        </w:div>
        <w:div w:id="812526037">
          <w:marLeft w:val="0"/>
          <w:marRight w:val="0"/>
          <w:marTop w:val="0"/>
          <w:marBottom w:val="0"/>
          <w:divBdr>
            <w:top w:val="none" w:sz="0" w:space="0" w:color="auto"/>
            <w:left w:val="none" w:sz="0" w:space="0" w:color="auto"/>
            <w:bottom w:val="none" w:sz="0" w:space="0" w:color="auto"/>
            <w:right w:val="none" w:sz="0" w:space="0" w:color="auto"/>
          </w:divBdr>
        </w:div>
        <w:div w:id="1972788939">
          <w:marLeft w:val="0"/>
          <w:marRight w:val="0"/>
          <w:marTop w:val="0"/>
          <w:marBottom w:val="0"/>
          <w:divBdr>
            <w:top w:val="none" w:sz="0" w:space="0" w:color="auto"/>
            <w:left w:val="none" w:sz="0" w:space="0" w:color="auto"/>
            <w:bottom w:val="none" w:sz="0" w:space="0" w:color="auto"/>
            <w:right w:val="none" w:sz="0" w:space="0" w:color="auto"/>
          </w:divBdr>
        </w:div>
      </w:divsChild>
    </w:div>
    <w:div w:id="1349407634">
      <w:bodyDiv w:val="1"/>
      <w:marLeft w:val="0"/>
      <w:marRight w:val="0"/>
      <w:marTop w:val="0"/>
      <w:marBottom w:val="0"/>
      <w:divBdr>
        <w:top w:val="none" w:sz="0" w:space="0" w:color="auto"/>
        <w:left w:val="none" w:sz="0" w:space="0" w:color="auto"/>
        <w:bottom w:val="none" w:sz="0" w:space="0" w:color="auto"/>
        <w:right w:val="none" w:sz="0" w:space="0" w:color="auto"/>
      </w:divBdr>
    </w:div>
    <w:div w:id="1363556666">
      <w:bodyDiv w:val="1"/>
      <w:marLeft w:val="0"/>
      <w:marRight w:val="0"/>
      <w:marTop w:val="0"/>
      <w:marBottom w:val="0"/>
      <w:divBdr>
        <w:top w:val="none" w:sz="0" w:space="0" w:color="auto"/>
        <w:left w:val="none" w:sz="0" w:space="0" w:color="auto"/>
        <w:bottom w:val="none" w:sz="0" w:space="0" w:color="auto"/>
        <w:right w:val="none" w:sz="0" w:space="0" w:color="auto"/>
      </w:divBdr>
    </w:div>
    <w:div w:id="1593203117">
      <w:bodyDiv w:val="1"/>
      <w:marLeft w:val="0"/>
      <w:marRight w:val="0"/>
      <w:marTop w:val="0"/>
      <w:marBottom w:val="0"/>
      <w:divBdr>
        <w:top w:val="none" w:sz="0" w:space="0" w:color="auto"/>
        <w:left w:val="none" w:sz="0" w:space="0" w:color="auto"/>
        <w:bottom w:val="none" w:sz="0" w:space="0" w:color="auto"/>
        <w:right w:val="none" w:sz="0" w:space="0" w:color="auto"/>
      </w:divBdr>
    </w:div>
    <w:div w:id="1626892412">
      <w:bodyDiv w:val="1"/>
      <w:marLeft w:val="0"/>
      <w:marRight w:val="0"/>
      <w:marTop w:val="0"/>
      <w:marBottom w:val="0"/>
      <w:divBdr>
        <w:top w:val="none" w:sz="0" w:space="0" w:color="auto"/>
        <w:left w:val="none" w:sz="0" w:space="0" w:color="auto"/>
        <w:bottom w:val="none" w:sz="0" w:space="0" w:color="auto"/>
        <w:right w:val="none" w:sz="0" w:space="0" w:color="auto"/>
      </w:divBdr>
    </w:div>
    <w:div w:id="1652563809">
      <w:bodyDiv w:val="1"/>
      <w:marLeft w:val="0"/>
      <w:marRight w:val="0"/>
      <w:marTop w:val="0"/>
      <w:marBottom w:val="0"/>
      <w:divBdr>
        <w:top w:val="none" w:sz="0" w:space="0" w:color="auto"/>
        <w:left w:val="none" w:sz="0" w:space="0" w:color="auto"/>
        <w:bottom w:val="none" w:sz="0" w:space="0" w:color="auto"/>
        <w:right w:val="none" w:sz="0" w:space="0" w:color="auto"/>
      </w:divBdr>
    </w:div>
    <w:div w:id="1686521423">
      <w:bodyDiv w:val="1"/>
      <w:marLeft w:val="0"/>
      <w:marRight w:val="0"/>
      <w:marTop w:val="0"/>
      <w:marBottom w:val="0"/>
      <w:divBdr>
        <w:top w:val="none" w:sz="0" w:space="0" w:color="auto"/>
        <w:left w:val="none" w:sz="0" w:space="0" w:color="auto"/>
        <w:bottom w:val="none" w:sz="0" w:space="0" w:color="auto"/>
        <w:right w:val="none" w:sz="0" w:space="0" w:color="auto"/>
      </w:divBdr>
    </w:div>
    <w:div w:id="1715041571">
      <w:bodyDiv w:val="1"/>
      <w:marLeft w:val="0"/>
      <w:marRight w:val="0"/>
      <w:marTop w:val="0"/>
      <w:marBottom w:val="0"/>
      <w:divBdr>
        <w:top w:val="none" w:sz="0" w:space="0" w:color="auto"/>
        <w:left w:val="none" w:sz="0" w:space="0" w:color="auto"/>
        <w:bottom w:val="none" w:sz="0" w:space="0" w:color="auto"/>
        <w:right w:val="none" w:sz="0" w:space="0" w:color="auto"/>
      </w:divBdr>
    </w:div>
    <w:div w:id="1720784182">
      <w:bodyDiv w:val="1"/>
      <w:marLeft w:val="0"/>
      <w:marRight w:val="0"/>
      <w:marTop w:val="0"/>
      <w:marBottom w:val="0"/>
      <w:divBdr>
        <w:top w:val="none" w:sz="0" w:space="0" w:color="auto"/>
        <w:left w:val="none" w:sz="0" w:space="0" w:color="auto"/>
        <w:bottom w:val="none" w:sz="0" w:space="0" w:color="auto"/>
        <w:right w:val="none" w:sz="0" w:space="0" w:color="auto"/>
      </w:divBdr>
    </w:div>
    <w:div w:id="1750077673">
      <w:bodyDiv w:val="1"/>
      <w:marLeft w:val="0"/>
      <w:marRight w:val="0"/>
      <w:marTop w:val="0"/>
      <w:marBottom w:val="0"/>
      <w:divBdr>
        <w:top w:val="none" w:sz="0" w:space="0" w:color="auto"/>
        <w:left w:val="none" w:sz="0" w:space="0" w:color="auto"/>
        <w:bottom w:val="none" w:sz="0" w:space="0" w:color="auto"/>
        <w:right w:val="none" w:sz="0" w:space="0" w:color="auto"/>
      </w:divBdr>
      <w:divsChild>
        <w:div w:id="945699133">
          <w:marLeft w:val="0"/>
          <w:marRight w:val="0"/>
          <w:marTop w:val="0"/>
          <w:marBottom w:val="0"/>
          <w:divBdr>
            <w:top w:val="none" w:sz="0" w:space="0" w:color="auto"/>
            <w:left w:val="none" w:sz="0" w:space="0" w:color="auto"/>
            <w:bottom w:val="none" w:sz="0" w:space="0" w:color="auto"/>
            <w:right w:val="none" w:sz="0" w:space="0" w:color="auto"/>
          </w:divBdr>
        </w:div>
        <w:div w:id="2143958364">
          <w:marLeft w:val="0"/>
          <w:marRight w:val="0"/>
          <w:marTop w:val="0"/>
          <w:marBottom w:val="0"/>
          <w:divBdr>
            <w:top w:val="none" w:sz="0" w:space="0" w:color="auto"/>
            <w:left w:val="none" w:sz="0" w:space="0" w:color="auto"/>
            <w:bottom w:val="none" w:sz="0" w:space="0" w:color="auto"/>
            <w:right w:val="none" w:sz="0" w:space="0" w:color="auto"/>
          </w:divBdr>
        </w:div>
        <w:div w:id="398017486">
          <w:marLeft w:val="0"/>
          <w:marRight w:val="0"/>
          <w:marTop w:val="0"/>
          <w:marBottom w:val="0"/>
          <w:divBdr>
            <w:top w:val="none" w:sz="0" w:space="0" w:color="auto"/>
            <w:left w:val="none" w:sz="0" w:space="0" w:color="auto"/>
            <w:bottom w:val="none" w:sz="0" w:space="0" w:color="auto"/>
            <w:right w:val="none" w:sz="0" w:space="0" w:color="auto"/>
          </w:divBdr>
        </w:div>
        <w:div w:id="1319653881">
          <w:marLeft w:val="0"/>
          <w:marRight w:val="0"/>
          <w:marTop w:val="0"/>
          <w:marBottom w:val="0"/>
          <w:divBdr>
            <w:top w:val="none" w:sz="0" w:space="0" w:color="auto"/>
            <w:left w:val="none" w:sz="0" w:space="0" w:color="auto"/>
            <w:bottom w:val="none" w:sz="0" w:space="0" w:color="auto"/>
            <w:right w:val="none" w:sz="0" w:space="0" w:color="auto"/>
          </w:divBdr>
        </w:div>
        <w:div w:id="1691832285">
          <w:marLeft w:val="0"/>
          <w:marRight w:val="0"/>
          <w:marTop w:val="0"/>
          <w:marBottom w:val="0"/>
          <w:divBdr>
            <w:top w:val="none" w:sz="0" w:space="0" w:color="auto"/>
            <w:left w:val="none" w:sz="0" w:space="0" w:color="auto"/>
            <w:bottom w:val="none" w:sz="0" w:space="0" w:color="auto"/>
            <w:right w:val="none" w:sz="0" w:space="0" w:color="auto"/>
          </w:divBdr>
        </w:div>
        <w:div w:id="1858814228">
          <w:marLeft w:val="0"/>
          <w:marRight w:val="0"/>
          <w:marTop w:val="0"/>
          <w:marBottom w:val="0"/>
          <w:divBdr>
            <w:top w:val="none" w:sz="0" w:space="0" w:color="auto"/>
            <w:left w:val="none" w:sz="0" w:space="0" w:color="auto"/>
            <w:bottom w:val="none" w:sz="0" w:space="0" w:color="auto"/>
            <w:right w:val="none" w:sz="0" w:space="0" w:color="auto"/>
          </w:divBdr>
        </w:div>
        <w:div w:id="857085332">
          <w:marLeft w:val="0"/>
          <w:marRight w:val="0"/>
          <w:marTop w:val="0"/>
          <w:marBottom w:val="0"/>
          <w:divBdr>
            <w:top w:val="none" w:sz="0" w:space="0" w:color="auto"/>
            <w:left w:val="none" w:sz="0" w:space="0" w:color="auto"/>
            <w:bottom w:val="none" w:sz="0" w:space="0" w:color="auto"/>
            <w:right w:val="none" w:sz="0" w:space="0" w:color="auto"/>
          </w:divBdr>
        </w:div>
        <w:div w:id="1509523424">
          <w:marLeft w:val="0"/>
          <w:marRight w:val="0"/>
          <w:marTop w:val="0"/>
          <w:marBottom w:val="0"/>
          <w:divBdr>
            <w:top w:val="none" w:sz="0" w:space="0" w:color="auto"/>
            <w:left w:val="none" w:sz="0" w:space="0" w:color="auto"/>
            <w:bottom w:val="none" w:sz="0" w:space="0" w:color="auto"/>
            <w:right w:val="none" w:sz="0" w:space="0" w:color="auto"/>
          </w:divBdr>
        </w:div>
      </w:divsChild>
    </w:div>
    <w:div w:id="1767186521">
      <w:bodyDiv w:val="1"/>
      <w:marLeft w:val="0"/>
      <w:marRight w:val="0"/>
      <w:marTop w:val="0"/>
      <w:marBottom w:val="0"/>
      <w:divBdr>
        <w:top w:val="none" w:sz="0" w:space="0" w:color="auto"/>
        <w:left w:val="none" w:sz="0" w:space="0" w:color="auto"/>
        <w:bottom w:val="none" w:sz="0" w:space="0" w:color="auto"/>
        <w:right w:val="none" w:sz="0" w:space="0" w:color="auto"/>
      </w:divBdr>
    </w:div>
    <w:div w:id="1799491469">
      <w:bodyDiv w:val="1"/>
      <w:marLeft w:val="0"/>
      <w:marRight w:val="0"/>
      <w:marTop w:val="0"/>
      <w:marBottom w:val="0"/>
      <w:divBdr>
        <w:top w:val="none" w:sz="0" w:space="0" w:color="auto"/>
        <w:left w:val="none" w:sz="0" w:space="0" w:color="auto"/>
        <w:bottom w:val="none" w:sz="0" w:space="0" w:color="auto"/>
        <w:right w:val="none" w:sz="0" w:space="0" w:color="auto"/>
      </w:divBdr>
    </w:div>
    <w:div w:id="1853185661">
      <w:bodyDiv w:val="1"/>
      <w:marLeft w:val="0"/>
      <w:marRight w:val="0"/>
      <w:marTop w:val="0"/>
      <w:marBottom w:val="0"/>
      <w:divBdr>
        <w:top w:val="none" w:sz="0" w:space="0" w:color="auto"/>
        <w:left w:val="none" w:sz="0" w:space="0" w:color="auto"/>
        <w:bottom w:val="none" w:sz="0" w:space="0" w:color="auto"/>
        <w:right w:val="none" w:sz="0" w:space="0" w:color="auto"/>
      </w:divBdr>
    </w:div>
    <w:div w:id="1892304577">
      <w:bodyDiv w:val="1"/>
      <w:marLeft w:val="0"/>
      <w:marRight w:val="0"/>
      <w:marTop w:val="0"/>
      <w:marBottom w:val="0"/>
      <w:divBdr>
        <w:top w:val="none" w:sz="0" w:space="0" w:color="auto"/>
        <w:left w:val="none" w:sz="0" w:space="0" w:color="auto"/>
        <w:bottom w:val="none" w:sz="0" w:space="0" w:color="auto"/>
        <w:right w:val="none" w:sz="0" w:space="0" w:color="auto"/>
      </w:divBdr>
      <w:divsChild>
        <w:div w:id="1381203608">
          <w:marLeft w:val="0"/>
          <w:marRight w:val="0"/>
          <w:marTop w:val="0"/>
          <w:marBottom w:val="0"/>
          <w:divBdr>
            <w:top w:val="none" w:sz="0" w:space="0" w:color="auto"/>
            <w:left w:val="none" w:sz="0" w:space="0" w:color="auto"/>
            <w:bottom w:val="none" w:sz="0" w:space="0" w:color="auto"/>
            <w:right w:val="none" w:sz="0" w:space="0" w:color="auto"/>
          </w:divBdr>
          <w:divsChild>
            <w:div w:id="503130320">
              <w:marLeft w:val="0"/>
              <w:marRight w:val="0"/>
              <w:marTop w:val="0"/>
              <w:marBottom w:val="0"/>
              <w:divBdr>
                <w:top w:val="none" w:sz="0" w:space="0" w:color="auto"/>
                <w:left w:val="none" w:sz="0" w:space="0" w:color="auto"/>
                <w:bottom w:val="none" w:sz="0" w:space="0" w:color="auto"/>
                <w:right w:val="none" w:sz="0" w:space="0" w:color="auto"/>
              </w:divBdr>
            </w:div>
          </w:divsChild>
        </w:div>
        <w:div w:id="23989302">
          <w:marLeft w:val="0"/>
          <w:marRight w:val="0"/>
          <w:marTop w:val="0"/>
          <w:marBottom w:val="0"/>
          <w:divBdr>
            <w:top w:val="none" w:sz="0" w:space="0" w:color="auto"/>
            <w:left w:val="none" w:sz="0" w:space="0" w:color="auto"/>
            <w:bottom w:val="none" w:sz="0" w:space="0" w:color="auto"/>
            <w:right w:val="none" w:sz="0" w:space="0" w:color="auto"/>
          </w:divBdr>
          <w:divsChild>
            <w:div w:id="8719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0654">
      <w:bodyDiv w:val="1"/>
      <w:marLeft w:val="0"/>
      <w:marRight w:val="0"/>
      <w:marTop w:val="0"/>
      <w:marBottom w:val="0"/>
      <w:divBdr>
        <w:top w:val="none" w:sz="0" w:space="0" w:color="auto"/>
        <w:left w:val="none" w:sz="0" w:space="0" w:color="auto"/>
        <w:bottom w:val="none" w:sz="0" w:space="0" w:color="auto"/>
        <w:right w:val="none" w:sz="0" w:space="0" w:color="auto"/>
      </w:divBdr>
    </w:div>
    <w:div w:id="1909921389">
      <w:bodyDiv w:val="1"/>
      <w:marLeft w:val="0"/>
      <w:marRight w:val="0"/>
      <w:marTop w:val="0"/>
      <w:marBottom w:val="0"/>
      <w:divBdr>
        <w:top w:val="none" w:sz="0" w:space="0" w:color="auto"/>
        <w:left w:val="none" w:sz="0" w:space="0" w:color="auto"/>
        <w:bottom w:val="none" w:sz="0" w:space="0" w:color="auto"/>
        <w:right w:val="none" w:sz="0" w:space="0" w:color="auto"/>
      </w:divBdr>
    </w:div>
    <w:div w:id="1913347142">
      <w:bodyDiv w:val="1"/>
      <w:marLeft w:val="0"/>
      <w:marRight w:val="0"/>
      <w:marTop w:val="0"/>
      <w:marBottom w:val="0"/>
      <w:divBdr>
        <w:top w:val="none" w:sz="0" w:space="0" w:color="auto"/>
        <w:left w:val="none" w:sz="0" w:space="0" w:color="auto"/>
        <w:bottom w:val="none" w:sz="0" w:space="0" w:color="auto"/>
        <w:right w:val="none" w:sz="0" w:space="0" w:color="auto"/>
      </w:divBdr>
      <w:divsChild>
        <w:div w:id="593980535">
          <w:marLeft w:val="0"/>
          <w:marRight w:val="0"/>
          <w:marTop w:val="0"/>
          <w:marBottom w:val="0"/>
          <w:divBdr>
            <w:top w:val="none" w:sz="0" w:space="0" w:color="auto"/>
            <w:left w:val="none" w:sz="0" w:space="0" w:color="auto"/>
            <w:bottom w:val="none" w:sz="0" w:space="0" w:color="auto"/>
            <w:right w:val="none" w:sz="0" w:space="0" w:color="auto"/>
          </w:divBdr>
        </w:div>
        <w:div w:id="1252740042">
          <w:marLeft w:val="0"/>
          <w:marRight w:val="0"/>
          <w:marTop w:val="0"/>
          <w:marBottom w:val="0"/>
          <w:divBdr>
            <w:top w:val="none" w:sz="0" w:space="0" w:color="auto"/>
            <w:left w:val="none" w:sz="0" w:space="0" w:color="auto"/>
            <w:bottom w:val="none" w:sz="0" w:space="0" w:color="auto"/>
            <w:right w:val="none" w:sz="0" w:space="0" w:color="auto"/>
          </w:divBdr>
        </w:div>
        <w:div w:id="285087616">
          <w:marLeft w:val="0"/>
          <w:marRight w:val="0"/>
          <w:marTop w:val="0"/>
          <w:marBottom w:val="0"/>
          <w:divBdr>
            <w:top w:val="none" w:sz="0" w:space="0" w:color="auto"/>
            <w:left w:val="none" w:sz="0" w:space="0" w:color="auto"/>
            <w:bottom w:val="none" w:sz="0" w:space="0" w:color="auto"/>
            <w:right w:val="none" w:sz="0" w:space="0" w:color="auto"/>
          </w:divBdr>
        </w:div>
        <w:div w:id="275328389">
          <w:marLeft w:val="0"/>
          <w:marRight w:val="0"/>
          <w:marTop w:val="0"/>
          <w:marBottom w:val="0"/>
          <w:divBdr>
            <w:top w:val="none" w:sz="0" w:space="0" w:color="auto"/>
            <w:left w:val="none" w:sz="0" w:space="0" w:color="auto"/>
            <w:bottom w:val="none" w:sz="0" w:space="0" w:color="auto"/>
            <w:right w:val="none" w:sz="0" w:space="0" w:color="auto"/>
          </w:divBdr>
        </w:div>
        <w:div w:id="1286813736">
          <w:marLeft w:val="0"/>
          <w:marRight w:val="0"/>
          <w:marTop w:val="0"/>
          <w:marBottom w:val="0"/>
          <w:divBdr>
            <w:top w:val="none" w:sz="0" w:space="0" w:color="auto"/>
            <w:left w:val="none" w:sz="0" w:space="0" w:color="auto"/>
            <w:bottom w:val="none" w:sz="0" w:space="0" w:color="auto"/>
            <w:right w:val="none" w:sz="0" w:space="0" w:color="auto"/>
          </w:divBdr>
        </w:div>
        <w:div w:id="2073380687">
          <w:marLeft w:val="0"/>
          <w:marRight w:val="0"/>
          <w:marTop w:val="0"/>
          <w:marBottom w:val="0"/>
          <w:divBdr>
            <w:top w:val="none" w:sz="0" w:space="0" w:color="auto"/>
            <w:left w:val="none" w:sz="0" w:space="0" w:color="auto"/>
            <w:bottom w:val="none" w:sz="0" w:space="0" w:color="auto"/>
            <w:right w:val="none" w:sz="0" w:space="0" w:color="auto"/>
          </w:divBdr>
        </w:div>
        <w:div w:id="754979685">
          <w:marLeft w:val="0"/>
          <w:marRight w:val="0"/>
          <w:marTop w:val="0"/>
          <w:marBottom w:val="0"/>
          <w:divBdr>
            <w:top w:val="none" w:sz="0" w:space="0" w:color="auto"/>
            <w:left w:val="none" w:sz="0" w:space="0" w:color="auto"/>
            <w:bottom w:val="none" w:sz="0" w:space="0" w:color="auto"/>
            <w:right w:val="none" w:sz="0" w:space="0" w:color="auto"/>
          </w:divBdr>
        </w:div>
        <w:div w:id="240455400">
          <w:marLeft w:val="0"/>
          <w:marRight w:val="0"/>
          <w:marTop w:val="0"/>
          <w:marBottom w:val="0"/>
          <w:divBdr>
            <w:top w:val="none" w:sz="0" w:space="0" w:color="auto"/>
            <w:left w:val="none" w:sz="0" w:space="0" w:color="auto"/>
            <w:bottom w:val="none" w:sz="0" w:space="0" w:color="auto"/>
            <w:right w:val="none" w:sz="0" w:space="0" w:color="auto"/>
          </w:divBdr>
        </w:div>
      </w:divsChild>
    </w:div>
    <w:div w:id="192780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tishopera.org.uk/what-s-on/opera-on-scre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opera.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lfcareforum.org/events/self-care-week/" TargetMode="External"/><Relationship Id="rId4" Type="http://schemas.openxmlformats.org/officeDocument/2006/relationships/settings" Target="settings.xml"/><Relationship Id="rId9" Type="http://schemas.openxmlformats.org/officeDocument/2006/relationships/hyperlink" Target="http://www.scottishopera.org.uk/the-small-magician/" TargetMode="External"/><Relationship Id="rId14"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0CD8-4F5A-41DC-85E1-04A1CDC0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7</Pages>
  <Words>2396</Words>
  <Characters>13661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Henderson</dc:creator>
  <cp:lastModifiedBy>Emily Henderson</cp:lastModifiedBy>
  <cp:revision>97</cp:revision>
  <cp:lastPrinted>2023-05-10T08:19:00Z</cp:lastPrinted>
  <dcterms:created xsi:type="dcterms:W3CDTF">2024-04-23T09:07:00Z</dcterms:created>
  <dcterms:modified xsi:type="dcterms:W3CDTF">2024-11-15T09:29:00Z</dcterms:modified>
</cp:coreProperties>
</file>