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49D2" w14:textId="1AE83297" w:rsidR="00A740A5" w:rsidRDefault="00A740A5" w:rsidP="00A740A5">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70876CC1" wp14:editId="76CC874D">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14:paraId="7E1AF0C0" w14:textId="77777777" w:rsidR="00A740A5" w:rsidRDefault="00A740A5" w:rsidP="00A740A5">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14:paraId="5B3FD086" w14:textId="77777777" w:rsidR="003329C6" w:rsidRPr="006377CF" w:rsidRDefault="003329C6" w:rsidP="00A740A5">
      <w:pPr>
        <w:spacing w:line="360" w:lineRule="auto"/>
      </w:pPr>
    </w:p>
    <w:p w14:paraId="79B6E8D1" w14:textId="108B0A12" w:rsidR="00491792" w:rsidRPr="006377CF" w:rsidRDefault="00653632" w:rsidP="00A740A5">
      <w:pPr>
        <w:spacing w:line="360" w:lineRule="auto"/>
        <w:rPr>
          <w:rFonts w:ascii="Arial" w:hAnsi="Arial" w:cs="Arial"/>
        </w:rPr>
      </w:pPr>
      <w:r>
        <w:rPr>
          <w:rFonts w:ascii="Arial" w:hAnsi="Arial" w:cs="Arial"/>
        </w:rPr>
        <w:t>7</w:t>
      </w:r>
      <w:r w:rsidR="006377CF" w:rsidRPr="006377CF">
        <w:rPr>
          <w:rFonts w:ascii="Arial" w:hAnsi="Arial" w:cs="Arial"/>
        </w:rPr>
        <w:t xml:space="preserve"> February 2024</w:t>
      </w:r>
    </w:p>
    <w:p w14:paraId="39113899" w14:textId="12ACB5C1" w:rsidR="00AA15E4" w:rsidRDefault="00AA15E4" w:rsidP="00A740A5">
      <w:pPr>
        <w:spacing w:line="360" w:lineRule="auto"/>
        <w:rPr>
          <w:rFonts w:ascii="Arial" w:hAnsi="Arial" w:cs="Arial"/>
        </w:rPr>
      </w:pPr>
    </w:p>
    <w:p w14:paraId="677730C2" w14:textId="0E18AC17" w:rsidR="00D14CD7" w:rsidRPr="00987C95" w:rsidRDefault="00347083" w:rsidP="00987C95">
      <w:pPr>
        <w:spacing w:line="360" w:lineRule="auto"/>
        <w:jc w:val="center"/>
        <w:rPr>
          <w:rFonts w:ascii="Arial" w:hAnsi="Arial" w:cs="Arial"/>
          <w:b/>
          <w:i/>
          <w:sz w:val="44"/>
          <w:szCs w:val="44"/>
        </w:rPr>
      </w:pPr>
      <w:r>
        <w:rPr>
          <w:rFonts w:ascii="Arial" w:hAnsi="Arial" w:cs="Arial"/>
          <w:b/>
          <w:sz w:val="44"/>
          <w:szCs w:val="44"/>
        </w:rPr>
        <w:t>SCOTTISH OPERA</w:t>
      </w:r>
      <w:r w:rsidR="00987C95">
        <w:rPr>
          <w:rFonts w:ascii="Arial" w:hAnsi="Arial" w:cs="Arial"/>
          <w:b/>
          <w:sz w:val="44"/>
          <w:szCs w:val="44"/>
        </w:rPr>
        <w:t xml:space="preserve">’S </w:t>
      </w:r>
      <w:r>
        <w:rPr>
          <w:rFonts w:ascii="Arial" w:hAnsi="Arial" w:cs="Arial"/>
          <w:b/>
          <w:sz w:val="44"/>
          <w:szCs w:val="44"/>
        </w:rPr>
        <w:t xml:space="preserve">REIMAGINED </w:t>
      </w:r>
      <w:r w:rsidR="00987C95">
        <w:rPr>
          <w:rFonts w:ascii="Arial" w:hAnsi="Arial" w:cs="Arial"/>
          <w:b/>
          <w:sz w:val="44"/>
          <w:szCs w:val="44"/>
        </w:rPr>
        <w:t xml:space="preserve">PRIMARY SCHOOLS TOUR </w:t>
      </w:r>
      <w:r w:rsidR="006F38DE">
        <w:rPr>
          <w:rFonts w:ascii="Arial" w:hAnsi="Arial" w:cs="Arial"/>
          <w:b/>
          <w:sz w:val="44"/>
          <w:szCs w:val="44"/>
        </w:rPr>
        <w:t>ENSURE</w:t>
      </w:r>
      <w:r w:rsidR="00987C95">
        <w:rPr>
          <w:rFonts w:ascii="Arial" w:hAnsi="Arial" w:cs="Arial"/>
          <w:b/>
          <w:sz w:val="44"/>
          <w:szCs w:val="44"/>
        </w:rPr>
        <w:t>S</w:t>
      </w:r>
      <w:r w:rsidR="006F38DE">
        <w:rPr>
          <w:rFonts w:ascii="Arial" w:hAnsi="Arial" w:cs="Arial"/>
          <w:b/>
          <w:sz w:val="44"/>
          <w:szCs w:val="44"/>
        </w:rPr>
        <w:t xml:space="preserve"> ALL PUPILS IN SCOTLAND HAVE ACCESS TO THE </w:t>
      </w:r>
      <w:r w:rsidR="00306CD6">
        <w:rPr>
          <w:rFonts w:ascii="Arial" w:hAnsi="Arial" w:cs="Arial"/>
          <w:b/>
          <w:sz w:val="44"/>
          <w:szCs w:val="44"/>
        </w:rPr>
        <w:t xml:space="preserve">PERFORMING </w:t>
      </w:r>
      <w:r w:rsidR="006F38DE">
        <w:rPr>
          <w:rFonts w:ascii="Arial" w:hAnsi="Arial" w:cs="Arial"/>
          <w:b/>
          <w:sz w:val="44"/>
          <w:szCs w:val="44"/>
        </w:rPr>
        <w:t xml:space="preserve">ARTS </w:t>
      </w:r>
    </w:p>
    <w:p w14:paraId="7123019C" w14:textId="2CA08090" w:rsidR="0093064D" w:rsidRDefault="00D14CD7" w:rsidP="00C26CA7">
      <w:pPr>
        <w:spacing w:after="0" w:line="360" w:lineRule="auto"/>
        <w:contextualSpacing/>
        <w:rPr>
          <w:rFonts w:ascii="Arial" w:hAnsi="Arial" w:cs="Arial"/>
        </w:rPr>
      </w:pPr>
      <w:r w:rsidRPr="00DC1CB4">
        <w:rPr>
          <w:rFonts w:ascii="Arial" w:hAnsi="Arial" w:cs="Arial"/>
        </w:rPr>
        <w:t>Scottish Opera’s a</w:t>
      </w:r>
      <w:r w:rsidR="003240EF" w:rsidRPr="00DC1CB4">
        <w:rPr>
          <w:rFonts w:ascii="Arial" w:hAnsi="Arial" w:cs="Arial"/>
        </w:rPr>
        <w:t>ward-winning Primary Schools Tour</w:t>
      </w:r>
      <w:r w:rsidRPr="00DC1CB4">
        <w:rPr>
          <w:rFonts w:ascii="Arial" w:hAnsi="Arial" w:cs="Arial"/>
        </w:rPr>
        <w:t>, whic</w:t>
      </w:r>
      <w:r w:rsidR="006377CF">
        <w:rPr>
          <w:rFonts w:ascii="Arial" w:hAnsi="Arial" w:cs="Arial"/>
        </w:rPr>
        <w:t xml:space="preserve">h goes on the road this </w:t>
      </w:r>
      <w:r w:rsidR="00441D4A" w:rsidRPr="00DC1CB4">
        <w:rPr>
          <w:rFonts w:ascii="Arial" w:hAnsi="Arial" w:cs="Arial"/>
        </w:rPr>
        <w:t xml:space="preserve">month </w:t>
      </w:r>
      <w:r w:rsidR="00CD5B2B" w:rsidRPr="00DC1CB4">
        <w:rPr>
          <w:rFonts w:ascii="Arial" w:hAnsi="Arial" w:cs="Arial"/>
        </w:rPr>
        <w:t xml:space="preserve">for the rest of the academic year, </w:t>
      </w:r>
      <w:r w:rsidR="00441D4A" w:rsidRPr="00DC1CB4">
        <w:rPr>
          <w:rFonts w:ascii="Arial" w:hAnsi="Arial" w:cs="Arial"/>
        </w:rPr>
        <w:t xml:space="preserve">with the </w:t>
      </w:r>
      <w:r w:rsidR="00AE7BFB" w:rsidRPr="00DC1CB4">
        <w:rPr>
          <w:rFonts w:ascii="Arial" w:eastAsia="Arial" w:hAnsi="Arial" w:cs="Arial"/>
        </w:rPr>
        <w:t>newly created</w:t>
      </w:r>
      <w:r w:rsidRPr="00DC1CB4">
        <w:rPr>
          <w:rFonts w:ascii="Arial" w:eastAsia="Arial" w:hAnsi="Arial" w:cs="Arial"/>
        </w:rPr>
        <w:t xml:space="preserve"> show, </w:t>
      </w:r>
      <w:r w:rsidR="00543725" w:rsidRPr="00DC1CB4">
        <w:rPr>
          <w:rFonts w:ascii="Arial" w:eastAsia="Arial" w:hAnsi="Arial" w:cs="Arial"/>
          <w:i/>
        </w:rPr>
        <w:t>Vikings! The Quest for t</w:t>
      </w:r>
      <w:r w:rsidRPr="00DC1CB4">
        <w:rPr>
          <w:rFonts w:ascii="Arial" w:eastAsia="Arial" w:hAnsi="Arial" w:cs="Arial"/>
          <w:i/>
        </w:rPr>
        <w:t xml:space="preserve">he Dragon’s </w:t>
      </w:r>
      <w:r w:rsidR="00AE7BFB" w:rsidRPr="00DC1CB4">
        <w:rPr>
          <w:rFonts w:ascii="Arial" w:eastAsia="Arial" w:hAnsi="Arial" w:cs="Arial"/>
          <w:i/>
        </w:rPr>
        <w:t>Treasure</w:t>
      </w:r>
      <w:r w:rsidR="007E7E41">
        <w:rPr>
          <w:rFonts w:ascii="Arial" w:hAnsi="Arial" w:cs="Arial"/>
        </w:rPr>
        <w:t xml:space="preserve">, </w:t>
      </w:r>
      <w:r w:rsidRPr="00DC1CB4">
        <w:rPr>
          <w:rFonts w:ascii="Arial" w:hAnsi="Arial" w:cs="Arial"/>
        </w:rPr>
        <w:t>has been</w:t>
      </w:r>
      <w:r w:rsidR="003240EF" w:rsidRPr="00DC1CB4">
        <w:rPr>
          <w:rFonts w:ascii="Arial" w:hAnsi="Arial" w:cs="Arial"/>
        </w:rPr>
        <w:t xml:space="preserve"> re-imagined and expanded </w:t>
      </w:r>
      <w:r w:rsidRPr="00DC1CB4">
        <w:rPr>
          <w:rFonts w:ascii="Arial" w:hAnsi="Arial" w:cs="Arial"/>
        </w:rPr>
        <w:t>to make it even more a</w:t>
      </w:r>
      <w:r w:rsidR="003240EF" w:rsidRPr="00DC1CB4">
        <w:rPr>
          <w:rFonts w:ascii="Arial" w:hAnsi="Arial" w:cs="Arial"/>
        </w:rPr>
        <w:t>ccessible and adaptable for all sc</w:t>
      </w:r>
      <w:r w:rsidR="00F12E81" w:rsidRPr="00DC1CB4">
        <w:rPr>
          <w:rFonts w:ascii="Arial" w:hAnsi="Arial" w:cs="Arial"/>
        </w:rPr>
        <w:t>hools in Scotland to take part.</w:t>
      </w:r>
      <w:r w:rsidR="00DC1CB4" w:rsidRPr="00DC1CB4">
        <w:rPr>
          <w:rFonts w:ascii="Arial" w:hAnsi="Arial" w:cs="Arial"/>
        </w:rPr>
        <w:t xml:space="preserve"> </w:t>
      </w:r>
    </w:p>
    <w:p w14:paraId="00DEF934" w14:textId="77777777" w:rsidR="0093064D" w:rsidRDefault="0093064D" w:rsidP="00C26CA7">
      <w:pPr>
        <w:spacing w:after="0" w:line="360" w:lineRule="auto"/>
        <w:contextualSpacing/>
        <w:rPr>
          <w:rFonts w:ascii="Arial" w:hAnsi="Arial" w:cs="Arial"/>
        </w:rPr>
      </w:pPr>
    </w:p>
    <w:p w14:paraId="13655622" w14:textId="77777777" w:rsidR="00DD04CF" w:rsidRDefault="001B12C5" w:rsidP="00C26CA7">
      <w:pPr>
        <w:spacing w:line="360" w:lineRule="auto"/>
        <w:contextualSpacing/>
        <w:rPr>
          <w:rFonts w:ascii="Arial" w:hAnsi="Arial" w:cs="Arial"/>
        </w:rPr>
      </w:pPr>
      <w:r w:rsidRPr="00DD04CF">
        <w:rPr>
          <w:rFonts w:ascii="Arial" w:hAnsi="Arial" w:cs="Arial"/>
          <w:i/>
          <w:iCs/>
        </w:rPr>
        <w:t xml:space="preserve">Vikings!, </w:t>
      </w:r>
      <w:r w:rsidRPr="00DD04CF">
        <w:rPr>
          <w:rFonts w:ascii="Arial" w:hAnsi="Arial" w:cs="Arial"/>
        </w:rPr>
        <w:t>which</w:t>
      </w:r>
      <w:r w:rsidRPr="00DD04CF">
        <w:rPr>
          <w:rFonts w:ascii="Arial" w:hAnsi="Arial" w:cs="Arial"/>
          <w:i/>
          <w:iCs/>
        </w:rPr>
        <w:t xml:space="preserve"> </w:t>
      </w:r>
      <w:r w:rsidRPr="00DD04CF">
        <w:rPr>
          <w:rFonts w:ascii="Arial" w:hAnsi="Arial" w:cs="Arial"/>
        </w:rPr>
        <w:t>delivers aspects of A Curriculum for Excellence, is designed for primary 5, 6 and 7 pupils, and schools can now engage with the production as a digital only learning and teaching experience, using online resources currently available on Scottish Opera’s website, to prepare the children for all aspects of presenting a performance to an audience.</w:t>
      </w:r>
    </w:p>
    <w:p w14:paraId="4DF2CC39" w14:textId="77777777" w:rsidR="00DD04CF" w:rsidRDefault="00DD04CF" w:rsidP="00C26CA7">
      <w:pPr>
        <w:spacing w:line="360" w:lineRule="auto"/>
        <w:contextualSpacing/>
        <w:rPr>
          <w:rFonts w:ascii="Arial" w:hAnsi="Arial" w:cs="Arial"/>
        </w:rPr>
      </w:pPr>
    </w:p>
    <w:p w14:paraId="33916AE6" w14:textId="20C21630" w:rsidR="001B12C5" w:rsidRDefault="001B12C5" w:rsidP="00C26CA7">
      <w:pPr>
        <w:spacing w:line="360" w:lineRule="auto"/>
        <w:contextualSpacing/>
        <w:rPr>
          <w:rFonts w:ascii="Arial" w:hAnsi="Arial" w:cs="Arial"/>
        </w:rPr>
      </w:pPr>
      <w:r w:rsidRPr="00DD04CF">
        <w:rPr>
          <w:rFonts w:ascii="Arial" w:hAnsi="Arial" w:cs="Arial"/>
        </w:rPr>
        <w:t xml:space="preserve">This online delivery method </w:t>
      </w:r>
      <w:r w:rsidRPr="00DD04CF">
        <w:rPr>
          <w:rFonts w:ascii="Arial" w:hAnsi="Arial" w:cs="Arial"/>
          <w:shd w:val="clear" w:color="auto" w:fill="FFFFFF"/>
        </w:rPr>
        <w:t xml:space="preserve">— </w:t>
      </w:r>
      <w:r w:rsidRPr="00DD04CF">
        <w:rPr>
          <w:rFonts w:ascii="Arial" w:hAnsi="Arial" w:cs="Arial"/>
        </w:rPr>
        <w:t xml:space="preserve">which includes Scottish Opera singers appearing on screen in classrooms to sing alongside the class </w:t>
      </w:r>
      <w:r w:rsidRPr="00DD04CF">
        <w:rPr>
          <w:rFonts w:ascii="Arial" w:hAnsi="Arial" w:cs="Arial"/>
          <w:shd w:val="clear" w:color="auto" w:fill="FFFFFF"/>
        </w:rPr>
        <w:t xml:space="preserve">— </w:t>
      </w:r>
      <w:r w:rsidR="007E7E41">
        <w:rPr>
          <w:rFonts w:ascii="Arial" w:hAnsi="Arial" w:cs="Arial"/>
          <w:iCs/>
          <w:shd w:val="clear" w:color="auto" w:fill="FFFFFF"/>
        </w:rPr>
        <w:t>makes the project</w:t>
      </w:r>
      <w:r w:rsidRPr="00DD04CF">
        <w:rPr>
          <w:rFonts w:ascii="Arial" w:hAnsi="Arial" w:cs="Arial"/>
          <w:iCs/>
          <w:shd w:val="clear" w:color="auto" w:fill="FFFFFF"/>
        </w:rPr>
        <w:t xml:space="preserve"> </w:t>
      </w:r>
      <w:r w:rsidRPr="00DD04CF">
        <w:rPr>
          <w:rFonts w:ascii="Arial" w:hAnsi="Arial" w:cs="Arial"/>
          <w:iCs/>
        </w:rPr>
        <w:t xml:space="preserve">even easier and more </w:t>
      </w:r>
      <w:r w:rsidRPr="00DD04CF">
        <w:rPr>
          <w:rFonts w:ascii="Arial" w:hAnsi="Arial" w:cs="Arial"/>
          <w:iCs/>
        </w:rPr>
        <w:lastRenderedPageBreak/>
        <w:t>affordable</w:t>
      </w:r>
      <w:r w:rsidRPr="00DD04CF">
        <w:rPr>
          <w:rFonts w:ascii="Arial" w:hAnsi="Arial" w:cs="Arial"/>
        </w:rPr>
        <w:t xml:space="preserve"> for teachers to engage with, </w:t>
      </w:r>
      <w:r w:rsidRPr="00DD04CF">
        <w:rPr>
          <w:rFonts w:ascii="Arial" w:hAnsi="Arial" w:cs="Arial"/>
          <w:iCs/>
        </w:rPr>
        <w:t>particularly</w:t>
      </w:r>
      <w:r w:rsidRPr="00DD04CF">
        <w:rPr>
          <w:rFonts w:ascii="Arial" w:hAnsi="Arial" w:cs="Arial"/>
        </w:rPr>
        <w:t xml:space="preserve"> in those schools without specialist music teachers at primary level.</w:t>
      </w:r>
    </w:p>
    <w:p w14:paraId="0FFF88CF" w14:textId="77777777" w:rsidR="00DD04CF" w:rsidRPr="00DD04CF" w:rsidRDefault="00DD04CF" w:rsidP="00C26CA7">
      <w:pPr>
        <w:spacing w:line="360" w:lineRule="auto"/>
        <w:contextualSpacing/>
        <w:rPr>
          <w:rFonts w:ascii="Arial" w:hAnsi="Arial" w:cs="Arial"/>
        </w:rPr>
      </w:pPr>
    </w:p>
    <w:p w14:paraId="7A5AE033" w14:textId="10A10783" w:rsidR="001B12C5" w:rsidRPr="0093064D" w:rsidRDefault="00D16AC6" w:rsidP="00C26CA7">
      <w:pPr>
        <w:spacing w:line="360" w:lineRule="auto"/>
        <w:rPr>
          <w:rFonts w:ascii="Arial" w:hAnsi="Arial" w:cs="Arial"/>
          <w:iCs/>
        </w:rPr>
      </w:pPr>
      <w:r>
        <w:rPr>
          <w:rFonts w:ascii="Arial" w:hAnsi="Arial" w:cs="Arial"/>
        </w:rPr>
        <w:t>With</w:t>
      </w:r>
      <w:r w:rsidR="001B12C5">
        <w:rPr>
          <w:rFonts w:ascii="Arial" w:hAnsi="Arial" w:cs="Arial"/>
        </w:rPr>
        <w:t xml:space="preserve"> 50-plus years of experience in classrooms, Scottish Opera’s Outreach and Education Programme has developed this app</w:t>
      </w:r>
      <w:r w:rsidR="008C765D">
        <w:rPr>
          <w:rFonts w:ascii="Arial" w:hAnsi="Arial" w:cs="Arial"/>
        </w:rPr>
        <w:t>roach because it recognised</w:t>
      </w:r>
      <w:r w:rsidR="001B12C5">
        <w:rPr>
          <w:rFonts w:ascii="Arial" w:hAnsi="Arial" w:cs="Arial"/>
        </w:rPr>
        <w:t xml:space="preserve"> that the in-person learning Primary Schools Tour experience reaches capacity very quickly each year, so a complementary strand of the programme h</w:t>
      </w:r>
      <w:r w:rsidR="0093064D">
        <w:rPr>
          <w:rFonts w:ascii="Arial" w:hAnsi="Arial" w:cs="Arial"/>
        </w:rPr>
        <w:t xml:space="preserve">as been created in the form of </w:t>
      </w:r>
      <w:r w:rsidR="001B12C5" w:rsidRPr="0093064D">
        <w:rPr>
          <w:rFonts w:ascii="Arial" w:hAnsi="Arial" w:cs="Arial"/>
          <w:iCs/>
        </w:rPr>
        <w:t>a set of exclusively</w:t>
      </w:r>
      <w:r w:rsidR="001B12C5" w:rsidRPr="0093064D">
        <w:rPr>
          <w:rFonts w:ascii="Arial" w:hAnsi="Arial" w:cs="Arial"/>
          <w:i/>
          <w:iCs/>
        </w:rPr>
        <w:t xml:space="preserve"> </w:t>
      </w:r>
      <w:r w:rsidR="001B12C5" w:rsidRPr="0093064D">
        <w:rPr>
          <w:rFonts w:ascii="Arial" w:hAnsi="Arial" w:cs="Arial"/>
          <w:iCs/>
        </w:rPr>
        <w:t>online resources</w:t>
      </w:r>
      <w:r w:rsidR="001B12C5" w:rsidRPr="0093064D">
        <w:rPr>
          <w:rFonts w:ascii="Arial" w:hAnsi="Arial" w:cs="Arial"/>
        </w:rPr>
        <w:t xml:space="preserve"> </w:t>
      </w:r>
      <w:r w:rsidR="00DB4FC8" w:rsidRPr="00DD04CF">
        <w:rPr>
          <w:rFonts w:ascii="Arial" w:hAnsi="Arial" w:cs="Arial"/>
          <w:shd w:val="clear" w:color="auto" w:fill="FFFFFF"/>
        </w:rPr>
        <w:t>—</w:t>
      </w:r>
      <w:r w:rsidR="00DB4FC8">
        <w:rPr>
          <w:rFonts w:ascii="Arial" w:hAnsi="Arial" w:cs="Arial"/>
          <w:shd w:val="clear" w:color="auto" w:fill="FFFFFF"/>
        </w:rPr>
        <w:t xml:space="preserve"> </w:t>
      </w:r>
      <w:r w:rsidR="001B12C5" w:rsidRPr="0093064D">
        <w:rPr>
          <w:rFonts w:ascii="Arial" w:hAnsi="Arial" w:cs="Arial"/>
          <w:iCs/>
        </w:rPr>
        <w:t xml:space="preserve">so many more schools across Scotland can participate </w:t>
      </w:r>
      <w:r w:rsidR="00DB4FC8" w:rsidRPr="00DD04CF">
        <w:rPr>
          <w:rFonts w:ascii="Arial" w:hAnsi="Arial" w:cs="Arial"/>
          <w:shd w:val="clear" w:color="auto" w:fill="FFFFFF"/>
        </w:rPr>
        <w:t>—</w:t>
      </w:r>
      <w:r w:rsidR="00DB4FC8">
        <w:rPr>
          <w:rFonts w:ascii="Arial" w:hAnsi="Arial" w:cs="Arial"/>
          <w:shd w:val="clear" w:color="auto" w:fill="FFFFFF"/>
        </w:rPr>
        <w:t xml:space="preserve"> </w:t>
      </w:r>
      <w:r w:rsidR="001B12C5" w:rsidRPr="0093064D">
        <w:rPr>
          <w:rFonts w:ascii="Arial" w:hAnsi="Arial" w:cs="Arial"/>
          <w:iCs/>
        </w:rPr>
        <w:t xml:space="preserve">and at a much lower cost per pupil. </w:t>
      </w:r>
    </w:p>
    <w:p w14:paraId="2F7DC025" w14:textId="6B4FA224" w:rsidR="001B12C5" w:rsidRPr="0093064D" w:rsidRDefault="001B12C5" w:rsidP="00C26CA7">
      <w:pPr>
        <w:spacing w:line="360" w:lineRule="auto"/>
        <w:rPr>
          <w:rFonts w:ascii="Arial" w:hAnsi="Arial" w:cs="Arial"/>
          <w:iCs/>
        </w:rPr>
      </w:pPr>
      <w:r w:rsidRPr="0093064D">
        <w:rPr>
          <w:rFonts w:ascii="Arial" w:hAnsi="Arial" w:cs="Arial"/>
          <w:iCs/>
        </w:rPr>
        <w:t>For schools that are already signed up for the hybrid version, the same high quality teaching resources that teach the music and movement</w:t>
      </w:r>
      <w:r w:rsidR="00A660F4">
        <w:rPr>
          <w:rFonts w:ascii="Arial" w:hAnsi="Arial" w:cs="Arial"/>
          <w:iCs/>
        </w:rPr>
        <w:t>,</w:t>
      </w:r>
      <w:r w:rsidRPr="0093064D">
        <w:rPr>
          <w:rFonts w:ascii="Arial" w:hAnsi="Arial" w:cs="Arial"/>
          <w:iCs/>
        </w:rPr>
        <w:t xml:space="preserve"> as well as offering a range of subject related activities that can enrich the cross curricular learning experience, are used to prepare the pupils to enjoy a day-long workshop with Scottish Opera’s team of highly experienced arts education animateurs and performers.</w:t>
      </w:r>
      <w:r w:rsidRPr="0093064D">
        <w:rPr>
          <w:rStyle w:val="sml-text"/>
          <w:rFonts w:ascii="Arial" w:hAnsi="Arial" w:cs="Arial"/>
          <w:iCs/>
        </w:rPr>
        <w:t xml:space="preserve"> </w:t>
      </w:r>
      <w:r w:rsidRPr="0093064D">
        <w:rPr>
          <w:rFonts w:ascii="Arial" w:hAnsi="Arial" w:cs="Arial"/>
          <w:iCs/>
        </w:rPr>
        <w:t xml:space="preserve">On the morning of the workshop, they and the pupils spend just four hours together, rehearsing then performing an all-singing, all-dancing 30-minute show in their school for classmates, friends and family, </w:t>
      </w:r>
      <w:r w:rsidR="00A660F4">
        <w:rPr>
          <w:rFonts w:ascii="Arial" w:hAnsi="Arial" w:cs="Arial"/>
          <w:iCs/>
        </w:rPr>
        <w:t>complete with fabulous costumes</w:t>
      </w:r>
      <w:r w:rsidRPr="0093064D">
        <w:rPr>
          <w:rFonts w:ascii="Arial" w:hAnsi="Arial" w:cs="Arial"/>
          <w:iCs/>
        </w:rPr>
        <w:t xml:space="preserve"> and props</w:t>
      </w:r>
      <w:r w:rsidR="00A660F4">
        <w:rPr>
          <w:rFonts w:ascii="Arial" w:hAnsi="Arial" w:cs="Arial"/>
          <w:iCs/>
        </w:rPr>
        <w:t>,</w:t>
      </w:r>
      <w:r w:rsidRPr="0093064D">
        <w:rPr>
          <w:rFonts w:ascii="Arial" w:hAnsi="Arial" w:cs="Arial"/>
          <w:iCs/>
        </w:rPr>
        <w:t xml:space="preserve"> backed by a fully orchestrated soundtrack.</w:t>
      </w:r>
    </w:p>
    <w:p w14:paraId="65644E3A" w14:textId="71C0335C" w:rsidR="001B12C5" w:rsidRPr="00DD04CF" w:rsidRDefault="001B12C5" w:rsidP="00C26CA7">
      <w:pPr>
        <w:spacing w:line="360" w:lineRule="auto"/>
        <w:rPr>
          <w:rFonts w:ascii="Arial" w:hAnsi="Arial" w:cs="Arial"/>
        </w:rPr>
      </w:pPr>
      <w:r w:rsidRPr="00DD04CF">
        <w:rPr>
          <w:rFonts w:ascii="Arial" w:hAnsi="Arial" w:cs="Arial"/>
          <w:iCs/>
        </w:rPr>
        <w:t>By providing these two complementary opportunities for pupils to engage in outs</w:t>
      </w:r>
      <w:r w:rsidR="00A660F4">
        <w:rPr>
          <w:rFonts w:ascii="Arial" w:hAnsi="Arial" w:cs="Arial"/>
          <w:iCs/>
        </w:rPr>
        <w:t xml:space="preserve">tanding musical experiences, Scottish Opera is </w:t>
      </w:r>
      <w:r w:rsidRPr="00DD04CF">
        <w:rPr>
          <w:rFonts w:ascii="Arial" w:hAnsi="Arial" w:cs="Arial"/>
          <w:iCs/>
        </w:rPr>
        <w:t xml:space="preserve">cognisant of the crucial need to support music teaching in Scottish schools which, as the </w:t>
      </w:r>
      <w:r w:rsidRPr="00DD04CF">
        <w:rPr>
          <w:rFonts w:ascii="Arial" w:hAnsi="Arial" w:cs="Arial"/>
        </w:rPr>
        <w:t>research carried out by The Royal Conservatoire of Scotland into music education in Scotland between 2018 and 2019, and also the report by the Music Education Partnership Group (MEPG) published in February 2019</w:t>
      </w:r>
      <w:r w:rsidR="00DD04CF" w:rsidRPr="00DD04CF">
        <w:rPr>
          <w:rStyle w:val="EndnoteReference"/>
          <w:rFonts w:ascii="Arial" w:hAnsi="Arial" w:cs="Arial"/>
        </w:rPr>
        <w:endnoteReference w:id="1"/>
      </w:r>
      <w:r w:rsidRPr="00DD04CF">
        <w:rPr>
          <w:rFonts w:ascii="Arial" w:hAnsi="Arial" w:cs="Arial"/>
        </w:rPr>
        <w:t xml:space="preserve">, shows, there has been a decline in the number of specialist music teachers in schools, because of a perceived devaluation of music compared to other subjects. </w:t>
      </w:r>
    </w:p>
    <w:p w14:paraId="0093D3C9" w14:textId="3B7008EB" w:rsidR="001B12C5" w:rsidRPr="001B12C5" w:rsidRDefault="001B12C5" w:rsidP="00C26CA7">
      <w:pPr>
        <w:spacing w:line="360" w:lineRule="auto"/>
        <w:rPr>
          <w:rFonts w:ascii="Arial" w:hAnsi="Arial" w:cs="Arial"/>
        </w:rPr>
      </w:pPr>
      <w:r>
        <w:rPr>
          <w:rFonts w:ascii="Arial" w:hAnsi="Arial" w:cs="Arial"/>
        </w:rPr>
        <w:t xml:space="preserve">From 5 February to 7 July, the fully booked, in-person </w:t>
      </w:r>
      <w:r>
        <w:rPr>
          <w:rFonts w:ascii="Arial" w:hAnsi="Arial" w:cs="Arial"/>
          <w:i/>
          <w:iCs/>
        </w:rPr>
        <w:t xml:space="preserve">Vikings! </w:t>
      </w:r>
      <w:r>
        <w:rPr>
          <w:rFonts w:ascii="Arial" w:hAnsi="Arial" w:cs="Arial"/>
        </w:rPr>
        <w:t xml:space="preserve">tour will be visiting schools in Edinburgh, Glasgow, Fife, Moray, Aberdeenshire, East and West Dunbartonshire, North and South Lanarkshire, West Lothian, Dumfries &amp; Galloway, Stirlingshire, East Renfrewshire, Angus, the Scottish Borders, Clackmannanshire, Argyll &amp; Bute, South Ayrshire, Inverclyde and Newcastle. (Full list of schools below.) </w:t>
      </w:r>
    </w:p>
    <w:p w14:paraId="718E0896" w14:textId="75418711" w:rsidR="001B12C5" w:rsidRPr="001B12C5" w:rsidRDefault="001B12C5" w:rsidP="00C26CA7">
      <w:pPr>
        <w:spacing w:line="360" w:lineRule="auto"/>
        <w:rPr>
          <w:rFonts w:ascii="Arial" w:hAnsi="Arial" w:cs="Arial"/>
          <w:color w:val="000000"/>
        </w:rPr>
      </w:pPr>
      <w:r>
        <w:rPr>
          <w:rFonts w:ascii="Arial" w:hAnsi="Arial" w:cs="Arial"/>
        </w:rPr>
        <w:t xml:space="preserve">With music by </w:t>
      </w:r>
      <w:r>
        <w:rPr>
          <w:rFonts w:ascii="Arial" w:hAnsi="Arial" w:cs="Arial"/>
          <w:b/>
          <w:bCs/>
        </w:rPr>
        <w:t xml:space="preserve">Alan Penman </w:t>
      </w:r>
      <w:r>
        <w:rPr>
          <w:rFonts w:ascii="Arial" w:hAnsi="Arial" w:cs="Arial"/>
        </w:rPr>
        <w:t xml:space="preserve">and lyrics by </w:t>
      </w:r>
      <w:r>
        <w:rPr>
          <w:rFonts w:ascii="Arial" w:hAnsi="Arial" w:cs="Arial"/>
          <w:b/>
          <w:bCs/>
        </w:rPr>
        <w:t>Natalie Arle-Toyne</w:t>
      </w:r>
      <w:r>
        <w:rPr>
          <w:rFonts w:ascii="Arial" w:hAnsi="Arial" w:cs="Arial"/>
        </w:rPr>
        <w:t xml:space="preserve">, </w:t>
      </w:r>
      <w:r>
        <w:rPr>
          <w:rFonts w:ascii="Arial" w:hAnsi="Arial" w:cs="Arial"/>
          <w:i/>
          <w:iCs/>
          <w:color w:val="000000"/>
        </w:rPr>
        <w:t>Vikings!</w:t>
      </w:r>
      <w:r>
        <w:rPr>
          <w:rFonts w:ascii="Arial" w:hAnsi="Arial" w:cs="Arial"/>
          <w:color w:val="000000"/>
        </w:rPr>
        <w:t xml:space="preserve"> takes pupils on a magical journey of magic and mystery. An ancient prophecy sends the Viking Queen and her swashbuckling band of warriors off to steal gemstones from the legendary Ice Dragon, while the sneaky Sorcerer Supreme stays behind, planning to seize power. The wise Villagers foresee that stealing the gems is just the start of their troubles. Soon the Sorcerers, Vikings and Villagers must work together to restore balance to the land, for they’ve stolen treasure </w:t>
      </w:r>
      <w:r>
        <w:rPr>
          <w:rFonts w:ascii="Arial" w:hAnsi="Arial" w:cs="Arial"/>
          <w:color w:val="000000"/>
        </w:rPr>
        <w:lastRenderedPageBreak/>
        <w:t xml:space="preserve">more precious than gold or silver, and the stakes are higher than they could possibly have imagined. </w:t>
      </w:r>
    </w:p>
    <w:p w14:paraId="7BAB66DE" w14:textId="1C11C1B8" w:rsidR="001D26DD" w:rsidRPr="00CB69E2" w:rsidRDefault="00BB379C" w:rsidP="00C26CA7">
      <w:pPr>
        <w:spacing w:after="0" w:line="360" w:lineRule="auto"/>
        <w:contextualSpacing/>
        <w:rPr>
          <w:rFonts w:ascii="Arial" w:eastAsia="Times New Roman" w:hAnsi="Arial" w:cs="Arial"/>
        </w:rPr>
      </w:pPr>
      <w:r w:rsidRPr="00DB7452">
        <w:rPr>
          <w:rFonts w:ascii="Arial" w:hAnsi="Arial" w:cs="Arial"/>
          <w:b/>
          <w:bdr w:val="none" w:sz="0" w:space="0" w:color="auto" w:frame="1"/>
        </w:rPr>
        <w:t>Jane Davidson</w:t>
      </w:r>
      <w:r w:rsidR="000C7888" w:rsidRPr="00DB7452">
        <w:rPr>
          <w:rFonts w:ascii="Arial" w:hAnsi="Arial" w:cs="Arial"/>
          <w:bdr w:val="none" w:sz="0" w:space="0" w:color="auto" w:frame="1"/>
        </w:rPr>
        <w:t xml:space="preserve"> MBE, </w:t>
      </w:r>
      <w:r w:rsidRPr="00DB7452">
        <w:rPr>
          <w:rFonts w:ascii="Arial" w:hAnsi="Arial" w:cs="Arial"/>
          <w:bdr w:val="none" w:sz="0" w:space="0" w:color="auto" w:frame="1"/>
        </w:rPr>
        <w:t xml:space="preserve">Scottish Opera’s Director of Outreach and Education said: </w:t>
      </w:r>
      <w:r w:rsidR="006A4D50" w:rsidRPr="00DB7452">
        <w:rPr>
          <w:rFonts w:ascii="Arial" w:hAnsi="Arial" w:cs="Arial"/>
        </w:rPr>
        <w:t>‘</w:t>
      </w:r>
      <w:r w:rsidR="00DB7452" w:rsidRPr="00DB7452">
        <w:rPr>
          <w:rFonts w:ascii="Arial" w:hAnsi="Arial" w:cs="Arial"/>
        </w:rPr>
        <w:t>In 2024 - the</w:t>
      </w:r>
      <w:r w:rsidR="00DB7452">
        <w:rPr>
          <w:rFonts w:ascii="Arial" w:hAnsi="Arial" w:cs="Arial"/>
        </w:rPr>
        <w:t xml:space="preserve"> year of the Chinese Dragon - </w:t>
      </w:r>
      <w:r w:rsidR="00DB7452" w:rsidRPr="00DB7452">
        <w:rPr>
          <w:rFonts w:ascii="Arial" w:hAnsi="Arial" w:cs="Arial"/>
        </w:rPr>
        <w:t>Scottish Opera Education is thrilled to welcome another magical f</w:t>
      </w:r>
      <w:r w:rsidR="007377C1">
        <w:rPr>
          <w:rFonts w:ascii="Arial" w:hAnsi="Arial" w:cs="Arial"/>
        </w:rPr>
        <w:t>lying beast into its repertoire.</w:t>
      </w:r>
      <w:r w:rsidR="00DB7452" w:rsidRPr="00DB7452">
        <w:rPr>
          <w:rFonts w:ascii="Arial" w:hAnsi="Arial" w:cs="Arial"/>
        </w:rPr>
        <w:t xml:space="preserve"> A tale inspired by Norse legends, our dragon is more closely related to the creatures who feature in Cressida Cowell’s </w:t>
      </w:r>
      <w:r w:rsidR="007377C1">
        <w:rPr>
          <w:rFonts w:ascii="Arial" w:hAnsi="Arial" w:cs="Arial"/>
        </w:rPr>
        <w:t>‘</w:t>
      </w:r>
      <w:r w:rsidR="00DB7452" w:rsidRPr="00DB7452">
        <w:rPr>
          <w:rFonts w:ascii="Arial" w:hAnsi="Arial" w:cs="Arial"/>
        </w:rPr>
        <w:t>How to Train Your Dragon</w:t>
      </w:r>
      <w:r w:rsidR="007377C1">
        <w:rPr>
          <w:rFonts w:ascii="Arial" w:hAnsi="Arial" w:cs="Arial"/>
        </w:rPr>
        <w:t>’</w:t>
      </w:r>
      <w:r w:rsidR="00DB7452" w:rsidRPr="00DB7452">
        <w:rPr>
          <w:rFonts w:ascii="Arial" w:hAnsi="Arial" w:cs="Arial"/>
        </w:rPr>
        <w:t xml:space="preserve"> books</w:t>
      </w:r>
      <w:r w:rsidR="007377C1">
        <w:rPr>
          <w:rFonts w:ascii="Arial" w:hAnsi="Arial" w:cs="Arial"/>
        </w:rPr>
        <w:t>,</w:t>
      </w:r>
      <w:r w:rsidR="00DB7452" w:rsidRPr="00DB7452">
        <w:rPr>
          <w:rFonts w:ascii="Arial" w:hAnsi="Arial" w:cs="Arial"/>
        </w:rPr>
        <w:t xml:space="preserve"> or </w:t>
      </w:r>
      <w:r w:rsidR="00DB7452">
        <w:rPr>
          <w:rFonts w:ascii="Arial" w:hAnsi="Arial" w:cs="Arial"/>
        </w:rPr>
        <w:t>the ones created by JK Rowling and</w:t>
      </w:r>
      <w:r w:rsidR="00DB7452" w:rsidRPr="00DB7452">
        <w:rPr>
          <w:rFonts w:ascii="Arial" w:hAnsi="Arial" w:cs="Arial"/>
        </w:rPr>
        <w:t xml:space="preserve"> J</w:t>
      </w:r>
      <w:r w:rsidR="007377C1">
        <w:rPr>
          <w:rFonts w:ascii="Arial" w:hAnsi="Arial" w:cs="Arial"/>
        </w:rPr>
        <w:t>.</w:t>
      </w:r>
      <w:r w:rsidR="00DB7452" w:rsidRPr="00DB7452">
        <w:rPr>
          <w:rFonts w:ascii="Arial" w:hAnsi="Arial" w:cs="Arial"/>
        </w:rPr>
        <w:t>R</w:t>
      </w:r>
      <w:r w:rsidR="007377C1">
        <w:rPr>
          <w:rFonts w:ascii="Arial" w:hAnsi="Arial" w:cs="Arial"/>
        </w:rPr>
        <w:t>.R</w:t>
      </w:r>
      <w:r w:rsidR="00BB0097">
        <w:rPr>
          <w:rFonts w:ascii="Arial" w:hAnsi="Arial" w:cs="Arial"/>
        </w:rPr>
        <w:t>.</w:t>
      </w:r>
      <w:r w:rsidR="007377C1">
        <w:rPr>
          <w:rFonts w:ascii="Arial" w:hAnsi="Arial" w:cs="Arial"/>
        </w:rPr>
        <w:t xml:space="preserve"> Tolkien. </w:t>
      </w:r>
      <w:r w:rsidR="00DB7452" w:rsidRPr="00DB7452">
        <w:rPr>
          <w:rFonts w:ascii="Arial" w:hAnsi="Arial" w:cs="Arial"/>
        </w:rPr>
        <w:t>We hope that pupils in primary schools across Scotland will delight in this original story, where the Vikings learn that not all treasure consists of gold and jewels, and that living in harmony with the land and the seasons is a less</w:t>
      </w:r>
      <w:r w:rsidR="00DB7452">
        <w:rPr>
          <w:rFonts w:ascii="Arial" w:hAnsi="Arial" w:cs="Arial"/>
        </w:rPr>
        <w:t>on they’d be silly to ignore!’</w:t>
      </w:r>
    </w:p>
    <w:p w14:paraId="4366A0A5" w14:textId="532DB773" w:rsidR="00E164A5" w:rsidRDefault="00E164A5" w:rsidP="00C26CA7">
      <w:pPr>
        <w:spacing w:after="0" w:line="360" w:lineRule="auto"/>
        <w:contextualSpacing/>
        <w:rPr>
          <w:rFonts w:ascii="Arial" w:hAnsi="Arial" w:cs="Arial"/>
        </w:rPr>
      </w:pPr>
    </w:p>
    <w:p w14:paraId="0823A18D" w14:textId="25FFF2B3" w:rsidR="00E164A5" w:rsidRPr="00AD786F" w:rsidRDefault="00E164A5" w:rsidP="00C26CA7">
      <w:pPr>
        <w:spacing w:after="0" w:line="360" w:lineRule="auto"/>
        <w:contextualSpacing/>
        <w:rPr>
          <w:rFonts w:ascii="Arial" w:hAnsi="Arial" w:cs="Arial"/>
        </w:rPr>
      </w:pPr>
      <w:r w:rsidRPr="00E164A5">
        <w:rPr>
          <w:rFonts w:ascii="Arial" w:hAnsi="Arial" w:cs="Arial"/>
          <w:i/>
        </w:rPr>
        <w:t>Vikings!</w:t>
      </w:r>
      <w:r>
        <w:rPr>
          <w:rFonts w:ascii="Arial" w:hAnsi="Arial" w:cs="Arial"/>
        </w:rPr>
        <w:t xml:space="preserve"> forms part of a suite of</w:t>
      </w:r>
      <w:r w:rsidR="00C12B36">
        <w:rPr>
          <w:rFonts w:ascii="Arial" w:hAnsi="Arial" w:cs="Arial"/>
        </w:rPr>
        <w:t xml:space="preserve"> Scottish Opera’s</w:t>
      </w:r>
      <w:r>
        <w:rPr>
          <w:rFonts w:ascii="Arial" w:hAnsi="Arial" w:cs="Arial"/>
        </w:rPr>
        <w:t xml:space="preserve"> digital offerings for schools, which includes </w:t>
      </w:r>
      <w:r w:rsidRPr="009B5356">
        <w:rPr>
          <w:rFonts w:ascii="Arial" w:hAnsi="Arial" w:cs="Arial"/>
          <w:i/>
          <w:lang w:val="en"/>
        </w:rPr>
        <w:t>The Curse of MacCabbra Opera House</w:t>
      </w:r>
      <w:r>
        <w:rPr>
          <w:rFonts w:ascii="Arial" w:hAnsi="Arial" w:cs="Arial"/>
          <w:i/>
          <w:lang w:val="en"/>
        </w:rPr>
        <w:t xml:space="preserve">, </w:t>
      </w:r>
      <w:r>
        <w:rPr>
          <w:rFonts w:ascii="Arial" w:hAnsi="Arial" w:cs="Arial"/>
        </w:rPr>
        <w:t>featuring</w:t>
      </w:r>
      <w:r w:rsidRPr="009B5356">
        <w:rPr>
          <w:rFonts w:ascii="Arial" w:hAnsi="Arial" w:cs="Arial"/>
        </w:rPr>
        <w:t xml:space="preserve"> music from composer </w:t>
      </w:r>
      <w:r w:rsidRPr="009B5356">
        <w:rPr>
          <w:rFonts w:ascii="Arial" w:hAnsi="Arial" w:cs="Arial"/>
          <w:b/>
        </w:rPr>
        <w:t>Alan Penman</w:t>
      </w:r>
      <w:r w:rsidRPr="009B5356">
        <w:rPr>
          <w:rFonts w:ascii="Arial" w:hAnsi="Arial" w:cs="Arial"/>
        </w:rPr>
        <w:t xml:space="preserve"> and lyrics from writer and director </w:t>
      </w:r>
      <w:r w:rsidRPr="009B5356">
        <w:rPr>
          <w:rFonts w:ascii="Arial" w:hAnsi="Arial" w:cs="Arial"/>
          <w:b/>
        </w:rPr>
        <w:t>Johnny McKnight</w:t>
      </w:r>
      <w:r>
        <w:rPr>
          <w:rFonts w:ascii="Arial" w:hAnsi="Arial" w:cs="Arial"/>
        </w:rPr>
        <w:t xml:space="preserve">. </w:t>
      </w:r>
    </w:p>
    <w:p w14:paraId="05186130" w14:textId="373C3021" w:rsidR="007377C1" w:rsidRPr="00347083" w:rsidRDefault="007377C1" w:rsidP="00C26CA7">
      <w:pPr>
        <w:spacing w:after="0" w:line="360" w:lineRule="auto"/>
        <w:contextualSpacing/>
        <w:rPr>
          <w:rFonts w:ascii="Arial" w:hAnsi="Arial" w:cs="Arial"/>
        </w:rPr>
      </w:pPr>
    </w:p>
    <w:p w14:paraId="089BAE56" w14:textId="5A4891A4" w:rsidR="00E164A5" w:rsidRPr="00347083" w:rsidRDefault="001A3068" w:rsidP="00C26CA7">
      <w:pPr>
        <w:spacing w:after="0" w:line="360" w:lineRule="auto"/>
        <w:contextualSpacing/>
        <w:rPr>
          <w:rFonts w:ascii="Arial" w:hAnsi="Arial" w:cs="Arial"/>
        </w:rPr>
      </w:pPr>
      <w:r w:rsidRPr="00347083">
        <w:rPr>
          <w:rFonts w:ascii="Arial" w:hAnsi="Arial" w:cs="Arial"/>
        </w:rPr>
        <w:t>Rachel Evans, class teacher at Hillhead Primary in Glasgow</w:t>
      </w:r>
      <w:r w:rsidR="00974344" w:rsidRPr="00347083">
        <w:rPr>
          <w:rFonts w:ascii="Arial" w:hAnsi="Arial" w:cs="Arial"/>
        </w:rPr>
        <w:t xml:space="preserve">, which staged </w:t>
      </w:r>
      <w:r w:rsidR="00974344" w:rsidRPr="00347083">
        <w:rPr>
          <w:rFonts w:ascii="Arial" w:hAnsi="Arial" w:cs="Arial"/>
          <w:i/>
        </w:rPr>
        <w:t>The Curse of MacCabbra Opera House</w:t>
      </w:r>
      <w:r w:rsidRPr="00347083">
        <w:rPr>
          <w:rFonts w:ascii="Arial" w:hAnsi="Arial" w:cs="Arial"/>
        </w:rPr>
        <w:t xml:space="preserve"> </w:t>
      </w:r>
      <w:r w:rsidR="00310A82" w:rsidRPr="00347083">
        <w:rPr>
          <w:rFonts w:ascii="Arial" w:hAnsi="Arial" w:cs="Arial"/>
        </w:rPr>
        <w:t>last year</w:t>
      </w:r>
      <w:r w:rsidR="00974344" w:rsidRPr="00347083">
        <w:rPr>
          <w:rFonts w:ascii="Arial" w:hAnsi="Arial" w:cs="Arial"/>
        </w:rPr>
        <w:t xml:space="preserve"> using the digital resource pack </w:t>
      </w:r>
      <w:r w:rsidRPr="00347083">
        <w:rPr>
          <w:rFonts w:ascii="Arial" w:hAnsi="Arial" w:cs="Arial"/>
        </w:rPr>
        <w:t xml:space="preserve">said: </w:t>
      </w:r>
      <w:r w:rsidR="005864AE" w:rsidRPr="00347083">
        <w:rPr>
          <w:rFonts w:ascii="Arial" w:hAnsi="Arial" w:cs="Arial"/>
        </w:rPr>
        <w:t>‘</w:t>
      </w:r>
      <w:r w:rsidRPr="00347083">
        <w:rPr>
          <w:rFonts w:ascii="Arial" w:hAnsi="Arial" w:cs="Arial"/>
        </w:rPr>
        <w:t>Sometimes a school show can be a big undertaking, but the resources make it so much easier and so much more manageable. It helps with workload because it’s all there for you. The songs are so catchy and so engaging for</w:t>
      </w:r>
      <w:r w:rsidR="00974344" w:rsidRPr="00347083">
        <w:rPr>
          <w:rFonts w:ascii="Arial" w:hAnsi="Arial" w:cs="Arial"/>
        </w:rPr>
        <w:t xml:space="preserve"> the kids.’</w:t>
      </w:r>
    </w:p>
    <w:p w14:paraId="2D0833E5" w14:textId="2EBBA093" w:rsidR="00347083" w:rsidRPr="00347083" w:rsidRDefault="00347083" w:rsidP="00C26CA7">
      <w:pPr>
        <w:spacing w:after="0" w:line="360" w:lineRule="auto"/>
        <w:contextualSpacing/>
        <w:rPr>
          <w:rFonts w:ascii="Arial" w:hAnsi="Arial" w:cs="Arial"/>
        </w:rPr>
      </w:pPr>
    </w:p>
    <w:p w14:paraId="5EDE5FDD" w14:textId="410E162D" w:rsidR="00974344" w:rsidRPr="00347083" w:rsidRDefault="00347083" w:rsidP="00C26CA7">
      <w:pPr>
        <w:spacing w:line="360" w:lineRule="auto"/>
        <w:contextualSpacing/>
        <w:rPr>
          <w:rFonts w:ascii="Arial" w:hAnsi="Arial" w:cs="Arial"/>
        </w:rPr>
      </w:pPr>
      <w:r w:rsidRPr="00347083">
        <w:rPr>
          <w:rFonts w:ascii="Arial" w:hAnsi="Arial" w:cs="Arial"/>
        </w:rPr>
        <w:t xml:space="preserve">Teachers from </w:t>
      </w:r>
      <w:r>
        <w:rPr>
          <w:rFonts w:ascii="Arial" w:hAnsi="Arial" w:cs="Arial"/>
        </w:rPr>
        <w:t xml:space="preserve">Taynuilt Primary in </w:t>
      </w:r>
      <w:r w:rsidRPr="00347083">
        <w:rPr>
          <w:rFonts w:ascii="Arial" w:hAnsi="Arial" w:cs="Arial"/>
        </w:rPr>
        <w:t>Argyll &amp; Bute described</w:t>
      </w:r>
      <w:r>
        <w:rPr>
          <w:rFonts w:ascii="Arial" w:hAnsi="Arial" w:cs="Arial"/>
        </w:rPr>
        <w:t xml:space="preserve"> performing</w:t>
      </w:r>
      <w:r w:rsidRPr="00347083">
        <w:rPr>
          <w:rFonts w:ascii="Arial" w:hAnsi="Arial" w:cs="Arial"/>
        </w:rPr>
        <w:t xml:space="preserve"> </w:t>
      </w:r>
      <w:r w:rsidRPr="00347083">
        <w:rPr>
          <w:rFonts w:ascii="Arial" w:hAnsi="Arial" w:cs="Arial"/>
          <w:i/>
        </w:rPr>
        <w:t>The Curse of MacCabbra Opera</w:t>
      </w:r>
      <w:r w:rsidRPr="00347083">
        <w:rPr>
          <w:rFonts w:ascii="Arial" w:hAnsi="Arial" w:cs="Arial"/>
        </w:rPr>
        <w:t xml:space="preserve"> house as ‘fantastic’, adding that for some of the children ‘it has ignited what may turn out to be a lifelong interest in live music and performance</w:t>
      </w:r>
      <w:r>
        <w:rPr>
          <w:rFonts w:ascii="Arial" w:hAnsi="Arial" w:cs="Arial"/>
        </w:rPr>
        <w:t>’. The</w:t>
      </w:r>
      <w:r w:rsidR="00653632">
        <w:rPr>
          <w:rFonts w:ascii="Arial" w:hAnsi="Arial" w:cs="Arial"/>
        </w:rPr>
        <w:t>y</w:t>
      </w:r>
      <w:r>
        <w:rPr>
          <w:rFonts w:ascii="Arial" w:hAnsi="Arial" w:cs="Arial"/>
        </w:rPr>
        <w:t xml:space="preserve"> also </w:t>
      </w:r>
      <w:r w:rsidRPr="00347083">
        <w:rPr>
          <w:rFonts w:ascii="Arial" w:hAnsi="Arial" w:cs="Arial"/>
        </w:rPr>
        <w:t>praised the ‘very user-friendly and comprehensive’ learning resources.</w:t>
      </w:r>
      <w:bookmarkStart w:id="3" w:name="_GoBack"/>
      <w:bookmarkEnd w:id="3"/>
    </w:p>
    <w:p w14:paraId="5DD7DD08" w14:textId="77777777" w:rsidR="00347083" w:rsidRPr="00347083" w:rsidRDefault="00347083" w:rsidP="00C26CA7">
      <w:pPr>
        <w:spacing w:line="360" w:lineRule="auto"/>
        <w:contextualSpacing/>
        <w:rPr>
          <w:rFonts w:ascii="Arial" w:hAnsi="Arial" w:cs="Arial"/>
        </w:rPr>
      </w:pPr>
    </w:p>
    <w:p w14:paraId="0184F4B2" w14:textId="0EF16DB2" w:rsidR="00974344" w:rsidRPr="00347083" w:rsidRDefault="00974344" w:rsidP="00C26CA7">
      <w:pPr>
        <w:spacing w:after="0" w:line="360" w:lineRule="auto"/>
        <w:contextualSpacing/>
        <w:rPr>
          <w:rFonts w:ascii="Arial" w:hAnsi="Arial" w:cs="Arial"/>
        </w:rPr>
      </w:pPr>
      <w:r w:rsidRPr="00347083">
        <w:rPr>
          <w:rFonts w:ascii="Arial" w:hAnsi="Arial" w:cs="Arial"/>
        </w:rPr>
        <w:t xml:space="preserve">Find out more about </w:t>
      </w:r>
      <w:r w:rsidRPr="00347083">
        <w:rPr>
          <w:rFonts w:ascii="Arial" w:hAnsi="Arial" w:cs="Arial"/>
          <w:i/>
        </w:rPr>
        <w:t>Vikings!</w:t>
      </w:r>
      <w:r w:rsidRPr="00347083">
        <w:rPr>
          <w:rFonts w:ascii="Arial" w:hAnsi="Arial" w:cs="Arial"/>
        </w:rPr>
        <w:t xml:space="preserve"> and Scottish Opera’s other Primary Schools productions at </w:t>
      </w:r>
      <w:hyperlink r:id="rId9" w:history="1">
        <w:r w:rsidRPr="00347083">
          <w:rPr>
            <w:rStyle w:val="Hyperlink"/>
            <w:rFonts w:ascii="Arial" w:hAnsi="Arial" w:cs="Arial"/>
          </w:rPr>
          <w:t>www.scottishopera.org.uk/join-in/opera-for-schools/</w:t>
        </w:r>
      </w:hyperlink>
      <w:r w:rsidRPr="00347083">
        <w:rPr>
          <w:rFonts w:ascii="Arial" w:hAnsi="Arial" w:cs="Arial"/>
        </w:rPr>
        <w:t xml:space="preserve"> </w:t>
      </w:r>
    </w:p>
    <w:p w14:paraId="5F09F52B" w14:textId="77777777" w:rsidR="00974344" w:rsidRPr="00DB7452" w:rsidRDefault="00974344" w:rsidP="00C26CA7">
      <w:pPr>
        <w:spacing w:after="0" w:line="360" w:lineRule="auto"/>
        <w:contextualSpacing/>
        <w:rPr>
          <w:rFonts w:ascii="Arial" w:hAnsi="Arial" w:cs="Arial"/>
        </w:rPr>
      </w:pPr>
    </w:p>
    <w:p w14:paraId="55F88A1E" w14:textId="68B59543" w:rsidR="001D26DD" w:rsidRPr="00DD04CF" w:rsidRDefault="00CD76CF" w:rsidP="00C26CA7">
      <w:pPr>
        <w:spacing w:line="360" w:lineRule="auto"/>
        <w:contextualSpacing/>
        <w:rPr>
          <w:rFonts w:ascii="Arial" w:hAnsi="Arial" w:cs="Arial"/>
        </w:rPr>
      </w:pPr>
      <w:r w:rsidRPr="001D26DD">
        <w:rPr>
          <w:rFonts w:ascii="Arial" w:hAnsi="Arial" w:cs="Arial"/>
        </w:rPr>
        <w:t>-ENDS-</w:t>
      </w:r>
    </w:p>
    <w:p w14:paraId="7C17184E" w14:textId="64122534" w:rsidR="0075361D" w:rsidRPr="001D26DD" w:rsidRDefault="00CD76CF" w:rsidP="00C26CA7">
      <w:pPr>
        <w:spacing w:line="360" w:lineRule="auto"/>
        <w:contextualSpacing/>
        <w:rPr>
          <w:rFonts w:ascii="Arial" w:hAnsi="Arial" w:cs="Arial"/>
          <w:bCs/>
        </w:rPr>
      </w:pPr>
      <w:r w:rsidRPr="001D26DD">
        <w:rPr>
          <w:rFonts w:ascii="Arial" w:hAnsi="Arial" w:cs="Arial"/>
          <w:bCs/>
        </w:rPr>
        <w:t>You can follow Scottish Opera on Twitter, Facebook</w:t>
      </w:r>
      <w:r w:rsidR="006F4E72" w:rsidRPr="001D26DD">
        <w:rPr>
          <w:rFonts w:ascii="Arial" w:hAnsi="Arial" w:cs="Arial"/>
          <w:bCs/>
        </w:rPr>
        <w:t xml:space="preserve">, </w:t>
      </w:r>
      <w:r w:rsidR="00582C7E">
        <w:rPr>
          <w:rFonts w:ascii="Arial" w:hAnsi="Arial" w:cs="Arial"/>
          <w:bCs/>
        </w:rPr>
        <w:t xml:space="preserve">Instagram, Tik-Tok and </w:t>
      </w:r>
      <w:r w:rsidR="006F4E72" w:rsidRPr="001D26DD">
        <w:rPr>
          <w:rFonts w:ascii="Arial" w:hAnsi="Arial" w:cs="Arial"/>
          <w:bCs/>
        </w:rPr>
        <w:t xml:space="preserve">YouTube </w:t>
      </w:r>
      <w:r w:rsidRPr="001D26DD">
        <w:rPr>
          <w:rFonts w:ascii="Arial" w:hAnsi="Arial" w:cs="Arial"/>
          <w:b/>
          <w:bCs/>
        </w:rPr>
        <w:t>@ScottishOpera</w:t>
      </w:r>
      <w:r w:rsidRPr="001D26DD">
        <w:rPr>
          <w:rFonts w:ascii="Arial" w:hAnsi="Arial" w:cs="Arial"/>
          <w:bCs/>
        </w:rPr>
        <w:t xml:space="preserve"> </w:t>
      </w:r>
    </w:p>
    <w:p w14:paraId="16683EC9" w14:textId="383D56B3" w:rsidR="00E82BDE" w:rsidRDefault="00E82BDE" w:rsidP="00C26CA7">
      <w:pPr>
        <w:spacing w:line="360" w:lineRule="auto"/>
        <w:rPr>
          <w:rFonts w:ascii="Arial" w:hAnsi="Arial" w:cs="Arial"/>
          <w:bCs/>
        </w:rPr>
      </w:pPr>
    </w:p>
    <w:p w14:paraId="0E165A37" w14:textId="77777777" w:rsidR="0093750A" w:rsidRDefault="00582C7E" w:rsidP="00C26CA7">
      <w:pPr>
        <w:spacing w:line="360" w:lineRule="auto"/>
        <w:rPr>
          <w:rFonts w:ascii="Arial" w:hAnsi="Arial" w:cs="Arial"/>
          <w:b/>
          <w:bCs/>
          <w:u w:val="single"/>
        </w:rPr>
      </w:pPr>
      <w:r w:rsidRPr="0093750A">
        <w:rPr>
          <w:rFonts w:ascii="Arial" w:hAnsi="Arial" w:cs="Arial"/>
          <w:b/>
          <w:bCs/>
          <w:i/>
          <w:u w:val="single"/>
        </w:rPr>
        <w:t>Vikings!</w:t>
      </w:r>
      <w:r w:rsidRPr="0093750A">
        <w:rPr>
          <w:rFonts w:ascii="Arial" w:hAnsi="Arial" w:cs="Arial"/>
          <w:b/>
          <w:bCs/>
          <w:u w:val="single"/>
        </w:rPr>
        <w:t xml:space="preserve"> c</w:t>
      </w:r>
      <w:r w:rsidR="00E82BDE" w:rsidRPr="0093750A">
        <w:rPr>
          <w:rFonts w:ascii="Arial" w:hAnsi="Arial" w:cs="Arial"/>
          <w:b/>
          <w:bCs/>
          <w:u w:val="single"/>
        </w:rPr>
        <w:t>reative team</w:t>
      </w:r>
    </w:p>
    <w:p w14:paraId="3ACE9070" w14:textId="4F01F367" w:rsidR="00F03403" w:rsidRPr="0093750A" w:rsidRDefault="00F03403" w:rsidP="00C26CA7">
      <w:pPr>
        <w:spacing w:line="360" w:lineRule="auto"/>
        <w:rPr>
          <w:rFonts w:ascii="Arial" w:hAnsi="Arial" w:cs="Arial"/>
          <w:b/>
          <w:bCs/>
          <w:u w:val="single"/>
        </w:rPr>
      </w:pPr>
      <w:r w:rsidRPr="00F03403">
        <w:rPr>
          <w:rFonts w:ascii="Arial" w:eastAsia="Times New Roman" w:hAnsi="Arial" w:cs="Arial"/>
          <w:b/>
          <w:bCs/>
        </w:rPr>
        <w:t xml:space="preserve">Music </w:t>
      </w:r>
      <w:r w:rsidR="00F94B46">
        <w:rPr>
          <w:rFonts w:ascii="Arial" w:eastAsia="Times New Roman" w:hAnsi="Arial" w:cs="Arial"/>
          <w:b/>
          <w:bCs/>
        </w:rPr>
        <w:tab/>
      </w:r>
      <w:r w:rsidR="00F94B46">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Pr="00F03403">
        <w:rPr>
          <w:rFonts w:ascii="Arial" w:eastAsia="Times New Roman" w:hAnsi="Arial" w:cs="Arial"/>
        </w:rPr>
        <w:t>Alan Penman</w:t>
      </w:r>
    </w:p>
    <w:p w14:paraId="2187F022" w14:textId="7580D0E2" w:rsidR="00F03403" w:rsidRPr="00F03403" w:rsidRDefault="00F03403" w:rsidP="00C26CA7">
      <w:pPr>
        <w:spacing w:line="360" w:lineRule="auto"/>
        <w:rPr>
          <w:rFonts w:ascii="Arial" w:eastAsia="Times New Roman" w:hAnsi="Arial" w:cs="Arial"/>
        </w:rPr>
      </w:pPr>
      <w:r w:rsidRPr="00F03403">
        <w:rPr>
          <w:rFonts w:ascii="Arial" w:eastAsia="Times New Roman" w:hAnsi="Arial" w:cs="Arial"/>
          <w:b/>
          <w:bCs/>
        </w:rPr>
        <w:lastRenderedPageBreak/>
        <w:t xml:space="preserve">Lyrics </w:t>
      </w:r>
      <w:r w:rsidR="00F94B46">
        <w:rPr>
          <w:rFonts w:ascii="Arial" w:eastAsia="Times New Roman" w:hAnsi="Arial" w:cs="Arial"/>
          <w:b/>
          <w:bCs/>
        </w:rPr>
        <w:tab/>
      </w:r>
      <w:r w:rsidR="00F94B46">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Pr="00F03403">
        <w:rPr>
          <w:rFonts w:ascii="Arial" w:eastAsia="Times New Roman" w:hAnsi="Arial" w:cs="Arial"/>
        </w:rPr>
        <w:t>Natalie Arle-Toyne</w:t>
      </w:r>
    </w:p>
    <w:p w14:paraId="7713FADA" w14:textId="10AD9DC7" w:rsidR="00F03403" w:rsidRPr="00F03403" w:rsidRDefault="00F03403" w:rsidP="00C26CA7">
      <w:pPr>
        <w:spacing w:line="360" w:lineRule="auto"/>
        <w:rPr>
          <w:rFonts w:ascii="Arial" w:eastAsia="Times New Roman" w:hAnsi="Arial" w:cs="Arial"/>
        </w:rPr>
      </w:pPr>
      <w:r w:rsidRPr="00F03403">
        <w:rPr>
          <w:rFonts w:ascii="Arial" w:eastAsia="Times New Roman" w:hAnsi="Arial" w:cs="Arial"/>
          <w:b/>
          <w:bCs/>
        </w:rPr>
        <w:t xml:space="preserve">Illustrations </w:t>
      </w:r>
      <w:r w:rsidR="00583D31">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Pr="00F03403">
        <w:rPr>
          <w:rFonts w:ascii="Arial" w:eastAsia="Times New Roman" w:hAnsi="Arial" w:cs="Arial"/>
        </w:rPr>
        <w:t>Iain Piercy</w:t>
      </w:r>
    </w:p>
    <w:p w14:paraId="18CB0EC3" w14:textId="0569E1D0" w:rsidR="00E82BDE" w:rsidRPr="00583D31" w:rsidRDefault="00F03403" w:rsidP="00C26CA7">
      <w:pPr>
        <w:spacing w:line="360" w:lineRule="auto"/>
        <w:rPr>
          <w:rFonts w:ascii="Arial" w:eastAsia="Times New Roman" w:hAnsi="Arial" w:cs="Arial"/>
        </w:rPr>
      </w:pPr>
      <w:r w:rsidRPr="00583D31">
        <w:rPr>
          <w:rFonts w:ascii="Arial" w:eastAsia="Times New Roman" w:hAnsi="Arial" w:cs="Arial"/>
          <w:b/>
          <w:bCs/>
        </w:rPr>
        <w:t xml:space="preserve">Teaching pack </w:t>
      </w:r>
      <w:r w:rsidR="00583D31">
        <w:rPr>
          <w:rFonts w:ascii="Arial" w:eastAsia="Times New Roman" w:hAnsi="Arial" w:cs="Arial"/>
          <w:b/>
          <w:bCs/>
        </w:rPr>
        <w:tab/>
      </w:r>
      <w:r w:rsidR="006B4543">
        <w:rPr>
          <w:rFonts w:ascii="Arial" w:eastAsia="Times New Roman" w:hAnsi="Arial" w:cs="Arial"/>
          <w:b/>
          <w:bCs/>
        </w:rPr>
        <w:tab/>
      </w:r>
      <w:r w:rsidR="006B4543">
        <w:rPr>
          <w:rFonts w:ascii="Arial" w:eastAsia="Times New Roman" w:hAnsi="Arial" w:cs="Arial"/>
          <w:b/>
          <w:bCs/>
        </w:rPr>
        <w:tab/>
      </w:r>
      <w:r w:rsidRPr="00583D31">
        <w:rPr>
          <w:rFonts w:ascii="Arial" w:eastAsia="Times New Roman" w:hAnsi="Arial" w:cs="Arial"/>
        </w:rPr>
        <w:t>Scu Moncur &amp; Nicola Fisher</w:t>
      </w:r>
    </w:p>
    <w:p w14:paraId="623694DB" w14:textId="568EC1A6" w:rsidR="00583D31" w:rsidRPr="0093064D" w:rsidRDefault="00583D31" w:rsidP="00C26CA7">
      <w:pPr>
        <w:rPr>
          <w:rFonts w:ascii="Arial" w:hAnsi="Arial" w:cs="Arial"/>
        </w:rPr>
      </w:pPr>
      <w:r w:rsidRPr="00583D31">
        <w:rPr>
          <w:rFonts w:ascii="Arial" w:hAnsi="Arial" w:cs="Arial"/>
          <w:b/>
          <w:color w:val="000000"/>
        </w:rPr>
        <w:t>Costume design and maker</w:t>
      </w:r>
      <w:r w:rsidR="00F94B46">
        <w:rPr>
          <w:rFonts w:ascii="Arial" w:hAnsi="Arial" w:cs="Arial"/>
          <w:color w:val="000000"/>
        </w:rPr>
        <w:t xml:space="preserve">  </w:t>
      </w:r>
      <w:r w:rsidR="006B4543">
        <w:rPr>
          <w:rFonts w:ascii="Arial" w:hAnsi="Arial" w:cs="Arial"/>
          <w:color w:val="000000"/>
        </w:rPr>
        <w:tab/>
      </w:r>
      <w:r w:rsidRPr="00583D31">
        <w:rPr>
          <w:rFonts w:ascii="Arial" w:hAnsi="Arial" w:cs="Arial"/>
          <w:color w:val="000000"/>
        </w:rPr>
        <w:t>Trish Kenny</w:t>
      </w:r>
    </w:p>
    <w:p w14:paraId="55954C32" w14:textId="48A67738" w:rsidR="00BB0097" w:rsidRPr="00F03403" w:rsidRDefault="00BB0097" w:rsidP="00C26CA7">
      <w:pPr>
        <w:spacing w:line="360" w:lineRule="auto"/>
        <w:rPr>
          <w:rFonts w:ascii="Arial" w:eastAsia="Times New Roman" w:hAnsi="Arial" w:cs="Arial"/>
        </w:rPr>
      </w:pPr>
    </w:p>
    <w:p w14:paraId="15972B93" w14:textId="0A8FB9CA" w:rsidR="0093750A" w:rsidRDefault="00E82BDE" w:rsidP="00C26CA7">
      <w:pPr>
        <w:pStyle w:val="NoSpacing"/>
        <w:spacing w:line="360" w:lineRule="auto"/>
        <w:contextualSpacing/>
        <w:rPr>
          <w:b/>
          <w:u w:val="single"/>
        </w:rPr>
      </w:pPr>
      <w:r w:rsidRPr="00181FEB">
        <w:rPr>
          <w:b/>
          <w:u w:val="single"/>
        </w:rPr>
        <w:t xml:space="preserve">Performance diary </w:t>
      </w:r>
    </w:p>
    <w:p w14:paraId="46D72AA3" w14:textId="77777777" w:rsidR="0093750A" w:rsidRPr="0093750A" w:rsidRDefault="0093750A" w:rsidP="00C26CA7">
      <w:pPr>
        <w:pStyle w:val="NoSpacing"/>
        <w:spacing w:line="360" w:lineRule="auto"/>
        <w:contextualSpacing/>
        <w:rPr>
          <w:b/>
          <w:u w:val="single"/>
        </w:rPr>
      </w:pPr>
    </w:p>
    <w:p w14:paraId="052C73A8" w14:textId="35E4AFCF" w:rsidR="00E82BDE" w:rsidRPr="007C7D9D" w:rsidRDefault="00E82BDE" w:rsidP="00C26CA7">
      <w:pPr>
        <w:pStyle w:val="NoSpacing"/>
        <w:spacing w:line="360" w:lineRule="auto"/>
        <w:contextualSpacing/>
      </w:pPr>
      <w:r w:rsidRPr="007C7D9D">
        <w:t xml:space="preserve">5 February </w:t>
      </w:r>
      <w:r w:rsidRPr="007C7D9D">
        <w:tab/>
      </w:r>
      <w:r w:rsidRPr="007C7D9D">
        <w:tab/>
        <w:t xml:space="preserve">Flora Stevenson Primary, Edinburgh </w:t>
      </w:r>
    </w:p>
    <w:p w14:paraId="213975F0" w14:textId="34B9F77A" w:rsidR="00E82BDE" w:rsidRPr="007C7D9D" w:rsidRDefault="00E82BDE" w:rsidP="00C26CA7">
      <w:pPr>
        <w:pStyle w:val="NoSpacing"/>
        <w:spacing w:line="360" w:lineRule="auto"/>
        <w:contextualSpacing/>
      </w:pPr>
      <w:r w:rsidRPr="007C7D9D">
        <w:t>6 February</w:t>
      </w:r>
      <w:r w:rsidRPr="007C7D9D">
        <w:tab/>
      </w:r>
      <w:r w:rsidRPr="007C7D9D">
        <w:tab/>
        <w:t>High School of Glasgow</w:t>
      </w:r>
    </w:p>
    <w:p w14:paraId="5D57DD4F" w14:textId="774BE92A" w:rsidR="00E82BDE" w:rsidRPr="007C7D9D" w:rsidRDefault="00E82BDE" w:rsidP="00C26CA7">
      <w:pPr>
        <w:pStyle w:val="NoSpacing"/>
        <w:spacing w:line="360" w:lineRule="auto"/>
        <w:contextualSpacing/>
      </w:pPr>
      <w:r w:rsidRPr="007C7D9D">
        <w:t xml:space="preserve">7 February </w:t>
      </w:r>
      <w:r w:rsidRPr="007C7D9D">
        <w:tab/>
      </w:r>
      <w:r w:rsidRPr="007C7D9D">
        <w:tab/>
        <w:t>Garrowhill Primary, Glasgow</w:t>
      </w:r>
    </w:p>
    <w:p w14:paraId="363CF003" w14:textId="7AFA445C" w:rsidR="00E82BDE" w:rsidRPr="007C7D9D" w:rsidRDefault="00E82BDE" w:rsidP="00C26CA7">
      <w:pPr>
        <w:pStyle w:val="NoSpacing"/>
        <w:spacing w:line="360" w:lineRule="auto"/>
        <w:contextualSpacing/>
      </w:pPr>
      <w:r w:rsidRPr="007C7D9D">
        <w:t>8 February</w:t>
      </w:r>
      <w:r w:rsidRPr="007C7D9D">
        <w:tab/>
      </w:r>
      <w:r w:rsidRPr="007C7D9D">
        <w:tab/>
        <w:t xml:space="preserve">Castleton Primary, Glasgow </w:t>
      </w:r>
    </w:p>
    <w:p w14:paraId="44427C78" w14:textId="77777777" w:rsidR="00E82BDE" w:rsidRPr="007C7D9D" w:rsidRDefault="00E82BDE" w:rsidP="00C26CA7">
      <w:pPr>
        <w:spacing w:line="360" w:lineRule="auto"/>
        <w:contextualSpacing/>
        <w:rPr>
          <w:rFonts w:ascii="Arial" w:hAnsi="Arial" w:cs="Arial"/>
          <w:bCs/>
        </w:rPr>
      </w:pPr>
      <w:r w:rsidRPr="007C7D9D">
        <w:rPr>
          <w:rFonts w:ascii="Arial" w:hAnsi="Arial" w:cs="Arial"/>
          <w:bCs/>
        </w:rPr>
        <w:t xml:space="preserve">9 February </w:t>
      </w:r>
      <w:r w:rsidRPr="007C7D9D">
        <w:rPr>
          <w:rFonts w:ascii="Arial" w:hAnsi="Arial" w:cs="Arial"/>
          <w:bCs/>
        </w:rPr>
        <w:tab/>
      </w:r>
      <w:r w:rsidRPr="007C7D9D">
        <w:rPr>
          <w:rFonts w:ascii="Arial" w:hAnsi="Arial" w:cs="Arial"/>
          <w:bCs/>
        </w:rPr>
        <w:tab/>
        <w:t xml:space="preserve">St Cuthbert’s Primary, Glasgow </w:t>
      </w:r>
    </w:p>
    <w:p w14:paraId="4D2D087C" w14:textId="0B345B2B" w:rsidR="00E82BDE" w:rsidRPr="007C7D9D" w:rsidRDefault="00E82BDE" w:rsidP="00C26CA7">
      <w:pPr>
        <w:spacing w:line="360" w:lineRule="auto"/>
        <w:contextualSpacing/>
        <w:rPr>
          <w:rFonts w:ascii="Arial" w:hAnsi="Arial" w:cs="Arial"/>
          <w:bCs/>
        </w:rPr>
      </w:pPr>
      <w:r w:rsidRPr="007C7D9D">
        <w:rPr>
          <w:rFonts w:ascii="Arial" w:hAnsi="Arial" w:cs="Arial"/>
          <w:bCs/>
        </w:rPr>
        <w:t>15 February</w:t>
      </w:r>
      <w:r w:rsidRPr="007C7D9D">
        <w:rPr>
          <w:rFonts w:ascii="Arial" w:hAnsi="Arial" w:cs="Arial"/>
          <w:bCs/>
        </w:rPr>
        <w:tab/>
      </w:r>
      <w:r w:rsidRPr="007C7D9D">
        <w:rPr>
          <w:rFonts w:ascii="Arial" w:hAnsi="Arial" w:cs="Arial"/>
          <w:bCs/>
        </w:rPr>
        <w:tab/>
        <w:t xml:space="preserve">Keith Primary, Aberdeenshire </w:t>
      </w:r>
    </w:p>
    <w:p w14:paraId="729A360B" w14:textId="57AAE450" w:rsidR="00E82BDE" w:rsidRPr="007C7D9D" w:rsidRDefault="00E82BDE" w:rsidP="00C26CA7">
      <w:pPr>
        <w:spacing w:line="360" w:lineRule="auto"/>
        <w:contextualSpacing/>
        <w:rPr>
          <w:rFonts w:ascii="Arial" w:hAnsi="Arial" w:cs="Arial"/>
          <w:bCs/>
        </w:rPr>
      </w:pPr>
      <w:r w:rsidRPr="007C7D9D">
        <w:rPr>
          <w:rFonts w:ascii="Arial" w:hAnsi="Arial" w:cs="Arial"/>
          <w:bCs/>
        </w:rPr>
        <w:t>16 February</w:t>
      </w:r>
      <w:r w:rsidRPr="007C7D9D">
        <w:rPr>
          <w:rFonts w:ascii="Arial" w:hAnsi="Arial" w:cs="Arial"/>
          <w:bCs/>
        </w:rPr>
        <w:tab/>
      </w:r>
      <w:r w:rsidRPr="007C7D9D">
        <w:rPr>
          <w:rFonts w:ascii="Arial" w:hAnsi="Arial" w:cs="Arial"/>
          <w:bCs/>
        </w:rPr>
        <w:tab/>
        <w:t xml:space="preserve">Airyhall Primary, Aberdeen </w:t>
      </w:r>
    </w:p>
    <w:p w14:paraId="1AE51BC4" w14:textId="77777777" w:rsidR="006B44C0" w:rsidRPr="007C7D9D" w:rsidRDefault="00E82BDE" w:rsidP="00C26CA7">
      <w:pPr>
        <w:spacing w:line="360" w:lineRule="auto"/>
        <w:contextualSpacing/>
        <w:rPr>
          <w:rFonts w:ascii="Arial" w:hAnsi="Arial" w:cs="Arial"/>
          <w:bCs/>
        </w:rPr>
      </w:pPr>
      <w:r w:rsidRPr="007C7D9D">
        <w:rPr>
          <w:rFonts w:ascii="Arial" w:hAnsi="Arial" w:cs="Arial"/>
          <w:bCs/>
        </w:rPr>
        <w:t>19 February</w:t>
      </w:r>
      <w:r w:rsidRPr="007C7D9D">
        <w:rPr>
          <w:rFonts w:ascii="Arial" w:hAnsi="Arial" w:cs="Arial"/>
          <w:bCs/>
        </w:rPr>
        <w:tab/>
      </w:r>
      <w:r w:rsidRPr="007C7D9D">
        <w:rPr>
          <w:rFonts w:ascii="Arial" w:hAnsi="Arial" w:cs="Arial"/>
          <w:bCs/>
        </w:rPr>
        <w:tab/>
        <w:t>Broomhill Primary, Glasgow</w:t>
      </w:r>
    </w:p>
    <w:p w14:paraId="3D4F38BD" w14:textId="7ADD67D4" w:rsidR="006B44C0" w:rsidRPr="007C7D9D" w:rsidRDefault="006B44C0" w:rsidP="00C26CA7">
      <w:pPr>
        <w:spacing w:line="360" w:lineRule="auto"/>
        <w:contextualSpacing/>
        <w:rPr>
          <w:rFonts w:ascii="Arial" w:hAnsi="Arial" w:cs="Arial"/>
          <w:bCs/>
        </w:rPr>
      </w:pPr>
      <w:r w:rsidRPr="007C7D9D">
        <w:rPr>
          <w:rFonts w:ascii="Arial" w:hAnsi="Arial" w:cs="Arial"/>
          <w:bCs/>
        </w:rPr>
        <w:t xml:space="preserve">20 February </w:t>
      </w:r>
      <w:r w:rsidRPr="007C7D9D">
        <w:rPr>
          <w:rFonts w:ascii="Arial" w:hAnsi="Arial" w:cs="Arial"/>
          <w:bCs/>
        </w:rPr>
        <w:tab/>
      </w:r>
      <w:r w:rsidRPr="007C7D9D">
        <w:rPr>
          <w:rFonts w:ascii="Arial" w:hAnsi="Arial" w:cs="Arial"/>
          <w:bCs/>
        </w:rPr>
        <w:tab/>
        <w:t xml:space="preserve">Dalry Primary, Edinburgh </w:t>
      </w:r>
    </w:p>
    <w:p w14:paraId="3A47038A" w14:textId="3223221A" w:rsidR="006B44C0" w:rsidRPr="007C7D9D" w:rsidRDefault="006B44C0" w:rsidP="00C26CA7">
      <w:pPr>
        <w:spacing w:line="360" w:lineRule="auto"/>
        <w:contextualSpacing/>
        <w:rPr>
          <w:rFonts w:ascii="Arial" w:hAnsi="Arial" w:cs="Arial"/>
          <w:bCs/>
        </w:rPr>
      </w:pPr>
      <w:r w:rsidRPr="007C7D9D">
        <w:rPr>
          <w:rFonts w:ascii="Arial" w:hAnsi="Arial" w:cs="Arial"/>
          <w:bCs/>
        </w:rPr>
        <w:t>21 February</w:t>
      </w:r>
      <w:r w:rsidRPr="007C7D9D">
        <w:rPr>
          <w:rFonts w:ascii="Arial" w:hAnsi="Arial" w:cs="Arial"/>
          <w:bCs/>
        </w:rPr>
        <w:tab/>
      </w:r>
      <w:r w:rsidRPr="007C7D9D">
        <w:rPr>
          <w:rFonts w:ascii="Arial" w:hAnsi="Arial" w:cs="Arial"/>
          <w:bCs/>
        </w:rPr>
        <w:tab/>
        <w:t>Jordanhill Primary, Glasgow</w:t>
      </w:r>
    </w:p>
    <w:p w14:paraId="08E01B50" w14:textId="3044663F" w:rsidR="006B44C0" w:rsidRPr="007C7D9D" w:rsidRDefault="006B44C0" w:rsidP="00C26CA7">
      <w:pPr>
        <w:spacing w:line="360" w:lineRule="auto"/>
        <w:contextualSpacing/>
        <w:rPr>
          <w:rFonts w:ascii="Arial" w:hAnsi="Arial" w:cs="Arial"/>
          <w:bCs/>
        </w:rPr>
      </w:pPr>
      <w:r w:rsidRPr="007C7D9D">
        <w:rPr>
          <w:rFonts w:ascii="Arial" w:hAnsi="Arial" w:cs="Arial"/>
          <w:bCs/>
        </w:rPr>
        <w:t>22 February</w:t>
      </w:r>
      <w:r w:rsidRPr="007C7D9D">
        <w:rPr>
          <w:rFonts w:ascii="Arial" w:hAnsi="Arial" w:cs="Arial"/>
          <w:bCs/>
        </w:rPr>
        <w:tab/>
      </w:r>
      <w:r w:rsidRPr="007C7D9D">
        <w:rPr>
          <w:rFonts w:ascii="Arial" w:hAnsi="Arial" w:cs="Arial"/>
          <w:bCs/>
        </w:rPr>
        <w:tab/>
        <w:t xml:space="preserve">Shawlands Primary, Glasgow </w:t>
      </w:r>
    </w:p>
    <w:p w14:paraId="4B134E63" w14:textId="78965005" w:rsidR="006B44C0" w:rsidRPr="007C7D9D" w:rsidRDefault="006B44C0" w:rsidP="00C26CA7">
      <w:pPr>
        <w:spacing w:line="360" w:lineRule="auto"/>
        <w:contextualSpacing/>
        <w:rPr>
          <w:rFonts w:ascii="Arial" w:hAnsi="Arial" w:cs="Arial"/>
          <w:bCs/>
        </w:rPr>
      </w:pPr>
      <w:r w:rsidRPr="007C7D9D">
        <w:rPr>
          <w:rFonts w:ascii="Arial" w:hAnsi="Arial" w:cs="Arial"/>
          <w:bCs/>
        </w:rPr>
        <w:t>23 February</w:t>
      </w:r>
      <w:r w:rsidR="00E307BD">
        <w:rPr>
          <w:rFonts w:ascii="Arial" w:hAnsi="Arial" w:cs="Arial"/>
          <w:bCs/>
        </w:rPr>
        <w:tab/>
      </w:r>
      <w:r w:rsidR="00E307BD">
        <w:rPr>
          <w:rFonts w:ascii="Arial" w:hAnsi="Arial" w:cs="Arial"/>
          <w:bCs/>
        </w:rPr>
        <w:tab/>
        <w:t>St Michael’s Primary, West Dun</w:t>
      </w:r>
      <w:r w:rsidRPr="007C7D9D">
        <w:rPr>
          <w:rFonts w:ascii="Arial" w:hAnsi="Arial" w:cs="Arial"/>
          <w:bCs/>
        </w:rPr>
        <w:t xml:space="preserve">bartonshire </w:t>
      </w:r>
    </w:p>
    <w:p w14:paraId="6A33FC8C" w14:textId="2CF3AA9C" w:rsidR="00E82BDE" w:rsidRPr="007C7D9D" w:rsidRDefault="006B44C0" w:rsidP="00C26CA7">
      <w:pPr>
        <w:spacing w:line="360" w:lineRule="auto"/>
        <w:contextualSpacing/>
        <w:rPr>
          <w:rFonts w:ascii="Arial" w:hAnsi="Arial" w:cs="Arial"/>
          <w:bCs/>
        </w:rPr>
      </w:pPr>
      <w:r w:rsidRPr="007C7D9D">
        <w:rPr>
          <w:rFonts w:ascii="Arial" w:hAnsi="Arial" w:cs="Arial"/>
          <w:bCs/>
        </w:rPr>
        <w:t>26 February</w:t>
      </w:r>
      <w:r w:rsidRPr="007C7D9D">
        <w:rPr>
          <w:rFonts w:ascii="Arial" w:hAnsi="Arial" w:cs="Arial"/>
          <w:bCs/>
        </w:rPr>
        <w:tab/>
      </w:r>
      <w:r w:rsidRPr="007C7D9D">
        <w:rPr>
          <w:rFonts w:ascii="Arial" w:hAnsi="Arial" w:cs="Arial"/>
          <w:bCs/>
        </w:rPr>
        <w:tab/>
        <w:t>Stockbridge Primary, Edinburgh</w:t>
      </w:r>
    </w:p>
    <w:p w14:paraId="1AE4F29F" w14:textId="1EF313A7" w:rsidR="006B44C0" w:rsidRPr="007C7D9D" w:rsidRDefault="006B44C0" w:rsidP="00C26CA7">
      <w:pPr>
        <w:spacing w:line="360" w:lineRule="auto"/>
        <w:contextualSpacing/>
        <w:rPr>
          <w:rFonts w:ascii="Arial" w:hAnsi="Arial" w:cs="Arial"/>
          <w:bCs/>
        </w:rPr>
      </w:pPr>
      <w:r w:rsidRPr="007C7D9D">
        <w:rPr>
          <w:rFonts w:ascii="Arial" w:hAnsi="Arial" w:cs="Arial"/>
          <w:bCs/>
        </w:rPr>
        <w:t xml:space="preserve">27 </w:t>
      </w:r>
      <w:r w:rsidR="00D37041" w:rsidRPr="007C7D9D">
        <w:rPr>
          <w:rFonts w:ascii="Arial" w:hAnsi="Arial" w:cs="Arial"/>
          <w:bCs/>
        </w:rPr>
        <w:t xml:space="preserve">&amp; 28 February </w:t>
      </w:r>
      <w:r w:rsidR="00D37041" w:rsidRPr="007C7D9D">
        <w:rPr>
          <w:rFonts w:ascii="Arial" w:hAnsi="Arial" w:cs="Arial"/>
          <w:bCs/>
        </w:rPr>
        <w:tab/>
      </w:r>
      <w:r w:rsidRPr="007C7D9D">
        <w:rPr>
          <w:rFonts w:ascii="Arial" w:hAnsi="Arial" w:cs="Arial"/>
          <w:bCs/>
        </w:rPr>
        <w:t>Clyde Primary, Glasgow</w:t>
      </w:r>
    </w:p>
    <w:p w14:paraId="6E45A93C" w14:textId="37D280B3" w:rsidR="00D37041" w:rsidRPr="007C7D9D" w:rsidRDefault="00D37041" w:rsidP="00C26CA7">
      <w:pPr>
        <w:spacing w:line="360" w:lineRule="auto"/>
        <w:contextualSpacing/>
        <w:rPr>
          <w:rFonts w:ascii="Arial" w:hAnsi="Arial" w:cs="Arial"/>
          <w:bCs/>
        </w:rPr>
      </w:pPr>
      <w:r w:rsidRPr="007C7D9D">
        <w:rPr>
          <w:rFonts w:ascii="Arial" w:hAnsi="Arial" w:cs="Arial"/>
          <w:bCs/>
        </w:rPr>
        <w:t>29 February</w:t>
      </w:r>
      <w:r w:rsidRPr="007C7D9D">
        <w:rPr>
          <w:rFonts w:ascii="Arial" w:hAnsi="Arial" w:cs="Arial"/>
          <w:bCs/>
        </w:rPr>
        <w:tab/>
      </w:r>
      <w:r w:rsidRPr="007C7D9D">
        <w:rPr>
          <w:rFonts w:ascii="Arial" w:hAnsi="Arial" w:cs="Arial"/>
          <w:bCs/>
        </w:rPr>
        <w:tab/>
        <w:t xml:space="preserve">Lairdsland Primary, East Dunbartonshire </w:t>
      </w:r>
    </w:p>
    <w:p w14:paraId="21A02513" w14:textId="0A8887E4" w:rsidR="00D37041" w:rsidRPr="007C7D9D" w:rsidRDefault="00D37041" w:rsidP="00C26CA7">
      <w:pPr>
        <w:spacing w:line="360" w:lineRule="auto"/>
        <w:contextualSpacing/>
        <w:rPr>
          <w:rFonts w:ascii="Arial" w:hAnsi="Arial" w:cs="Arial"/>
          <w:bCs/>
        </w:rPr>
      </w:pPr>
      <w:r w:rsidRPr="007C7D9D">
        <w:rPr>
          <w:rFonts w:ascii="Arial" w:hAnsi="Arial" w:cs="Arial"/>
          <w:bCs/>
        </w:rPr>
        <w:t xml:space="preserve">1 March </w:t>
      </w:r>
      <w:r w:rsidRPr="007C7D9D">
        <w:rPr>
          <w:rFonts w:ascii="Arial" w:hAnsi="Arial" w:cs="Arial"/>
          <w:bCs/>
        </w:rPr>
        <w:tab/>
      </w:r>
      <w:r w:rsidRPr="007C7D9D">
        <w:rPr>
          <w:rFonts w:ascii="Arial" w:hAnsi="Arial" w:cs="Arial"/>
          <w:bCs/>
        </w:rPr>
        <w:tab/>
        <w:t xml:space="preserve">Mosshead Primary, East Dunbartonshire </w:t>
      </w:r>
    </w:p>
    <w:p w14:paraId="32D1FC09" w14:textId="3D1819A3" w:rsidR="00D37041" w:rsidRPr="007C7D9D" w:rsidRDefault="00D37041" w:rsidP="00C26CA7">
      <w:pPr>
        <w:spacing w:line="360" w:lineRule="auto"/>
        <w:contextualSpacing/>
        <w:rPr>
          <w:rFonts w:ascii="Arial" w:eastAsia="Times New Roman" w:hAnsi="Arial" w:cs="Arial"/>
          <w:lang w:eastAsia="en-GB"/>
        </w:rPr>
      </w:pPr>
      <w:r w:rsidRPr="007C7D9D">
        <w:rPr>
          <w:rFonts w:ascii="Arial" w:hAnsi="Arial" w:cs="Arial"/>
          <w:bCs/>
        </w:rPr>
        <w:t>4 &amp; 5 March</w:t>
      </w:r>
      <w:r w:rsidRPr="007C7D9D">
        <w:rPr>
          <w:rFonts w:ascii="Arial" w:hAnsi="Arial" w:cs="Arial"/>
          <w:bCs/>
        </w:rPr>
        <w:tab/>
      </w:r>
      <w:r w:rsidRPr="007C7D9D">
        <w:rPr>
          <w:rFonts w:ascii="Arial" w:hAnsi="Arial" w:cs="Arial"/>
          <w:bCs/>
        </w:rPr>
        <w:tab/>
      </w:r>
      <w:r w:rsidRPr="007C7D9D">
        <w:rPr>
          <w:rFonts w:ascii="Arial" w:eastAsia="Times New Roman" w:hAnsi="Arial" w:cs="Arial"/>
          <w:lang w:eastAsia="en-GB"/>
        </w:rPr>
        <w:t xml:space="preserve">Hermitage Park Primary, Edinburgh </w:t>
      </w:r>
    </w:p>
    <w:p w14:paraId="29056EE6" w14:textId="77777777"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6 March</w:t>
      </w:r>
      <w:r w:rsidRPr="007C7D9D">
        <w:rPr>
          <w:rFonts w:ascii="Arial" w:eastAsia="Times New Roman" w:hAnsi="Arial" w:cs="Arial"/>
          <w:lang w:eastAsia="en-GB"/>
        </w:rPr>
        <w:tab/>
      </w:r>
      <w:r w:rsidRPr="007C7D9D">
        <w:rPr>
          <w:rFonts w:ascii="Arial" w:eastAsia="Times New Roman" w:hAnsi="Arial" w:cs="Arial"/>
          <w:lang w:eastAsia="en-GB"/>
        </w:rPr>
        <w:tab/>
        <w:t>Our Lady of Loretto Primary, West Dunbartonshire</w:t>
      </w:r>
    </w:p>
    <w:p w14:paraId="6F655ECF" w14:textId="7E8DEBE4" w:rsidR="00D37041" w:rsidRDefault="00BC0F39" w:rsidP="00C26CA7">
      <w:pPr>
        <w:spacing w:line="360" w:lineRule="auto"/>
        <w:contextualSpacing/>
        <w:rPr>
          <w:rFonts w:ascii="Arial" w:eastAsia="Times New Roman" w:hAnsi="Arial" w:cs="Arial"/>
        </w:rPr>
      </w:pPr>
      <w:r>
        <w:rPr>
          <w:rFonts w:ascii="Arial" w:eastAsia="Times New Roman" w:hAnsi="Arial" w:cs="Arial"/>
        </w:rPr>
        <w:t xml:space="preserve">7 </w:t>
      </w:r>
      <w:r w:rsidR="00D37041" w:rsidRPr="007C7D9D">
        <w:rPr>
          <w:rFonts w:ascii="Arial" w:eastAsia="Times New Roman" w:hAnsi="Arial" w:cs="Arial"/>
        </w:rPr>
        <w:t>March</w:t>
      </w:r>
      <w:r w:rsidR="00D37041" w:rsidRPr="007C7D9D">
        <w:rPr>
          <w:rFonts w:ascii="Arial" w:eastAsia="Times New Roman" w:hAnsi="Arial" w:cs="Arial"/>
        </w:rPr>
        <w:tab/>
      </w:r>
      <w:r w:rsidR="00D37041" w:rsidRPr="007C7D9D">
        <w:rPr>
          <w:rFonts w:ascii="Arial" w:eastAsia="Times New Roman" w:hAnsi="Arial" w:cs="Arial"/>
        </w:rPr>
        <w:tab/>
      </w:r>
      <w:r w:rsidRPr="00BC0F39">
        <w:rPr>
          <w:rFonts w:ascii="Arial" w:eastAsia="Times New Roman" w:hAnsi="Arial" w:cs="Arial"/>
        </w:rPr>
        <w:t>Corpus Christi &amp; Calderbank</w:t>
      </w:r>
      <w:r>
        <w:rPr>
          <w:rFonts w:ascii="Arial" w:eastAsia="Times New Roman" w:hAnsi="Arial" w:cs="Arial"/>
        </w:rPr>
        <w:t xml:space="preserve"> Primaries, </w:t>
      </w:r>
      <w:r w:rsidR="00D37041" w:rsidRPr="007C7D9D">
        <w:rPr>
          <w:rFonts w:ascii="Arial" w:eastAsia="Times New Roman" w:hAnsi="Arial" w:cs="Arial"/>
        </w:rPr>
        <w:t>North Lanarkshire</w:t>
      </w:r>
    </w:p>
    <w:p w14:paraId="37746531" w14:textId="7D233854" w:rsidR="00BC0F39" w:rsidRPr="00CD5B2B" w:rsidRDefault="00BC0F39" w:rsidP="00C26CA7">
      <w:pPr>
        <w:spacing w:line="360" w:lineRule="auto"/>
        <w:contextualSpacing/>
        <w:rPr>
          <w:rFonts w:ascii="Arial" w:eastAsia="Times New Roman" w:hAnsi="Arial" w:cs="Arial"/>
        </w:rPr>
      </w:pPr>
      <w:r w:rsidRPr="00CD5B2B">
        <w:rPr>
          <w:rFonts w:ascii="Arial" w:eastAsia="Times New Roman" w:hAnsi="Arial" w:cs="Arial"/>
        </w:rPr>
        <w:t xml:space="preserve">8 March </w:t>
      </w:r>
      <w:r>
        <w:rPr>
          <w:rFonts w:ascii="Arial" w:eastAsia="Times New Roman" w:hAnsi="Arial" w:cs="Arial"/>
          <w:color w:val="FF0000"/>
        </w:rPr>
        <w:tab/>
      </w:r>
      <w:r>
        <w:rPr>
          <w:rFonts w:ascii="Arial" w:eastAsia="Times New Roman" w:hAnsi="Arial" w:cs="Arial"/>
          <w:color w:val="FF0000"/>
        </w:rPr>
        <w:tab/>
      </w:r>
      <w:r w:rsidR="00CD5B2B" w:rsidRPr="00C91E0B">
        <w:rPr>
          <w:rFonts w:ascii="Arial" w:hAnsi="Arial" w:cs="Arial"/>
        </w:rPr>
        <w:t>Our Lady of Loretto Primary, West Dunbartonshire</w:t>
      </w:r>
    </w:p>
    <w:p w14:paraId="60652629" w14:textId="4F12B5A2"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rPr>
        <w:t xml:space="preserve">11 March </w:t>
      </w:r>
      <w:r w:rsidRPr="007C7D9D">
        <w:rPr>
          <w:rFonts w:ascii="Arial" w:eastAsia="Times New Roman" w:hAnsi="Arial" w:cs="Arial"/>
        </w:rPr>
        <w:tab/>
      </w:r>
      <w:r w:rsidRPr="007C7D9D">
        <w:rPr>
          <w:rFonts w:ascii="Arial" w:eastAsia="Times New Roman" w:hAnsi="Arial" w:cs="Arial"/>
        </w:rPr>
        <w:tab/>
      </w:r>
      <w:r w:rsidRPr="007C7D9D">
        <w:rPr>
          <w:rFonts w:ascii="Arial" w:eastAsia="Times New Roman" w:hAnsi="Arial" w:cs="Arial"/>
          <w:lang w:eastAsia="en-GB"/>
        </w:rPr>
        <w:t>Fraserburgh South Park, Aberdeenshire</w:t>
      </w:r>
    </w:p>
    <w:p w14:paraId="1BCEE3DE" w14:textId="4069F22B"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12 March</w:t>
      </w:r>
      <w:r w:rsidRPr="007C7D9D">
        <w:rPr>
          <w:rFonts w:ascii="Arial" w:eastAsia="Times New Roman" w:hAnsi="Arial" w:cs="Arial"/>
          <w:lang w:eastAsia="en-GB"/>
        </w:rPr>
        <w:tab/>
      </w:r>
      <w:r w:rsidRPr="007C7D9D">
        <w:rPr>
          <w:rFonts w:ascii="Arial" w:eastAsia="Times New Roman" w:hAnsi="Arial" w:cs="Arial"/>
          <w:lang w:eastAsia="en-GB"/>
        </w:rPr>
        <w:tab/>
        <w:t>Cluny Primary, Buckie</w:t>
      </w:r>
    </w:p>
    <w:p w14:paraId="3B7C37EF" w14:textId="15F70D17"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13 March</w:t>
      </w:r>
      <w:r w:rsidRPr="007C7D9D">
        <w:rPr>
          <w:rFonts w:ascii="Arial" w:eastAsia="Times New Roman" w:hAnsi="Arial" w:cs="Arial"/>
          <w:lang w:eastAsia="en-GB"/>
        </w:rPr>
        <w:tab/>
      </w:r>
      <w:r w:rsidRPr="007C7D9D">
        <w:rPr>
          <w:rFonts w:ascii="Arial" w:eastAsia="Times New Roman" w:hAnsi="Arial" w:cs="Arial"/>
          <w:lang w:eastAsia="en-GB"/>
        </w:rPr>
        <w:tab/>
        <w:t>Seafield Primary, Elgin</w:t>
      </w:r>
    </w:p>
    <w:p w14:paraId="41BDF5E9" w14:textId="631B4E94"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 xml:space="preserve">14 March </w:t>
      </w:r>
      <w:r w:rsidRPr="007C7D9D">
        <w:rPr>
          <w:rFonts w:ascii="Arial" w:eastAsia="Times New Roman" w:hAnsi="Arial" w:cs="Arial"/>
          <w:lang w:eastAsia="en-GB"/>
        </w:rPr>
        <w:tab/>
      </w:r>
      <w:r w:rsidRPr="007C7D9D">
        <w:rPr>
          <w:rFonts w:ascii="Arial" w:eastAsia="Times New Roman" w:hAnsi="Arial" w:cs="Arial"/>
          <w:lang w:eastAsia="en-GB"/>
        </w:rPr>
        <w:tab/>
        <w:t>Hopeman Primary, Elgin</w:t>
      </w:r>
    </w:p>
    <w:p w14:paraId="29A26865" w14:textId="73F3B637" w:rsidR="00D37041" w:rsidRPr="007C7D9D" w:rsidRDefault="00D37041"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15 March</w:t>
      </w:r>
      <w:r w:rsidRPr="007C7D9D">
        <w:rPr>
          <w:rFonts w:ascii="Arial" w:eastAsia="Times New Roman" w:hAnsi="Arial" w:cs="Arial"/>
          <w:lang w:eastAsia="en-GB"/>
        </w:rPr>
        <w:tab/>
      </w:r>
      <w:r w:rsidRPr="007C7D9D">
        <w:rPr>
          <w:rFonts w:ascii="Arial" w:eastAsia="Times New Roman" w:hAnsi="Arial" w:cs="Arial"/>
          <w:lang w:eastAsia="en-GB"/>
        </w:rPr>
        <w:tab/>
        <w:t>Mosstowie Primary &amp; partners, Moray</w:t>
      </w:r>
    </w:p>
    <w:p w14:paraId="66D472A0" w14:textId="77777777" w:rsidR="00D37041" w:rsidRPr="007C7D9D" w:rsidRDefault="00D37041"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18 March</w:t>
      </w:r>
      <w:r w:rsidRPr="007C7D9D">
        <w:rPr>
          <w:rFonts w:ascii="Arial" w:eastAsia="Times New Roman" w:hAnsi="Arial" w:cs="Arial"/>
          <w:lang w:eastAsia="en-GB"/>
        </w:rPr>
        <w:tab/>
      </w:r>
      <w:r w:rsidRPr="007C7D9D">
        <w:rPr>
          <w:rFonts w:ascii="Arial" w:eastAsia="Times New Roman" w:hAnsi="Arial" w:cs="Arial"/>
          <w:lang w:eastAsia="en-GB"/>
        </w:rPr>
        <w:tab/>
        <w:t>Sheuchan Primary &amp; St. Joseph’s RC Primary, Dumfries &amp; Galloway</w:t>
      </w:r>
    </w:p>
    <w:p w14:paraId="511B126F" w14:textId="77777777" w:rsidR="00D37041" w:rsidRPr="007C7D9D" w:rsidRDefault="00D37041"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 xml:space="preserve">19 March </w:t>
      </w:r>
      <w:r w:rsidRPr="007C7D9D">
        <w:rPr>
          <w:rFonts w:ascii="Arial" w:eastAsia="Times New Roman" w:hAnsi="Arial" w:cs="Arial"/>
          <w:lang w:eastAsia="en-GB"/>
        </w:rPr>
        <w:tab/>
      </w:r>
      <w:r w:rsidRPr="007C7D9D">
        <w:rPr>
          <w:rFonts w:ascii="Arial" w:eastAsia="Times New Roman" w:hAnsi="Arial" w:cs="Arial"/>
          <w:lang w:eastAsia="en-GB"/>
        </w:rPr>
        <w:tab/>
        <w:t>Rephad Primary, Dumfries &amp; Galloway</w:t>
      </w:r>
    </w:p>
    <w:p w14:paraId="4D9DEE3A" w14:textId="07E7FAB5" w:rsidR="00D37041" w:rsidRPr="007C7D9D" w:rsidRDefault="00D37041"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20 March</w:t>
      </w:r>
      <w:r w:rsidRPr="007C7D9D">
        <w:rPr>
          <w:rFonts w:ascii="Arial" w:eastAsia="Times New Roman" w:hAnsi="Arial" w:cs="Arial"/>
          <w:lang w:eastAsia="en-GB"/>
        </w:rPr>
        <w:tab/>
      </w:r>
      <w:r w:rsidRPr="007C7D9D">
        <w:rPr>
          <w:rFonts w:ascii="Arial" w:eastAsia="Times New Roman" w:hAnsi="Arial" w:cs="Arial"/>
          <w:lang w:eastAsia="en-GB"/>
        </w:rPr>
        <w:tab/>
        <w:t>Belmont Primary, Dumfries&amp; Galloway</w:t>
      </w:r>
    </w:p>
    <w:p w14:paraId="67FBAB47" w14:textId="2A30F3F9" w:rsidR="00D37041" w:rsidRPr="007C7D9D" w:rsidRDefault="00D37041" w:rsidP="00C26CA7">
      <w:pPr>
        <w:spacing w:after="0" w:line="360" w:lineRule="auto"/>
        <w:ind w:left="2160" w:hanging="2160"/>
        <w:contextualSpacing/>
        <w:rPr>
          <w:rFonts w:ascii="Arial" w:eastAsia="Times New Roman" w:hAnsi="Arial" w:cs="Arial"/>
          <w:lang w:eastAsia="en-GB"/>
        </w:rPr>
      </w:pPr>
      <w:r w:rsidRPr="007C7D9D">
        <w:rPr>
          <w:rFonts w:ascii="Arial" w:eastAsia="Times New Roman" w:hAnsi="Arial" w:cs="Arial"/>
          <w:lang w:eastAsia="en-GB"/>
        </w:rPr>
        <w:lastRenderedPageBreak/>
        <w:t xml:space="preserve">21 </w:t>
      </w:r>
      <w:r w:rsidR="00F0756D" w:rsidRPr="007C7D9D">
        <w:rPr>
          <w:rFonts w:ascii="Arial" w:eastAsia="Times New Roman" w:hAnsi="Arial" w:cs="Arial"/>
          <w:lang w:eastAsia="en-GB"/>
        </w:rPr>
        <w:t>March</w:t>
      </w:r>
      <w:r w:rsidR="00F0756D" w:rsidRPr="007C7D9D">
        <w:rPr>
          <w:rFonts w:ascii="Arial" w:eastAsia="Times New Roman" w:hAnsi="Arial" w:cs="Arial"/>
          <w:lang w:eastAsia="en-GB"/>
        </w:rPr>
        <w:tab/>
      </w:r>
      <w:r w:rsidRPr="007C7D9D">
        <w:rPr>
          <w:rFonts w:ascii="Arial" w:eastAsia="Times New Roman" w:hAnsi="Arial" w:cs="Arial"/>
          <w:lang w:eastAsia="en-GB"/>
        </w:rPr>
        <w:t>Leswalt, Kirkcolm, Portpatrick, Sand</w:t>
      </w:r>
      <w:r w:rsidR="00AB19B2">
        <w:rPr>
          <w:rFonts w:ascii="Arial" w:eastAsia="Times New Roman" w:hAnsi="Arial" w:cs="Arial"/>
          <w:lang w:eastAsia="en-GB"/>
        </w:rPr>
        <w:t xml:space="preserve">head, Drummore Primary Schools </w:t>
      </w:r>
      <w:r w:rsidRPr="007C7D9D">
        <w:rPr>
          <w:rFonts w:ascii="Arial" w:eastAsia="Times New Roman" w:hAnsi="Arial" w:cs="Arial"/>
          <w:lang w:eastAsia="en-GB"/>
        </w:rPr>
        <w:t xml:space="preserve">Dumfries &amp; Galloway </w:t>
      </w:r>
    </w:p>
    <w:p w14:paraId="02DE520F" w14:textId="77777777" w:rsidR="00F0756D" w:rsidRPr="007C7D9D" w:rsidRDefault="00D37041"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 xml:space="preserve">22 March </w:t>
      </w:r>
      <w:r w:rsidRPr="007C7D9D">
        <w:rPr>
          <w:rFonts w:ascii="Arial" w:eastAsia="Times New Roman" w:hAnsi="Arial" w:cs="Arial"/>
          <w:lang w:eastAsia="en-GB"/>
        </w:rPr>
        <w:tab/>
      </w:r>
      <w:r w:rsidRPr="007C7D9D">
        <w:rPr>
          <w:rFonts w:ascii="Arial" w:eastAsia="Times New Roman" w:hAnsi="Arial" w:cs="Arial"/>
          <w:lang w:eastAsia="en-GB"/>
        </w:rPr>
        <w:tab/>
      </w:r>
      <w:r w:rsidR="00F0756D" w:rsidRPr="007C7D9D">
        <w:rPr>
          <w:rFonts w:ascii="Arial" w:eastAsia="Times New Roman" w:hAnsi="Arial" w:cs="Arial"/>
          <w:lang w:eastAsia="en-GB"/>
        </w:rPr>
        <w:t xml:space="preserve">Glenluce, Castle Kennedy, Kirkinner, Port William Primary Schools, </w:t>
      </w:r>
    </w:p>
    <w:p w14:paraId="39EA2908" w14:textId="49458C95" w:rsidR="00F0756D" w:rsidRPr="007C7D9D" w:rsidRDefault="00BC0F39" w:rsidP="00C26CA7">
      <w:pPr>
        <w:spacing w:after="0" w:line="360" w:lineRule="auto"/>
        <w:ind w:left="1440" w:firstLine="720"/>
        <w:contextualSpacing/>
        <w:rPr>
          <w:rFonts w:ascii="Arial" w:eastAsia="Times New Roman" w:hAnsi="Arial" w:cs="Arial"/>
          <w:lang w:eastAsia="en-GB"/>
        </w:rPr>
      </w:pPr>
      <w:r>
        <w:rPr>
          <w:rFonts w:ascii="Arial" w:eastAsia="Times New Roman" w:hAnsi="Arial" w:cs="Arial"/>
          <w:lang w:eastAsia="en-GB"/>
        </w:rPr>
        <w:t>Dumfries</w:t>
      </w:r>
      <w:r w:rsidR="00F0756D" w:rsidRPr="007C7D9D">
        <w:rPr>
          <w:rFonts w:ascii="Arial" w:eastAsia="Times New Roman" w:hAnsi="Arial" w:cs="Arial"/>
          <w:lang w:eastAsia="en-GB"/>
        </w:rPr>
        <w:t xml:space="preserve">&amp; Galloway </w:t>
      </w:r>
    </w:p>
    <w:p w14:paraId="67A25F2E" w14:textId="0A671CAE" w:rsidR="00D37041"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25 March</w:t>
      </w:r>
      <w:r w:rsidRPr="007C7D9D">
        <w:rPr>
          <w:rFonts w:ascii="Arial" w:eastAsia="Times New Roman" w:hAnsi="Arial" w:cs="Arial"/>
          <w:lang w:eastAsia="en-GB"/>
        </w:rPr>
        <w:tab/>
      </w:r>
      <w:r w:rsidRPr="007C7D9D">
        <w:rPr>
          <w:rFonts w:ascii="Arial" w:eastAsia="Times New Roman" w:hAnsi="Arial" w:cs="Arial"/>
          <w:lang w:eastAsia="en-GB"/>
        </w:rPr>
        <w:tab/>
        <w:t>Kettle Primary, Fife</w:t>
      </w:r>
    </w:p>
    <w:p w14:paraId="30C3EC2B" w14:textId="30CCD7A0"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 xml:space="preserve">26 March </w:t>
      </w:r>
      <w:r w:rsidRPr="007C7D9D">
        <w:rPr>
          <w:rFonts w:ascii="Arial" w:eastAsia="Times New Roman" w:hAnsi="Arial" w:cs="Arial"/>
          <w:lang w:eastAsia="en-GB"/>
        </w:rPr>
        <w:tab/>
      </w:r>
      <w:r w:rsidRPr="007C7D9D">
        <w:rPr>
          <w:rFonts w:ascii="Arial" w:eastAsia="Times New Roman" w:hAnsi="Arial" w:cs="Arial"/>
          <w:lang w:eastAsia="en-GB"/>
        </w:rPr>
        <w:tab/>
        <w:t>Ladybank &amp; Pitlessie Primary, Fife</w:t>
      </w:r>
    </w:p>
    <w:p w14:paraId="3D78ED9E" w14:textId="55FDEF72"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27 March</w:t>
      </w:r>
      <w:r w:rsidRPr="007C7D9D">
        <w:rPr>
          <w:rFonts w:ascii="Arial" w:eastAsia="Times New Roman" w:hAnsi="Arial" w:cs="Arial"/>
          <w:lang w:eastAsia="en-GB"/>
        </w:rPr>
        <w:tab/>
      </w:r>
      <w:r w:rsidRPr="007C7D9D">
        <w:rPr>
          <w:rFonts w:ascii="Arial" w:eastAsia="Times New Roman" w:hAnsi="Arial" w:cs="Arial"/>
          <w:lang w:eastAsia="en-GB"/>
        </w:rPr>
        <w:tab/>
        <w:t>Tayport Primary, Fife</w:t>
      </w:r>
    </w:p>
    <w:p w14:paraId="09D7DC7B" w14:textId="08A56D75"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28 March</w:t>
      </w:r>
      <w:r w:rsidRPr="007C7D9D">
        <w:rPr>
          <w:rFonts w:ascii="Arial" w:eastAsia="Times New Roman" w:hAnsi="Arial" w:cs="Arial"/>
          <w:lang w:eastAsia="en-GB"/>
        </w:rPr>
        <w:tab/>
      </w:r>
      <w:r w:rsidRPr="007C7D9D">
        <w:rPr>
          <w:rFonts w:ascii="Arial" w:eastAsia="Times New Roman" w:hAnsi="Arial" w:cs="Arial"/>
          <w:lang w:eastAsia="en-GB"/>
        </w:rPr>
        <w:tab/>
        <w:t xml:space="preserve">Burnside Primary, Angus </w:t>
      </w:r>
    </w:p>
    <w:p w14:paraId="47660B50" w14:textId="368ED9B3"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15 April</w:t>
      </w:r>
      <w:r w:rsidRPr="007C7D9D">
        <w:rPr>
          <w:rFonts w:ascii="Arial" w:eastAsia="Times New Roman" w:hAnsi="Arial" w:cs="Arial"/>
          <w:lang w:eastAsia="en-GB"/>
        </w:rPr>
        <w:tab/>
      </w:r>
      <w:r w:rsidRPr="007C7D9D">
        <w:rPr>
          <w:rFonts w:ascii="Arial" w:eastAsia="Times New Roman" w:hAnsi="Arial" w:cs="Arial"/>
          <w:lang w:eastAsia="en-GB"/>
        </w:rPr>
        <w:tab/>
        <w:t xml:space="preserve">Hoddom Primary, Dumfries &amp; Galloway </w:t>
      </w:r>
    </w:p>
    <w:p w14:paraId="7EFB5740" w14:textId="0C639705"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16 April</w:t>
      </w:r>
      <w:r w:rsidRPr="007C7D9D">
        <w:rPr>
          <w:rFonts w:ascii="Arial" w:eastAsia="Times New Roman" w:hAnsi="Arial" w:cs="Arial"/>
          <w:lang w:eastAsia="en-GB"/>
        </w:rPr>
        <w:tab/>
      </w:r>
      <w:r w:rsidRPr="007C7D9D">
        <w:rPr>
          <w:rFonts w:ascii="Arial" w:eastAsia="Times New Roman" w:hAnsi="Arial" w:cs="Arial"/>
          <w:lang w:eastAsia="en-GB"/>
        </w:rPr>
        <w:tab/>
        <w:t>St Peter’s Primary, Edinburgh</w:t>
      </w:r>
    </w:p>
    <w:p w14:paraId="02394C25" w14:textId="55A2BCF9"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17 April</w:t>
      </w:r>
      <w:r w:rsidRPr="007C7D9D">
        <w:rPr>
          <w:rFonts w:ascii="Arial" w:eastAsia="Times New Roman" w:hAnsi="Arial" w:cs="Arial"/>
          <w:lang w:eastAsia="en-GB"/>
        </w:rPr>
        <w:tab/>
      </w:r>
      <w:r w:rsidRPr="007C7D9D">
        <w:rPr>
          <w:rFonts w:ascii="Arial" w:eastAsia="Times New Roman" w:hAnsi="Arial" w:cs="Arial"/>
          <w:lang w:eastAsia="en-GB"/>
        </w:rPr>
        <w:tab/>
        <w:t>Currie Primary, Edinburgh</w:t>
      </w:r>
    </w:p>
    <w:p w14:paraId="39DEEE66" w14:textId="210063EA"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18 April</w:t>
      </w:r>
      <w:r w:rsidRPr="007C7D9D">
        <w:rPr>
          <w:rFonts w:ascii="Arial" w:eastAsia="Times New Roman" w:hAnsi="Arial" w:cs="Arial"/>
          <w:lang w:eastAsia="en-GB"/>
        </w:rPr>
        <w:tab/>
      </w:r>
      <w:r w:rsidRPr="007C7D9D">
        <w:rPr>
          <w:rFonts w:ascii="Arial" w:eastAsia="Times New Roman" w:hAnsi="Arial" w:cs="Arial"/>
          <w:lang w:eastAsia="en-GB"/>
        </w:rPr>
        <w:tab/>
        <w:t>South Morningside Primary, Edinburgh</w:t>
      </w:r>
    </w:p>
    <w:p w14:paraId="6A2D3133" w14:textId="6111D469"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19 April</w:t>
      </w:r>
      <w:r w:rsidRPr="007C7D9D">
        <w:rPr>
          <w:rFonts w:ascii="Arial" w:eastAsia="Times New Roman" w:hAnsi="Arial" w:cs="Arial"/>
          <w:lang w:eastAsia="en-GB"/>
        </w:rPr>
        <w:tab/>
      </w:r>
      <w:r w:rsidRPr="007C7D9D">
        <w:rPr>
          <w:rFonts w:ascii="Arial" w:eastAsia="Times New Roman" w:hAnsi="Arial" w:cs="Arial"/>
          <w:lang w:eastAsia="en-GB"/>
        </w:rPr>
        <w:tab/>
        <w:t xml:space="preserve">Carronshore Primary, Falkirk </w:t>
      </w:r>
    </w:p>
    <w:p w14:paraId="3279B15B" w14:textId="446ECE15"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22 April</w:t>
      </w:r>
      <w:r w:rsidRPr="007C7D9D">
        <w:rPr>
          <w:rFonts w:ascii="Arial" w:eastAsia="Times New Roman" w:hAnsi="Arial" w:cs="Arial"/>
          <w:lang w:eastAsia="en-GB"/>
        </w:rPr>
        <w:tab/>
      </w:r>
      <w:r w:rsidRPr="007C7D9D">
        <w:rPr>
          <w:rFonts w:ascii="Arial" w:eastAsia="Times New Roman" w:hAnsi="Arial" w:cs="Arial"/>
          <w:lang w:eastAsia="en-GB"/>
        </w:rPr>
        <w:tab/>
        <w:t>Knowepark Primary, Selkirk</w:t>
      </w:r>
    </w:p>
    <w:p w14:paraId="0969C66D" w14:textId="0B14CBD0"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23 April</w:t>
      </w:r>
      <w:r w:rsidRPr="007C7D9D">
        <w:rPr>
          <w:rFonts w:ascii="Arial" w:eastAsia="Times New Roman" w:hAnsi="Arial" w:cs="Arial"/>
          <w:lang w:eastAsia="en-GB"/>
        </w:rPr>
        <w:tab/>
      </w:r>
      <w:r w:rsidRPr="007C7D9D">
        <w:rPr>
          <w:rFonts w:ascii="Arial" w:eastAsia="Times New Roman" w:hAnsi="Arial" w:cs="Arial"/>
          <w:lang w:eastAsia="en-GB"/>
        </w:rPr>
        <w:tab/>
        <w:t>Langlee Primary, Galashiels</w:t>
      </w:r>
    </w:p>
    <w:p w14:paraId="2F05077F" w14:textId="7EFD1ACB"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24 April</w:t>
      </w:r>
      <w:r w:rsidRPr="007C7D9D">
        <w:rPr>
          <w:rFonts w:ascii="Arial" w:eastAsia="Times New Roman" w:hAnsi="Arial" w:cs="Arial"/>
          <w:lang w:eastAsia="en-GB"/>
        </w:rPr>
        <w:tab/>
      </w:r>
      <w:r w:rsidRPr="007C7D9D">
        <w:rPr>
          <w:rFonts w:ascii="Arial" w:eastAsia="Times New Roman" w:hAnsi="Arial" w:cs="Arial"/>
          <w:lang w:eastAsia="en-GB"/>
        </w:rPr>
        <w:tab/>
        <w:t>Linlithgow Primary, West Lothian</w:t>
      </w:r>
    </w:p>
    <w:p w14:paraId="2722C8ED" w14:textId="6220AC78"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25 April</w:t>
      </w:r>
      <w:r w:rsidRPr="007C7D9D">
        <w:rPr>
          <w:rFonts w:ascii="Arial" w:eastAsia="Times New Roman" w:hAnsi="Arial" w:cs="Arial"/>
          <w:lang w:eastAsia="en-GB"/>
        </w:rPr>
        <w:tab/>
      </w:r>
      <w:r w:rsidRPr="007C7D9D">
        <w:rPr>
          <w:rFonts w:ascii="Arial" w:eastAsia="Times New Roman" w:hAnsi="Arial" w:cs="Arial"/>
          <w:lang w:eastAsia="en-GB"/>
        </w:rPr>
        <w:tab/>
        <w:t>Towerbank Primary, Edinburgh</w:t>
      </w:r>
    </w:p>
    <w:p w14:paraId="0848BF3F" w14:textId="0A4C6193"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26 April</w:t>
      </w:r>
      <w:r w:rsidRPr="007C7D9D">
        <w:rPr>
          <w:rFonts w:ascii="Arial" w:eastAsia="Times New Roman" w:hAnsi="Arial" w:cs="Arial"/>
          <w:lang w:eastAsia="en-GB"/>
        </w:rPr>
        <w:tab/>
      </w:r>
      <w:r w:rsidRPr="007C7D9D">
        <w:rPr>
          <w:rFonts w:ascii="Arial" w:eastAsia="Times New Roman" w:hAnsi="Arial" w:cs="Arial"/>
          <w:lang w:eastAsia="en-GB"/>
        </w:rPr>
        <w:tab/>
        <w:t>Milngavie Primary, East Dunbartonshire</w:t>
      </w:r>
    </w:p>
    <w:p w14:paraId="5F839B54" w14:textId="0D68C86D"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29 April</w:t>
      </w:r>
      <w:r w:rsidRPr="007C7D9D">
        <w:rPr>
          <w:rFonts w:ascii="Arial" w:eastAsia="Times New Roman" w:hAnsi="Arial" w:cs="Arial"/>
          <w:lang w:eastAsia="en-GB"/>
        </w:rPr>
        <w:tab/>
      </w:r>
      <w:r w:rsidRPr="007C7D9D">
        <w:rPr>
          <w:rFonts w:ascii="Arial" w:eastAsia="Times New Roman" w:hAnsi="Arial" w:cs="Arial"/>
          <w:lang w:eastAsia="en-GB"/>
        </w:rPr>
        <w:tab/>
        <w:t xml:space="preserve">Albyn School, </w:t>
      </w:r>
      <w:r w:rsidR="00D82DC6">
        <w:rPr>
          <w:rFonts w:ascii="Arial" w:eastAsia="Times New Roman" w:hAnsi="Arial" w:cs="Arial"/>
          <w:lang w:eastAsia="en-GB"/>
        </w:rPr>
        <w:t xml:space="preserve">Aberdeen City </w:t>
      </w:r>
    </w:p>
    <w:p w14:paraId="5FF41018" w14:textId="14195F2F" w:rsidR="00F0756D" w:rsidRPr="007C7D9D" w:rsidRDefault="00F0756D" w:rsidP="00C26CA7">
      <w:pPr>
        <w:spacing w:after="0" w:line="360" w:lineRule="auto"/>
        <w:contextualSpacing/>
        <w:rPr>
          <w:rFonts w:ascii="Arial" w:eastAsia="Times New Roman" w:hAnsi="Arial" w:cs="Arial"/>
          <w:lang w:eastAsia="en-GB"/>
        </w:rPr>
      </w:pPr>
      <w:r w:rsidRPr="007C7D9D">
        <w:rPr>
          <w:rFonts w:ascii="Arial" w:eastAsia="Times New Roman" w:hAnsi="Arial" w:cs="Arial"/>
          <w:lang w:eastAsia="en-GB"/>
        </w:rPr>
        <w:t>30 April</w:t>
      </w:r>
      <w:r w:rsidRPr="007C7D9D">
        <w:rPr>
          <w:rFonts w:ascii="Arial" w:eastAsia="Times New Roman" w:hAnsi="Arial" w:cs="Arial"/>
          <w:lang w:eastAsia="en-GB"/>
        </w:rPr>
        <w:tab/>
      </w:r>
      <w:r w:rsidRPr="007C7D9D">
        <w:rPr>
          <w:rFonts w:ascii="Arial" w:eastAsia="Times New Roman" w:hAnsi="Arial" w:cs="Arial"/>
          <w:lang w:eastAsia="en-GB"/>
        </w:rPr>
        <w:tab/>
        <w:t xml:space="preserve">Northmuir Primary, Angus </w:t>
      </w:r>
    </w:p>
    <w:p w14:paraId="4A0A61B2" w14:textId="0B52B5B8"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 xml:space="preserve">1 May </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 xml:space="preserve">Timmergreens Primary, Colliston Primary, Carmyllie Primary, Arbirlot </w:t>
      </w:r>
    </w:p>
    <w:p w14:paraId="46903345" w14:textId="223A522E" w:rsidR="00D37041" w:rsidRPr="007C7D9D" w:rsidRDefault="00F0756D" w:rsidP="00C26CA7">
      <w:pPr>
        <w:spacing w:line="360" w:lineRule="auto"/>
        <w:ind w:left="1440" w:firstLine="720"/>
        <w:contextualSpacing/>
        <w:rPr>
          <w:rFonts w:ascii="Arial" w:eastAsia="Times New Roman" w:hAnsi="Arial" w:cs="Arial"/>
          <w:lang w:eastAsia="en-GB"/>
        </w:rPr>
      </w:pPr>
      <w:r w:rsidRPr="007C7D9D">
        <w:rPr>
          <w:rFonts w:ascii="Arial" w:eastAsia="Times New Roman" w:hAnsi="Arial" w:cs="Arial"/>
          <w:lang w:eastAsia="en-GB"/>
        </w:rPr>
        <w:t>Primary</w:t>
      </w:r>
      <w:r w:rsidR="00D82DC6">
        <w:rPr>
          <w:rFonts w:ascii="Arial" w:eastAsia="Times New Roman" w:hAnsi="Arial" w:cs="Arial"/>
          <w:lang w:eastAsia="en-GB"/>
        </w:rPr>
        <w:t xml:space="preserve">, Angus </w:t>
      </w:r>
    </w:p>
    <w:p w14:paraId="73C92E46" w14:textId="508D3E4E"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2 May</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 xml:space="preserve">Inverbrothock Primary School, Angus </w:t>
      </w:r>
    </w:p>
    <w:p w14:paraId="559C1A37" w14:textId="423EA643"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3 May</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Dollar Academy, Clackmannanshire</w:t>
      </w:r>
    </w:p>
    <w:p w14:paraId="3CFA8752" w14:textId="26C13C9C"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 xml:space="preserve">7 May </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Taynuilt Primary, Argyll &amp; Bute</w:t>
      </w:r>
    </w:p>
    <w:p w14:paraId="5E3EFE4E" w14:textId="28223A27"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 xml:space="preserve">8 May </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Dunbeg Primary, Argyll &amp; Bute</w:t>
      </w:r>
    </w:p>
    <w:p w14:paraId="441DC55C" w14:textId="6FC2A8A9"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9 May</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Kirn Primary, Argyll &amp; Bute</w:t>
      </w:r>
    </w:p>
    <w:p w14:paraId="19CD6078" w14:textId="0368DCD0"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10 May</w:t>
      </w:r>
      <w:r w:rsidRPr="007C7D9D">
        <w:rPr>
          <w:rFonts w:ascii="Arial" w:eastAsia="Times New Roman" w:hAnsi="Arial" w:cs="Arial"/>
          <w:lang w:eastAsia="en-GB"/>
        </w:rPr>
        <w:tab/>
      </w:r>
      <w:r w:rsidRPr="007C7D9D">
        <w:rPr>
          <w:rFonts w:ascii="Arial" w:eastAsia="Times New Roman" w:hAnsi="Arial" w:cs="Arial"/>
          <w:lang w:eastAsia="en-GB"/>
        </w:rPr>
        <w:tab/>
        <w:t xml:space="preserve">Strachur Primary, Argyll &amp; Bute </w:t>
      </w:r>
    </w:p>
    <w:p w14:paraId="68EBC292" w14:textId="55551CC2"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13 May</w:t>
      </w:r>
      <w:r w:rsidRPr="007C7D9D">
        <w:rPr>
          <w:rFonts w:ascii="Arial" w:eastAsia="Times New Roman" w:hAnsi="Arial" w:cs="Arial"/>
          <w:lang w:eastAsia="en-GB"/>
        </w:rPr>
        <w:tab/>
      </w:r>
      <w:r w:rsidRPr="007C7D9D">
        <w:rPr>
          <w:rFonts w:ascii="Arial" w:eastAsia="Times New Roman" w:hAnsi="Arial" w:cs="Arial"/>
          <w:lang w:eastAsia="en-GB"/>
        </w:rPr>
        <w:tab/>
        <w:t>Wardie Primary, Edinburgh</w:t>
      </w:r>
    </w:p>
    <w:p w14:paraId="3D3D30AB" w14:textId="7930F839"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14 May</w:t>
      </w:r>
      <w:r w:rsidRPr="007C7D9D">
        <w:rPr>
          <w:rFonts w:ascii="Arial" w:eastAsia="Times New Roman" w:hAnsi="Arial" w:cs="Arial"/>
          <w:lang w:eastAsia="en-GB"/>
        </w:rPr>
        <w:tab/>
      </w:r>
      <w:r w:rsidRPr="007C7D9D">
        <w:rPr>
          <w:rFonts w:ascii="Arial" w:eastAsia="Times New Roman" w:hAnsi="Arial" w:cs="Arial"/>
          <w:lang w:eastAsia="en-GB"/>
        </w:rPr>
        <w:tab/>
        <w:t>Queensferry Primary, Edinburgh</w:t>
      </w:r>
    </w:p>
    <w:p w14:paraId="66AF9A5E" w14:textId="0EA1EEBE"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 xml:space="preserve">15 May </w:t>
      </w:r>
      <w:r w:rsidRPr="007C7D9D">
        <w:rPr>
          <w:rFonts w:ascii="Arial" w:eastAsia="Times New Roman" w:hAnsi="Arial" w:cs="Arial"/>
          <w:lang w:eastAsia="en-GB"/>
        </w:rPr>
        <w:tab/>
      </w:r>
      <w:r w:rsidRPr="007C7D9D">
        <w:rPr>
          <w:rFonts w:ascii="Arial" w:eastAsia="Times New Roman" w:hAnsi="Arial" w:cs="Arial"/>
          <w:lang w:eastAsia="en-GB"/>
        </w:rPr>
        <w:tab/>
        <w:t>Corstorphine Primary, Edinburgh</w:t>
      </w:r>
    </w:p>
    <w:p w14:paraId="7550A2F2" w14:textId="31F301E8"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16 May</w:t>
      </w:r>
      <w:r w:rsidRPr="007C7D9D">
        <w:rPr>
          <w:rFonts w:ascii="Arial" w:eastAsia="Times New Roman" w:hAnsi="Arial" w:cs="Arial"/>
          <w:lang w:eastAsia="en-GB"/>
        </w:rPr>
        <w:tab/>
      </w:r>
      <w:r w:rsidRPr="007C7D9D">
        <w:rPr>
          <w:rFonts w:ascii="Arial" w:eastAsia="Times New Roman" w:hAnsi="Arial" w:cs="Arial"/>
          <w:lang w:eastAsia="en-GB"/>
        </w:rPr>
        <w:tab/>
        <w:t>Brunstfield Primary, Edinburgh</w:t>
      </w:r>
    </w:p>
    <w:p w14:paraId="529CF62D" w14:textId="762FAB2D" w:rsidR="00F0756D" w:rsidRPr="007C7D9D" w:rsidRDefault="00F0756D"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t>17 May</w:t>
      </w:r>
      <w:r w:rsidRPr="007C7D9D">
        <w:rPr>
          <w:rFonts w:ascii="Arial" w:eastAsia="Times New Roman" w:hAnsi="Arial" w:cs="Arial"/>
          <w:lang w:eastAsia="en-GB"/>
        </w:rPr>
        <w:tab/>
      </w:r>
      <w:r w:rsidRPr="007C7D9D">
        <w:rPr>
          <w:rFonts w:ascii="Arial" w:eastAsia="Times New Roman" w:hAnsi="Arial" w:cs="Arial"/>
          <w:lang w:eastAsia="en-GB"/>
        </w:rPr>
        <w:tab/>
        <w:t>St Bartholomew's, Glasgow</w:t>
      </w:r>
    </w:p>
    <w:p w14:paraId="1DC6DBD4" w14:textId="03C45793" w:rsidR="00BD1DE0" w:rsidRPr="007C7D9D" w:rsidRDefault="007C7D9D" w:rsidP="00C26CA7">
      <w:pPr>
        <w:spacing w:line="360" w:lineRule="auto"/>
        <w:contextualSpacing/>
        <w:rPr>
          <w:rFonts w:ascii="Arial" w:eastAsia="Times New Roman" w:hAnsi="Arial" w:cs="Arial"/>
          <w:lang w:eastAsia="en-GB"/>
        </w:rPr>
      </w:pPr>
      <w:r>
        <w:rPr>
          <w:rFonts w:ascii="Arial" w:eastAsia="Times New Roman" w:hAnsi="Arial" w:cs="Arial"/>
          <w:lang w:eastAsia="en-GB"/>
        </w:rPr>
        <w:t>20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Holmston Primary, South Ayrshire</w:t>
      </w:r>
    </w:p>
    <w:p w14:paraId="042BB20F" w14:textId="6F305CE7" w:rsidR="00BD1DE0" w:rsidRPr="007C7D9D" w:rsidRDefault="007C7D9D" w:rsidP="00C26CA7">
      <w:pPr>
        <w:spacing w:line="360" w:lineRule="auto"/>
        <w:contextualSpacing/>
        <w:rPr>
          <w:rFonts w:ascii="Arial" w:eastAsia="Times New Roman" w:hAnsi="Arial" w:cs="Arial"/>
          <w:lang w:eastAsia="en-GB"/>
        </w:rPr>
      </w:pPr>
      <w:r>
        <w:rPr>
          <w:rFonts w:ascii="Arial" w:eastAsia="Times New Roman" w:hAnsi="Arial" w:cs="Arial"/>
          <w:lang w:eastAsia="en-GB"/>
        </w:rPr>
        <w:t>21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Springfield Primary, West Lothian</w:t>
      </w:r>
    </w:p>
    <w:p w14:paraId="0019703B" w14:textId="2DF8E426" w:rsidR="00BD1DE0" w:rsidRPr="007C7D9D" w:rsidRDefault="007C7D9D" w:rsidP="00C26CA7">
      <w:pPr>
        <w:spacing w:line="360" w:lineRule="auto"/>
        <w:contextualSpacing/>
        <w:rPr>
          <w:rFonts w:ascii="Arial" w:eastAsia="Times New Roman" w:hAnsi="Arial" w:cs="Arial"/>
          <w:lang w:eastAsia="en-GB"/>
        </w:rPr>
      </w:pPr>
      <w:r>
        <w:rPr>
          <w:rFonts w:ascii="Arial" w:eastAsia="Times New Roman" w:hAnsi="Arial" w:cs="Arial"/>
          <w:lang w:eastAsia="en-GB"/>
        </w:rPr>
        <w:t>22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Riverbank Primary, Glasgow</w:t>
      </w:r>
    </w:p>
    <w:p w14:paraId="678C9F5E" w14:textId="26F82678" w:rsidR="00BD1DE0" w:rsidRPr="007C7D9D" w:rsidRDefault="007C7D9D" w:rsidP="00C26CA7">
      <w:pPr>
        <w:spacing w:line="360" w:lineRule="auto"/>
        <w:contextualSpacing/>
        <w:rPr>
          <w:rFonts w:ascii="Arial" w:eastAsia="Times New Roman" w:hAnsi="Arial" w:cs="Arial"/>
          <w:lang w:eastAsia="en-GB"/>
        </w:rPr>
      </w:pPr>
      <w:r>
        <w:rPr>
          <w:rFonts w:ascii="Arial" w:eastAsia="Times New Roman" w:hAnsi="Arial" w:cs="Arial"/>
          <w:lang w:eastAsia="en-GB"/>
        </w:rPr>
        <w:t>23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Wellshot Primary, Glasgow</w:t>
      </w:r>
    </w:p>
    <w:p w14:paraId="0BE035A5" w14:textId="2B57BE99" w:rsidR="00BD1DE0" w:rsidRPr="007C7D9D" w:rsidRDefault="00BD1DE0" w:rsidP="00C26CA7">
      <w:pPr>
        <w:spacing w:line="360" w:lineRule="auto"/>
        <w:contextualSpacing/>
        <w:rPr>
          <w:rFonts w:ascii="Arial" w:eastAsia="Times New Roman" w:hAnsi="Arial" w:cs="Arial"/>
          <w:lang w:eastAsia="en-GB"/>
        </w:rPr>
      </w:pPr>
      <w:r w:rsidRPr="007C7D9D">
        <w:rPr>
          <w:rFonts w:ascii="Arial" w:eastAsia="Times New Roman" w:hAnsi="Arial" w:cs="Arial"/>
          <w:lang w:eastAsia="en-GB"/>
        </w:rPr>
        <w:lastRenderedPageBreak/>
        <w:t xml:space="preserve">24 May </w:t>
      </w:r>
      <w:r w:rsidR="007C7D9D">
        <w:rPr>
          <w:rFonts w:ascii="Arial" w:eastAsia="Times New Roman" w:hAnsi="Arial" w:cs="Arial"/>
          <w:lang w:eastAsia="en-GB"/>
        </w:rPr>
        <w:tab/>
      </w:r>
      <w:r w:rsidR="007C7D9D">
        <w:rPr>
          <w:rFonts w:ascii="Arial" w:eastAsia="Times New Roman" w:hAnsi="Arial" w:cs="Arial"/>
          <w:lang w:eastAsia="en-GB"/>
        </w:rPr>
        <w:tab/>
      </w:r>
      <w:r w:rsidRPr="007C7D9D">
        <w:rPr>
          <w:rFonts w:ascii="Arial" w:eastAsia="Times New Roman" w:hAnsi="Arial" w:cs="Arial"/>
          <w:lang w:eastAsia="en-GB"/>
        </w:rPr>
        <w:t xml:space="preserve">Wallacestone Primary, Falkirk </w:t>
      </w:r>
    </w:p>
    <w:p w14:paraId="7EAF3787" w14:textId="63D375FB" w:rsidR="00F0756D" w:rsidRPr="007C7D9D" w:rsidRDefault="006C5526" w:rsidP="00C26CA7">
      <w:pPr>
        <w:spacing w:line="360" w:lineRule="auto"/>
        <w:contextualSpacing/>
        <w:rPr>
          <w:rFonts w:ascii="Arial" w:eastAsia="Times New Roman" w:hAnsi="Arial" w:cs="Arial"/>
          <w:lang w:eastAsia="en-GB"/>
        </w:rPr>
      </w:pPr>
      <w:r>
        <w:rPr>
          <w:rFonts w:ascii="Arial" w:eastAsia="Times New Roman" w:hAnsi="Arial" w:cs="Arial"/>
          <w:lang w:eastAsia="en-GB"/>
        </w:rPr>
        <w:t>27 May</w:t>
      </w:r>
      <w:r>
        <w:rPr>
          <w:rFonts w:ascii="Arial" w:eastAsia="Times New Roman" w:hAnsi="Arial" w:cs="Arial"/>
          <w:lang w:eastAsia="en-GB"/>
        </w:rPr>
        <w:tab/>
      </w:r>
      <w:r>
        <w:rPr>
          <w:rFonts w:ascii="Arial" w:eastAsia="Times New Roman" w:hAnsi="Arial" w:cs="Arial"/>
          <w:lang w:eastAsia="en-GB"/>
        </w:rPr>
        <w:tab/>
        <w:t>Strathdearn &amp; Daviot C</w:t>
      </w:r>
      <w:r w:rsidR="00BD1DE0" w:rsidRPr="007C7D9D">
        <w:rPr>
          <w:rFonts w:ascii="Arial" w:eastAsia="Times New Roman" w:hAnsi="Arial" w:cs="Arial"/>
          <w:lang w:eastAsia="en-GB"/>
        </w:rPr>
        <w:t xml:space="preserve">luster, Highland </w:t>
      </w:r>
    </w:p>
    <w:p w14:paraId="6A17F613" w14:textId="56F323DD" w:rsidR="00BD1DE0" w:rsidRPr="007C7D9D" w:rsidRDefault="007C7D9D" w:rsidP="00C26CA7">
      <w:pPr>
        <w:spacing w:after="0" w:line="360" w:lineRule="auto"/>
        <w:rPr>
          <w:rFonts w:ascii="Arial" w:eastAsia="Times New Roman" w:hAnsi="Arial" w:cs="Arial"/>
          <w:lang w:eastAsia="en-GB"/>
        </w:rPr>
      </w:pPr>
      <w:r>
        <w:rPr>
          <w:rFonts w:ascii="Arial" w:eastAsia="Times New Roman" w:hAnsi="Arial" w:cs="Arial"/>
          <w:lang w:eastAsia="en-GB"/>
        </w:rPr>
        <w:t xml:space="preserve">28 May </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Lochardil Primary, Highland</w:t>
      </w:r>
    </w:p>
    <w:p w14:paraId="39E3D5A3" w14:textId="31D07F19" w:rsidR="00BD1DE0" w:rsidRPr="007C7D9D" w:rsidRDefault="007C7D9D" w:rsidP="00C26CA7">
      <w:pPr>
        <w:spacing w:after="0" w:line="360" w:lineRule="auto"/>
        <w:rPr>
          <w:rFonts w:ascii="Arial" w:eastAsia="Times New Roman" w:hAnsi="Arial" w:cs="Arial"/>
          <w:lang w:eastAsia="en-GB"/>
        </w:rPr>
      </w:pPr>
      <w:r>
        <w:rPr>
          <w:rFonts w:ascii="Arial" w:eastAsia="Times New Roman" w:hAnsi="Arial" w:cs="Arial"/>
          <w:lang w:eastAsia="en-GB"/>
        </w:rPr>
        <w:t>29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Bishopmill Primary, Moray</w:t>
      </w:r>
    </w:p>
    <w:p w14:paraId="106F7C1A" w14:textId="30865232" w:rsidR="00BD1DE0" w:rsidRPr="007C7D9D" w:rsidRDefault="007C7D9D" w:rsidP="00C26CA7">
      <w:pPr>
        <w:spacing w:after="0" w:line="360" w:lineRule="auto"/>
        <w:rPr>
          <w:rFonts w:ascii="Arial" w:eastAsia="Times New Roman" w:hAnsi="Arial" w:cs="Arial"/>
          <w:lang w:eastAsia="en-GB"/>
        </w:rPr>
      </w:pPr>
      <w:r>
        <w:rPr>
          <w:rFonts w:ascii="Arial" w:eastAsia="Times New Roman" w:hAnsi="Arial" w:cs="Arial"/>
          <w:lang w:eastAsia="en-GB"/>
        </w:rPr>
        <w:t>30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Aberlour Primary, Moray</w:t>
      </w:r>
    </w:p>
    <w:p w14:paraId="48AFB2FB" w14:textId="6531582F" w:rsidR="00BD1DE0" w:rsidRPr="007C7D9D" w:rsidRDefault="007C7D9D" w:rsidP="00C26CA7">
      <w:pPr>
        <w:spacing w:after="0" w:line="360" w:lineRule="auto"/>
        <w:rPr>
          <w:rFonts w:ascii="Arial" w:eastAsia="Times New Roman" w:hAnsi="Arial" w:cs="Arial"/>
          <w:lang w:eastAsia="en-GB"/>
        </w:rPr>
      </w:pPr>
      <w:r>
        <w:rPr>
          <w:rFonts w:ascii="Arial" w:eastAsia="Times New Roman" w:hAnsi="Arial" w:cs="Arial"/>
          <w:lang w:eastAsia="en-GB"/>
        </w:rPr>
        <w:t>31 May</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lang w:eastAsia="en-GB"/>
        </w:rPr>
        <w:t xml:space="preserve">Turriff Primary, Aberdeenshire </w:t>
      </w:r>
    </w:p>
    <w:p w14:paraId="1677D31C" w14:textId="77777777" w:rsidR="009A2A6E" w:rsidRDefault="009A2A6E" w:rsidP="00C26CA7">
      <w:pPr>
        <w:spacing w:after="0" w:line="360" w:lineRule="auto"/>
        <w:ind w:left="1440" w:hanging="1440"/>
        <w:rPr>
          <w:rFonts w:ascii="Arial" w:eastAsia="Times New Roman" w:hAnsi="Arial" w:cs="Arial"/>
          <w:color w:val="000000"/>
          <w:lang w:eastAsia="en-GB"/>
        </w:rPr>
      </w:pPr>
      <w:r>
        <w:rPr>
          <w:rFonts w:ascii="Arial" w:eastAsia="Times New Roman" w:hAnsi="Arial" w:cs="Arial"/>
          <w:lang w:eastAsia="en-GB"/>
        </w:rPr>
        <w:t>3 June</w:t>
      </w:r>
      <w:r>
        <w:rPr>
          <w:rFonts w:ascii="Arial" w:eastAsia="Times New Roman" w:hAnsi="Arial" w:cs="Arial"/>
          <w:lang w:eastAsia="en-GB"/>
        </w:rPr>
        <w:tab/>
      </w:r>
      <w:r>
        <w:rPr>
          <w:rFonts w:ascii="Arial" w:eastAsia="Times New Roman" w:hAnsi="Arial" w:cs="Arial"/>
          <w:lang w:eastAsia="en-GB"/>
        </w:rPr>
        <w:tab/>
      </w:r>
      <w:r w:rsidR="00BD1DE0" w:rsidRPr="007C7D9D">
        <w:rPr>
          <w:rFonts w:ascii="Arial" w:eastAsia="Times New Roman" w:hAnsi="Arial" w:cs="Arial"/>
          <w:color w:val="000000"/>
          <w:lang w:eastAsia="en-GB"/>
        </w:rPr>
        <w:t xml:space="preserve">Duncow, Hollywood, St. Teresa’s R.C, New Abbey and Kirkbean </w:t>
      </w:r>
      <w:r>
        <w:rPr>
          <w:rFonts w:ascii="Arial" w:eastAsia="Times New Roman" w:hAnsi="Arial" w:cs="Arial"/>
          <w:color w:val="000000"/>
          <w:lang w:eastAsia="en-GB"/>
        </w:rPr>
        <w:t xml:space="preserve"> </w:t>
      </w:r>
    </w:p>
    <w:p w14:paraId="20849F59" w14:textId="2DD66F47" w:rsidR="00BD1DE0" w:rsidRPr="007C7D9D" w:rsidRDefault="00BD1DE0" w:rsidP="00C26CA7">
      <w:pPr>
        <w:spacing w:after="0" w:line="360" w:lineRule="auto"/>
        <w:ind w:left="1440" w:firstLine="720"/>
        <w:rPr>
          <w:rFonts w:ascii="Arial" w:eastAsia="Times New Roman" w:hAnsi="Arial" w:cs="Arial"/>
          <w:color w:val="000000"/>
          <w:lang w:eastAsia="en-GB"/>
        </w:rPr>
      </w:pPr>
      <w:r w:rsidRPr="007C7D9D">
        <w:rPr>
          <w:rFonts w:ascii="Arial" w:eastAsia="Times New Roman" w:hAnsi="Arial" w:cs="Arial"/>
          <w:color w:val="000000"/>
          <w:lang w:eastAsia="en-GB"/>
        </w:rPr>
        <w:t>Prim</w:t>
      </w:r>
      <w:r w:rsidR="009A2A6E">
        <w:rPr>
          <w:rFonts w:ascii="Arial" w:eastAsia="Times New Roman" w:hAnsi="Arial" w:cs="Arial"/>
          <w:color w:val="000000"/>
          <w:lang w:eastAsia="en-GB"/>
        </w:rPr>
        <w:t xml:space="preserve">aries, </w:t>
      </w:r>
      <w:r w:rsidRPr="007C7D9D">
        <w:rPr>
          <w:rFonts w:ascii="Arial" w:eastAsia="Times New Roman" w:hAnsi="Arial" w:cs="Arial"/>
          <w:color w:val="000000"/>
          <w:lang w:eastAsia="en-GB"/>
        </w:rPr>
        <w:t xml:space="preserve">Dumfries &amp; Galloway </w:t>
      </w:r>
    </w:p>
    <w:p w14:paraId="3BD45885" w14:textId="42CD120A" w:rsidR="00BD1DE0" w:rsidRPr="007C7D9D" w:rsidRDefault="00BD1DE0" w:rsidP="00C26CA7">
      <w:pPr>
        <w:spacing w:after="0" w:line="360" w:lineRule="auto"/>
        <w:rPr>
          <w:rFonts w:ascii="Arial" w:eastAsia="Times New Roman" w:hAnsi="Arial" w:cs="Arial"/>
          <w:lang w:eastAsia="en-GB"/>
        </w:rPr>
      </w:pPr>
      <w:r w:rsidRPr="007C7D9D">
        <w:rPr>
          <w:rFonts w:ascii="Arial" w:eastAsia="Times New Roman" w:hAnsi="Arial" w:cs="Arial"/>
          <w:lang w:eastAsia="en-GB"/>
        </w:rPr>
        <w:t>4 June</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t>Lincluden Primary, Dumfries &amp; Galloway</w:t>
      </w:r>
    </w:p>
    <w:p w14:paraId="38D43BC7" w14:textId="0A051B99" w:rsidR="00BD1DE0" w:rsidRPr="007C7D9D" w:rsidRDefault="00BD1DE0" w:rsidP="00C26CA7">
      <w:pPr>
        <w:spacing w:after="0" w:line="360" w:lineRule="auto"/>
        <w:rPr>
          <w:rFonts w:ascii="Arial" w:eastAsia="Times New Roman" w:hAnsi="Arial" w:cs="Arial"/>
          <w:color w:val="000000"/>
          <w:lang w:eastAsia="en-GB"/>
        </w:rPr>
      </w:pPr>
      <w:r w:rsidRPr="007C7D9D">
        <w:rPr>
          <w:rFonts w:ascii="Arial" w:eastAsia="Times New Roman" w:hAnsi="Arial" w:cs="Arial"/>
          <w:lang w:eastAsia="en-GB"/>
        </w:rPr>
        <w:t>5 June</w:t>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lang w:eastAsia="en-GB"/>
        </w:rPr>
        <w:tab/>
      </w:r>
      <w:r w:rsidRPr="007C7D9D">
        <w:rPr>
          <w:rFonts w:ascii="Arial" w:eastAsia="Times New Roman" w:hAnsi="Arial" w:cs="Arial"/>
          <w:color w:val="000000"/>
          <w:lang w:eastAsia="en-GB"/>
        </w:rPr>
        <w:t>North West Community Campus, Dumfries &amp; Galloway</w:t>
      </w:r>
    </w:p>
    <w:p w14:paraId="01008438" w14:textId="4C6D574F" w:rsidR="00BD1DE0" w:rsidRPr="007C7D9D" w:rsidRDefault="006C5526"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6 June</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Ge</w:t>
      </w:r>
      <w:r w:rsidR="00BD1DE0" w:rsidRPr="007C7D9D">
        <w:rPr>
          <w:rFonts w:ascii="Arial" w:eastAsia="Times New Roman" w:hAnsi="Arial" w:cs="Arial"/>
          <w:color w:val="000000"/>
          <w:lang w:eastAsia="en-GB"/>
        </w:rPr>
        <w:t>o</w:t>
      </w:r>
      <w:r>
        <w:rPr>
          <w:rFonts w:ascii="Arial" w:eastAsia="Times New Roman" w:hAnsi="Arial" w:cs="Arial"/>
          <w:color w:val="000000"/>
          <w:lang w:eastAsia="en-GB"/>
        </w:rPr>
        <w:t>r</w:t>
      </w:r>
      <w:r w:rsidR="00BD1DE0" w:rsidRPr="007C7D9D">
        <w:rPr>
          <w:rFonts w:ascii="Arial" w:eastAsia="Times New Roman" w:hAnsi="Arial" w:cs="Arial"/>
          <w:color w:val="000000"/>
          <w:lang w:eastAsia="en-GB"/>
        </w:rPr>
        <w:t>getown Primary, Dumfries &amp; Galloway</w:t>
      </w:r>
    </w:p>
    <w:p w14:paraId="5CEE97B8" w14:textId="375E288B" w:rsidR="00BD1DE0" w:rsidRPr="007C7D9D" w:rsidRDefault="00BD1DE0"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7 June</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Locharbriggs, Aimsfield and Collin Primaries, Dumfries &amp; Galloway</w:t>
      </w:r>
    </w:p>
    <w:p w14:paraId="32463690" w14:textId="78E09C75"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10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Westquarter Primary, Falkirk</w:t>
      </w:r>
    </w:p>
    <w:p w14:paraId="1C3334FB" w14:textId="1D129436"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11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Trinity Primary, Edinburgh</w:t>
      </w:r>
    </w:p>
    <w:p w14:paraId="2FE433E4" w14:textId="7F27370D"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12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St Elizabeth’s, South Lanarkshire</w:t>
      </w:r>
    </w:p>
    <w:p w14:paraId="3FEBBB56" w14:textId="785D00F2"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13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 xml:space="preserve">Kirkhill Primary, East Renfrewshire </w:t>
      </w:r>
    </w:p>
    <w:p w14:paraId="354F1ED2" w14:textId="774796E1"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14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Fettes College, Edinburgh</w:t>
      </w:r>
    </w:p>
    <w:p w14:paraId="07A22C70" w14:textId="791ACB87" w:rsidR="00BD1DE0" w:rsidRPr="007C7D9D" w:rsidRDefault="00BD1DE0"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 xml:space="preserve">17 June </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East Calder Primary, West Lothian</w:t>
      </w:r>
    </w:p>
    <w:p w14:paraId="13FEE079" w14:textId="4E396DE1" w:rsidR="00BD1DE0" w:rsidRPr="006C5526" w:rsidRDefault="009A2A6E" w:rsidP="00C26CA7">
      <w:pPr>
        <w:spacing w:after="0" w:line="360" w:lineRule="auto"/>
        <w:rPr>
          <w:rFonts w:ascii="Arial" w:eastAsia="Times New Roman" w:hAnsi="Arial" w:cs="Arial"/>
          <w:lang w:eastAsia="en-GB"/>
        </w:rPr>
      </w:pPr>
      <w:r w:rsidRPr="006C5526">
        <w:rPr>
          <w:rFonts w:ascii="Arial" w:eastAsia="Times New Roman" w:hAnsi="Arial" w:cs="Arial"/>
          <w:lang w:eastAsia="en-GB"/>
        </w:rPr>
        <w:t>18 June</w:t>
      </w:r>
      <w:r w:rsidRPr="006C5526">
        <w:rPr>
          <w:rFonts w:ascii="Arial" w:eastAsia="Times New Roman" w:hAnsi="Arial" w:cs="Arial"/>
          <w:lang w:eastAsia="en-GB"/>
        </w:rPr>
        <w:tab/>
      </w:r>
      <w:r w:rsidRPr="006C5526">
        <w:rPr>
          <w:rFonts w:ascii="Arial" w:eastAsia="Times New Roman" w:hAnsi="Arial" w:cs="Arial"/>
          <w:lang w:eastAsia="en-GB"/>
        </w:rPr>
        <w:tab/>
      </w:r>
      <w:r w:rsidR="006C5526" w:rsidRPr="006C5526">
        <w:rPr>
          <w:rFonts w:ascii="Arial" w:eastAsia="Times New Roman" w:hAnsi="Arial" w:cs="Arial"/>
          <w:lang w:eastAsia="en-GB"/>
        </w:rPr>
        <w:t xml:space="preserve">Aileymill Primary, Inverclyde </w:t>
      </w:r>
    </w:p>
    <w:p w14:paraId="4DE94B93" w14:textId="2003864A"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19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Leith Primary, Edinburgh</w:t>
      </w:r>
    </w:p>
    <w:p w14:paraId="21D81BCF" w14:textId="33757BB0"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20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 xml:space="preserve">Low Port Primary, West Lothian </w:t>
      </w:r>
    </w:p>
    <w:p w14:paraId="5ECE4B70" w14:textId="3C8F0D3C" w:rsidR="00BD1DE0" w:rsidRPr="007C7D9D" w:rsidRDefault="009A2A6E" w:rsidP="00C26CA7">
      <w:pPr>
        <w:spacing w:after="0" w:line="360" w:lineRule="auto"/>
        <w:rPr>
          <w:rFonts w:ascii="Arial" w:eastAsia="Times New Roman" w:hAnsi="Arial" w:cs="Arial"/>
          <w:lang w:eastAsia="en-GB"/>
        </w:rPr>
      </w:pPr>
      <w:r>
        <w:rPr>
          <w:rFonts w:ascii="Arial" w:eastAsia="Times New Roman" w:hAnsi="Arial" w:cs="Arial"/>
          <w:color w:val="000000"/>
          <w:lang w:eastAsia="en-GB"/>
        </w:rPr>
        <w:t>21 June</w:t>
      </w:r>
      <w:r>
        <w:rPr>
          <w:rFonts w:ascii="Arial" w:eastAsia="Times New Roman" w:hAnsi="Arial" w:cs="Arial"/>
          <w:color w:val="000000"/>
          <w:lang w:eastAsia="en-GB"/>
        </w:rPr>
        <w:tab/>
      </w:r>
      <w:r>
        <w:rPr>
          <w:rFonts w:ascii="Arial" w:eastAsia="Times New Roman" w:hAnsi="Arial" w:cs="Arial"/>
          <w:color w:val="000000"/>
          <w:lang w:eastAsia="en-GB"/>
        </w:rPr>
        <w:tab/>
      </w:r>
      <w:r w:rsidR="006C5526">
        <w:rPr>
          <w:rFonts w:ascii="Arial" w:eastAsia="Times New Roman" w:hAnsi="Arial" w:cs="Arial"/>
          <w:lang w:eastAsia="en-GB"/>
        </w:rPr>
        <w:t>Moorfoot Primary</w:t>
      </w:r>
      <w:r w:rsidR="00BD1DE0" w:rsidRPr="007C7D9D">
        <w:rPr>
          <w:rFonts w:ascii="Arial" w:eastAsia="Times New Roman" w:hAnsi="Arial" w:cs="Arial"/>
          <w:lang w:eastAsia="en-GB"/>
        </w:rPr>
        <w:t xml:space="preserve">, Inverclyde </w:t>
      </w:r>
    </w:p>
    <w:p w14:paraId="567CE9BA" w14:textId="1D0B403F"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24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Fyvie Primary, Moray</w:t>
      </w:r>
    </w:p>
    <w:p w14:paraId="7A56FB56" w14:textId="17B2B40A" w:rsidR="00BD1DE0" w:rsidRPr="007C7D9D" w:rsidRDefault="009A2A6E"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25 June</w:t>
      </w:r>
      <w:r>
        <w:rPr>
          <w:rFonts w:ascii="Arial" w:eastAsia="Times New Roman" w:hAnsi="Arial" w:cs="Arial"/>
          <w:color w:val="000000"/>
          <w:lang w:eastAsia="en-GB"/>
        </w:rPr>
        <w:tab/>
      </w:r>
      <w:r>
        <w:rPr>
          <w:rFonts w:ascii="Arial" w:eastAsia="Times New Roman" w:hAnsi="Arial" w:cs="Arial"/>
          <w:color w:val="000000"/>
          <w:lang w:eastAsia="en-GB"/>
        </w:rPr>
        <w:tab/>
      </w:r>
      <w:r w:rsidR="00BD1DE0" w:rsidRPr="007C7D9D">
        <w:rPr>
          <w:rFonts w:ascii="Arial" w:eastAsia="Times New Roman" w:hAnsi="Arial" w:cs="Arial"/>
          <w:color w:val="000000"/>
          <w:lang w:eastAsia="en-GB"/>
        </w:rPr>
        <w:t>Durris Primary &amp; partners, Aberdeenshire</w:t>
      </w:r>
    </w:p>
    <w:p w14:paraId="534C5A05" w14:textId="5B7D9D83" w:rsidR="006C5526" w:rsidRDefault="00BD1DE0"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 xml:space="preserve">27 </w:t>
      </w:r>
      <w:r w:rsidR="006C5526">
        <w:rPr>
          <w:rFonts w:ascii="Arial" w:eastAsia="Times New Roman" w:hAnsi="Arial" w:cs="Arial"/>
          <w:color w:val="000000"/>
          <w:lang w:eastAsia="en-GB"/>
        </w:rPr>
        <w:t>June</w:t>
      </w:r>
      <w:r w:rsidR="006C5526">
        <w:rPr>
          <w:rFonts w:ascii="Arial" w:eastAsia="Times New Roman" w:hAnsi="Arial" w:cs="Arial"/>
          <w:color w:val="000000"/>
          <w:lang w:eastAsia="en-GB"/>
        </w:rPr>
        <w:tab/>
      </w:r>
      <w:r w:rsidR="006C5526">
        <w:rPr>
          <w:rFonts w:ascii="Arial" w:eastAsia="Times New Roman" w:hAnsi="Arial" w:cs="Arial"/>
          <w:color w:val="000000"/>
          <w:lang w:eastAsia="en-GB"/>
        </w:rPr>
        <w:tab/>
      </w:r>
      <w:r w:rsidR="006C5526" w:rsidRPr="006C5526">
        <w:rPr>
          <w:rFonts w:ascii="Arial" w:eastAsia="Times New Roman" w:hAnsi="Arial" w:cs="Arial"/>
          <w:color w:val="000000"/>
          <w:lang w:eastAsia="en-GB"/>
        </w:rPr>
        <w:t>Whinhill Primary School</w:t>
      </w:r>
      <w:r w:rsidR="006C5526">
        <w:rPr>
          <w:rFonts w:ascii="Arial" w:eastAsia="Times New Roman" w:hAnsi="Arial" w:cs="Arial"/>
          <w:color w:val="000000"/>
          <w:lang w:eastAsia="en-GB"/>
        </w:rPr>
        <w:t xml:space="preserve">, Inverclyde </w:t>
      </w:r>
    </w:p>
    <w:p w14:paraId="2A2A360A" w14:textId="4AC0A207" w:rsidR="00BD1DE0" w:rsidRPr="007C7D9D" w:rsidRDefault="007C7D9D"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 xml:space="preserve">1 July </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Ravenswood Primary, Newcastle</w:t>
      </w:r>
    </w:p>
    <w:p w14:paraId="5B14BE82" w14:textId="47574086" w:rsidR="007C7D9D" w:rsidRPr="007C7D9D" w:rsidRDefault="007C7D9D"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2 July</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Cragside Primary &amp; Chillingham Road Primary, Newcastle</w:t>
      </w:r>
    </w:p>
    <w:p w14:paraId="79532AFE" w14:textId="5D935E70" w:rsidR="007C7D9D" w:rsidRPr="007C7D9D" w:rsidRDefault="007C7D9D"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3 July</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West Jesmond Primary, Newcastle</w:t>
      </w:r>
    </w:p>
    <w:p w14:paraId="799AE598" w14:textId="6DE2702D" w:rsidR="007C7D9D" w:rsidRPr="007C7D9D" w:rsidRDefault="007C7D9D" w:rsidP="00C26CA7">
      <w:pPr>
        <w:spacing w:after="0" w:line="360" w:lineRule="auto"/>
        <w:rPr>
          <w:rFonts w:ascii="Arial" w:eastAsia="Times New Roman" w:hAnsi="Arial" w:cs="Arial"/>
          <w:color w:val="000000"/>
          <w:lang w:eastAsia="en-GB"/>
        </w:rPr>
      </w:pPr>
      <w:r w:rsidRPr="007C7D9D">
        <w:rPr>
          <w:rFonts w:ascii="Arial" w:eastAsia="Times New Roman" w:hAnsi="Arial" w:cs="Arial"/>
          <w:color w:val="000000"/>
          <w:lang w:eastAsia="en-GB"/>
        </w:rPr>
        <w:t>4 July</w:t>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r>
      <w:r w:rsidRPr="007C7D9D">
        <w:rPr>
          <w:rFonts w:ascii="Arial" w:eastAsia="Times New Roman" w:hAnsi="Arial" w:cs="Arial"/>
          <w:color w:val="000000"/>
          <w:lang w:eastAsia="en-GB"/>
        </w:rPr>
        <w:tab/>
        <w:t>Benton Primary, Newcastle</w:t>
      </w:r>
    </w:p>
    <w:p w14:paraId="68B924B9" w14:textId="1FADBB4E" w:rsidR="00D37041" w:rsidRPr="009A2A6E" w:rsidRDefault="006C5526" w:rsidP="00C26CA7">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5 July</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Ho</w:t>
      </w:r>
      <w:r w:rsidR="007C7D9D" w:rsidRPr="007C7D9D">
        <w:rPr>
          <w:rFonts w:ascii="Arial" w:eastAsia="Times New Roman" w:hAnsi="Arial" w:cs="Arial"/>
          <w:color w:val="000000"/>
          <w:lang w:eastAsia="en-GB"/>
        </w:rPr>
        <w:t>t</w:t>
      </w:r>
      <w:r>
        <w:rPr>
          <w:rFonts w:ascii="Arial" w:eastAsia="Times New Roman" w:hAnsi="Arial" w:cs="Arial"/>
          <w:color w:val="000000"/>
          <w:lang w:eastAsia="en-GB"/>
        </w:rPr>
        <w:t>s</w:t>
      </w:r>
      <w:r w:rsidR="007C7D9D" w:rsidRPr="007C7D9D">
        <w:rPr>
          <w:rFonts w:ascii="Arial" w:eastAsia="Times New Roman" w:hAnsi="Arial" w:cs="Arial"/>
          <w:color w:val="000000"/>
          <w:lang w:eastAsia="en-GB"/>
        </w:rPr>
        <w:t>pur Primary, Newcastle</w:t>
      </w:r>
    </w:p>
    <w:p w14:paraId="4669682F" w14:textId="77777777" w:rsidR="00D37041" w:rsidRDefault="00D37041" w:rsidP="00C26CA7">
      <w:pPr>
        <w:pStyle w:val="NormalWeb"/>
        <w:spacing w:line="360" w:lineRule="auto"/>
        <w:rPr>
          <w:rFonts w:ascii="Arial" w:hAnsi="Arial" w:cs="Arial"/>
          <w:sz w:val="22"/>
          <w:szCs w:val="22"/>
          <w:u w:val="single"/>
        </w:rPr>
      </w:pPr>
    </w:p>
    <w:p w14:paraId="699D0048" w14:textId="2B477522" w:rsidR="009A2432" w:rsidRDefault="009A2432" w:rsidP="00C26CA7">
      <w:pPr>
        <w:pStyle w:val="NormalWeb"/>
        <w:spacing w:line="360" w:lineRule="auto"/>
        <w:rPr>
          <w:rFonts w:ascii="Arial" w:hAnsi="Arial" w:cs="Arial"/>
          <w:sz w:val="22"/>
          <w:szCs w:val="22"/>
          <w:u w:val="single"/>
        </w:rPr>
      </w:pPr>
      <w:r w:rsidRPr="00052231">
        <w:rPr>
          <w:rFonts w:ascii="Arial" w:hAnsi="Arial" w:cs="Arial"/>
          <w:sz w:val="22"/>
          <w:szCs w:val="22"/>
          <w:u w:val="single"/>
        </w:rPr>
        <w:t>Notes to Editors</w:t>
      </w:r>
    </w:p>
    <w:p w14:paraId="0EAB8A22" w14:textId="15DAE4C9" w:rsidR="00845B7A" w:rsidRDefault="00845B7A" w:rsidP="00C26CA7">
      <w:pPr>
        <w:pStyle w:val="NormalWeb"/>
        <w:spacing w:line="360" w:lineRule="auto"/>
        <w:rPr>
          <w:rFonts w:ascii="Arial" w:hAnsi="Arial" w:cs="Arial"/>
          <w:sz w:val="22"/>
          <w:szCs w:val="22"/>
          <w:u w:val="single"/>
        </w:rPr>
      </w:pPr>
    </w:p>
    <w:p w14:paraId="39084877" w14:textId="30190E1D" w:rsidR="00845B7A" w:rsidRDefault="00653632" w:rsidP="00C26CA7">
      <w:pPr>
        <w:pStyle w:val="NormalWeb"/>
        <w:spacing w:line="360" w:lineRule="auto"/>
        <w:rPr>
          <w:rFonts w:ascii="Arial" w:hAnsi="Arial" w:cs="Arial"/>
          <w:sz w:val="22"/>
          <w:szCs w:val="22"/>
          <w:u w:val="single"/>
        </w:rPr>
      </w:pPr>
      <w:hyperlink r:id="rId10" w:history="1">
        <w:r w:rsidR="002154C3" w:rsidRPr="006100E0">
          <w:rPr>
            <w:rStyle w:val="Hyperlink"/>
            <w:rFonts w:ascii="Arial" w:hAnsi="Arial" w:cs="Arial"/>
            <w:sz w:val="22"/>
            <w:szCs w:val="22"/>
          </w:rPr>
          <w:t>https://www.scottishopera.org.uk/join-in/opera-for-schools/vikings-the-quest-for-the-dragons-treasure/</w:t>
        </w:r>
      </w:hyperlink>
      <w:r w:rsidR="002154C3">
        <w:rPr>
          <w:rFonts w:ascii="Arial" w:hAnsi="Arial" w:cs="Arial"/>
          <w:sz w:val="22"/>
          <w:szCs w:val="22"/>
          <w:u w:val="single"/>
        </w:rPr>
        <w:t xml:space="preserve"> </w:t>
      </w:r>
    </w:p>
    <w:p w14:paraId="1DC3D723" w14:textId="4CC1AEFE" w:rsidR="00845B7A" w:rsidRDefault="00845B7A" w:rsidP="00C26CA7">
      <w:pPr>
        <w:pStyle w:val="NormalWeb"/>
        <w:spacing w:line="360" w:lineRule="auto"/>
        <w:rPr>
          <w:rFonts w:ascii="Arial" w:hAnsi="Arial" w:cs="Arial"/>
          <w:sz w:val="22"/>
          <w:szCs w:val="22"/>
        </w:rPr>
      </w:pPr>
    </w:p>
    <w:p w14:paraId="7CF78970" w14:textId="19CAF94B" w:rsidR="00845B7A" w:rsidRDefault="00845B7A" w:rsidP="00C26CA7">
      <w:pPr>
        <w:pStyle w:val="NormalWeb"/>
        <w:spacing w:line="360" w:lineRule="auto"/>
        <w:contextualSpacing/>
        <w:rPr>
          <w:rFonts w:ascii="Arial" w:hAnsi="Arial" w:cs="Arial"/>
          <w:sz w:val="22"/>
          <w:szCs w:val="22"/>
          <w:u w:val="single"/>
        </w:rPr>
      </w:pPr>
      <w:r w:rsidRPr="00502816">
        <w:rPr>
          <w:rFonts w:ascii="Arial" w:hAnsi="Arial" w:cs="Arial"/>
          <w:sz w:val="22"/>
          <w:szCs w:val="22"/>
          <w:u w:val="single"/>
        </w:rPr>
        <w:t xml:space="preserve">Scottish Opera </w:t>
      </w:r>
    </w:p>
    <w:p w14:paraId="1ACA760F" w14:textId="77777777" w:rsidR="00502816" w:rsidRPr="00502816" w:rsidRDefault="00502816" w:rsidP="00502816">
      <w:pPr>
        <w:pStyle w:val="NormalWeb"/>
        <w:spacing w:line="360" w:lineRule="auto"/>
        <w:contextualSpacing/>
        <w:rPr>
          <w:rFonts w:ascii="Arial" w:hAnsi="Arial" w:cs="Arial"/>
          <w:sz w:val="22"/>
          <w:szCs w:val="22"/>
          <w:u w:val="single"/>
        </w:rPr>
      </w:pPr>
    </w:p>
    <w:p w14:paraId="1E030C58" w14:textId="5D72F676" w:rsidR="00502816" w:rsidRDefault="00502816" w:rsidP="00502816">
      <w:pPr>
        <w:pStyle w:val="Pa4"/>
        <w:spacing w:after="220" w:line="360" w:lineRule="auto"/>
        <w:contextualSpacing/>
        <w:rPr>
          <w:rFonts w:ascii="Arial" w:hAnsi="Arial" w:cs="Arial"/>
          <w:color w:val="000000"/>
          <w:sz w:val="22"/>
          <w:szCs w:val="22"/>
        </w:rPr>
      </w:pPr>
      <w:r w:rsidRPr="00502816">
        <w:rPr>
          <w:rFonts w:ascii="Arial" w:hAnsi="Arial" w:cs="Arial"/>
          <w:color w:val="000000"/>
          <w:sz w:val="22"/>
          <w:szCs w:val="22"/>
        </w:rPr>
        <w:t xml:space="preserve">Scottish Opera is Scotland’s national opera company and the country’s largest performing arts organisation. The Company was founded in 1962 by Sir Alexander Gibson ‘to lay the treasures of opera at the feet of the people of Scotland’. </w:t>
      </w:r>
    </w:p>
    <w:p w14:paraId="1E65F64B" w14:textId="77777777" w:rsidR="00502816" w:rsidRPr="00502816" w:rsidRDefault="00502816" w:rsidP="00502816">
      <w:pPr>
        <w:pStyle w:val="Pa4"/>
        <w:spacing w:after="220" w:line="360" w:lineRule="auto"/>
        <w:contextualSpacing/>
        <w:rPr>
          <w:rFonts w:ascii="Arial" w:hAnsi="Arial" w:cs="Arial"/>
          <w:color w:val="000000"/>
          <w:sz w:val="22"/>
          <w:szCs w:val="22"/>
        </w:rPr>
      </w:pPr>
    </w:p>
    <w:p w14:paraId="75FD4FA0" w14:textId="0B9BC68E" w:rsidR="00502816" w:rsidRDefault="00502816" w:rsidP="00502816">
      <w:pPr>
        <w:pStyle w:val="Pa4"/>
        <w:spacing w:after="220" w:line="360" w:lineRule="auto"/>
        <w:contextualSpacing/>
        <w:rPr>
          <w:rFonts w:ascii="Arial" w:hAnsi="Arial" w:cs="Arial"/>
          <w:color w:val="000000"/>
          <w:sz w:val="22"/>
          <w:szCs w:val="22"/>
        </w:rPr>
      </w:pPr>
      <w:r w:rsidRPr="00502816">
        <w:rPr>
          <w:rFonts w:ascii="Arial" w:hAnsi="Arial" w:cs="Arial"/>
          <w:color w:val="000000"/>
          <w:sz w:val="22"/>
          <w:szCs w:val="22"/>
        </w:rPr>
        <w:t xml:space="preserve">Scottish Opera’s repertoire ranges across five centuries, from the earliest operas to newly commissioned world premieres. For mainstage and concert productions, the Company collaborates with the world’s finest singers and creatives, The Orchestra of Scottish Opera, and choruses for each opera. Recent accolades include a South Bank Sky Arts Award, a Scottish Award for New Music, Sunday Herald Culture Awards, a 2017 UK Theatre Award, and a 2020 RPS Award. The 2023/24 Season sees productions first staged at Scottish Opera appearing in Paris, Cardiff, Detroit, Vancouver, and Toronto. </w:t>
      </w:r>
    </w:p>
    <w:p w14:paraId="721CFF16" w14:textId="77777777" w:rsidR="00502816" w:rsidRPr="00502816" w:rsidRDefault="00502816" w:rsidP="00502816">
      <w:pPr>
        <w:pStyle w:val="Pa4"/>
        <w:spacing w:after="220" w:line="360" w:lineRule="auto"/>
        <w:contextualSpacing/>
        <w:rPr>
          <w:rFonts w:ascii="Arial" w:hAnsi="Arial" w:cs="Arial"/>
          <w:color w:val="000000"/>
          <w:sz w:val="22"/>
          <w:szCs w:val="22"/>
        </w:rPr>
      </w:pPr>
    </w:p>
    <w:p w14:paraId="11E4AE28" w14:textId="3182DB25" w:rsidR="00502816" w:rsidRDefault="00502816" w:rsidP="00502816">
      <w:pPr>
        <w:pStyle w:val="Pa4"/>
        <w:spacing w:after="220" w:line="360" w:lineRule="auto"/>
        <w:contextualSpacing/>
        <w:rPr>
          <w:rFonts w:ascii="Arial" w:hAnsi="Arial" w:cs="Arial"/>
          <w:color w:val="000000"/>
          <w:sz w:val="22"/>
          <w:szCs w:val="22"/>
        </w:rPr>
      </w:pPr>
      <w:r w:rsidRPr="00502816">
        <w:rPr>
          <w:rFonts w:ascii="Arial" w:hAnsi="Arial" w:cs="Arial"/>
          <w:color w:val="000000"/>
          <w:sz w:val="22"/>
          <w:szCs w:val="22"/>
        </w:rPr>
        <w:t xml:space="preserve">The Company tours extensively to ensure performances are within reach of as many of Scotland’s dispersed population as possible. Specially adapted Pop-up Opera performances bring shortened classics and original works to thousands of people each year. </w:t>
      </w:r>
      <w:r w:rsidRPr="00502816">
        <w:rPr>
          <w:rFonts w:ascii="Arial" w:hAnsi="Arial" w:cs="Arial"/>
          <w:i/>
          <w:iCs/>
          <w:color w:val="000000"/>
          <w:sz w:val="22"/>
          <w:szCs w:val="22"/>
        </w:rPr>
        <w:t xml:space="preserve">Opera Highlights </w:t>
      </w:r>
      <w:r w:rsidRPr="00502816">
        <w:rPr>
          <w:rFonts w:ascii="Arial" w:hAnsi="Arial" w:cs="Arial"/>
          <w:color w:val="000000"/>
          <w:sz w:val="22"/>
          <w:szCs w:val="22"/>
        </w:rPr>
        <w:t xml:space="preserve">presents arias and ensembles from across the repertoire in new narratives. This is one of the most extensive touring programmes of any European opera company and a much-valued contribution to Scotland’s cultural life, particularly in remote and island communities. In the 2022/23 60th Anniversary Season, performances were staged in over 60 locations across Scotland, and the same is achieved in 2023/24. </w:t>
      </w:r>
    </w:p>
    <w:p w14:paraId="041DF063" w14:textId="77777777" w:rsidR="00502816" w:rsidRPr="00502816" w:rsidRDefault="00502816" w:rsidP="00502816">
      <w:pPr>
        <w:pStyle w:val="Pa4"/>
        <w:spacing w:after="220" w:line="360" w:lineRule="auto"/>
        <w:contextualSpacing/>
        <w:rPr>
          <w:rFonts w:ascii="Arial" w:hAnsi="Arial" w:cs="Arial"/>
          <w:color w:val="000000"/>
          <w:sz w:val="22"/>
          <w:szCs w:val="22"/>
        </w:rPr>
      </w:pPr>
    </w:p>
    <w:p w14:paraId="0CF9DFEB" w14:textId="77777777" w:rsidR="00502816" w:rsidRPr="00502816" w:rsidRDefault="00502816" w:rsidP="00502816">
      <w:pPr>
        <w:pStyle w:val="Pa4"/>
        <w:spacing w:after="220" w:line="360" w:lineRule="auto"/>
        <w:contextualSpacing/>
        <w:rPr>
          <w:rFonts w:ascii="Arial" w:hAnsi="Arial" w:cs="Arial"/>
          <w:color w:val="000000"/>
          <w:sz w:val="22"/>
          <w:szCs w:val="22"/>
        </w:rPr>
      </w:pPr>
      <w:r w:rsidRPr="00502816">
        <w:rPr>
          <w:rFonts w:ascii="Arial" w:hAnsi="Arial" w:cs="Arial"/>
          <w:color w:val="000000"/>
          <w:sz w:val="22"/>
          <w:szCs w:val="22"/>
        </w:rPr>
        <w:t xml:space="preserve">The Company’s Outreach &amp; Education programme, the longest running in Europe, includes in-person and digital Primary Schools Tours, bringing children the opportunity to perform their own specially commissioned piece alongside professional singers. Around 120 schools and 9,000 pupils take part in the live tour each year. Scottish Opera aims to be inclusive and affordable through availability of free and subsidised tickets, audio-described performances, and specially devised Access performances with Dementia Friendly values at their core. </w:t>
      </w:r>
    </w:p>
    <w:p w14:paraId="690FF45D" w14:textId="77777777" w:rsidR="00502816" w:rsidRPr="00502816" w:rsidRDefault="00502816" w:rsidP="00502816">
      <w:pPr>
        <w:pStyle w:val="Pa4"/>
        <w:spacing w:after="220" w:line="360" w:lineRule="auto"/>
        <w:contextualSpacing/>
        <w:rPr>
          <w:rFonts w:ascii="Arial" w:hAnsi="Arial" w:cs="Arial"/>
          <w:color w:val="000000"/>
          <w:sz w:val="22"/>
          <w:szCs w:val="22"/>
        </w:rPr>
      </w:pPr>
      <w:r w:rsidRPr="00502816">
        <w:rPr>
          <w:rFonts w:ascii="Arial" w:hAnsi="Arial" w:cs="Arial"/>
          <w:color w:val="000000"/>
          <w:sz w:val="22"/>
          <w:szCs w:val="22"/>
        </w:rPr>
        <w:t xml:space="preserve">Scottish Opera is committed to presenting opera at the highest possible standards across Scotland as well as online to UK and worldwide digital audiences. The Company’s 2021 production of </w:t>
      </w:r>
      <w:r w:rsidRPr="00502816">
        <w:rPr>
          <w:rFonts w:ascii="Arial" w:hAnsi="Arial" w:cs="Arial"/>
          <w:i/>
          <w:iCs/>
          <w:color w:val="000000"/>
          <w:sz w:val="22"/>
          <w:szCs w:val="22"/>
        </w:rPr>
        <w:t>The Gondoliers</w:t>
      </w:r>
      <w:r w:rsidRPr="00502816">
        <w:rPr>
          <w:rFonts w:ascii="Arial" w:hAnsi="Arial" w:cs="Arial"/>
          <w:color w:val="000000"/>
          <w:sz w:val="22"/>
          <w:szCs w:val="22"/>
        </w:rPr>
        <w:t xml:space="preserve">, filmed live at Festival Theatre Edinburgh, is available on BBC iPlayer. Eight On Screen operas are available to watch at www. scottishopera.org.uk/what-s-on/opera-on-screen. These include Donizetti’s </w:t>
      </w:r>
      <w:r w:rsidRPr="00502816">
        <w:rPr>
          <w:rFonts w:ascii="Arial" w:hAnsi="Arial" w:cs="Arial"/>
          <w:i/>
          <w:iCs/>
          <w:color w:val="000000"/>
          <w:sz w:val="22"/>
          <w:szCs w:val="22"/>
        </w:rPr>
        <w:t>L’elisir d’amore</w:t>
      </w:r>
      <w:r w:rsidRPr="00502816">
        <w:rPr>
          <w:rFonts w:ascii="Arial" w:hAnsi="Arial" w:cs="Arial"/>
          <w:color w:val="000000"/>
          <w:sz w:val="22"/>
          <w:szCs w:val="22"/>
        </w:rPr>
        <w:t xml:space="preserve">, Mozart’s </w:t>
      </w:r>
      <w:r w:rsidRPr="00502816">
        <w:rPr>
          <w:rFonts w:ascii="Arial" w:hAnsi="Arial" w:cs="Arial"/>
          <w:i/>
          <w:iCs/>
          <w:color w:val="000000"/>
          <w:sz w:val="22"/>
          <w:szCs w:val="22"/>
        </w:rPr>
        <w:t>Così fan tutte</w:t>
      </w:r>
      <w:r w:rsidRPr="00502816">
        <w:rPr>
          <w:rFonts w:ascii="Arial" w:hAnsi="Arial" w:cs="Arial"/>
          <w:color w:val="000000"/>
          <w:sz w:val="22"/>
          <w:szCs w:val="22"/>
        </w:rPr>
        <w:t xml:space="preserve">, Menotti’s </w:t>
      </w:r>
      <w:r w:rsidRPr="00502816">
        <w:rPr>
          <w:rFonts w:ascii="Arial" w:hAnsi="Arial" w:cs="Arial"/>
          <w:i/>
          <w:iCs/>
          <w:color w:val="000000"/>
          <w:sz w:val="22"/>
          <w:szCs w:val="22"/>
        </w:rPr>
        <w:t>The Telephone</w:t>
      </w:r>
      <w:r w:rsidRPr="00502816">
        <w:rPr>
          <w:rFonts w:ascii="Arial" w:hAnsi="Arial" w:cs="Arial"/>
          <w:color w:val="000000"/>
          <w:sz w:val="22"/>
          <w:szCs w:val="22"/>
        </w:rPr>
        <w:t xml:space="preserve">, and Samuel Bordoli and Jenni Fagan’s </w:t>
      </w:r>
      <w:r w:rsidRPr="00502816">
        <w:rPr>
          <w:rFonts w:ascii="Arial" w:hAnsi="Arial" w:cs="Arial"/>
          <w:i/>
          <w:iCs/>
          <w:color w:val="000000"/>
          <w:sz w:val="22"/>
          <w:szCs w:val="22"/>
        </w:rPr>
        <w:t>The Narcissistic Fish</w:t>
      </w:r>
      <w:r w:rsidRPr="00502816">
        <w:rPr>
          <w:rFonts w:ascii="Arial" w:hAnsi="Arial" w:cs="Arial"/>
          <w:color w:val="000000"/>
          <w:sz w:val="22"/>
          <w:szCs w:val="22"/>
        </w:rPr>
        <w:t xml:space="preserve">. </w:t>
      </w:r>
    </w:p>
    <w:p w14:paraId="241E8441" w14:textId="77777777" w:rsidR="00502816" w:rsidRPr="00502816" w:rsidRDefault="00502816" w:rsidP="00502816">
      <w:pPr>
        <w:rPr>
          <w:rFonts w:ascii="Arial" w:hAnsi="Arial" w:cs="Arial"/>
        </w:rPr>
      </w:pPr>
      <w:r w:rsidRPr="00502816">
        <w:rPr>
          <w:rFonts w:ascii="Arial" w:hAnsi="Arial" w:cs="Arial"/>
          <w:bCs/>
          <w:color w:val="000000"/>
        </w:rPr>
        <w:t>Scottish Opera is core funded by The Scottish Government.</w:t>
      </w:r>
    </w:p>
    <w:p w14:paraId="1B0033E9" w14:textId="77777777" w:rsidR="009A2432" w:rsidRPr="00052231" w:rsidRDefault="009A2432" w:rsidP="009A2432">
      <w:pPr>
        <w:pStyle w:val="NormalWeb"/>
        <w:spacing w:line="360" w:lineRule="auto"/>
        <w:rPr>
          <w:rFonts w:ascii="Arial" w:hAnsi="Arial" w:cs="Arial"/>
          <w:sz w:val="22"/>
          <w:szCs w:val="22"/>
        </w:rPr>
      </w:pPr>
    </w:p>
    <w:p w14:paraId="79EDCCC0" w14:textId="2F8A30C0" w:rsidR="0051409D" w:rsidRPr="00D86BD0" w:rsidRDefault="00842D17" w:rsidP="00D86BD0">
      <w:pPr>
        <w:spacing w:line="360" w:lineRule="auto"/>
        <w:rPr>
          <w:rFonts w:ascii="Arial" w:hAnsi="Arial" w:cs="Arial"/>
          <w:b/>
          <w:bCs/>
          <w:u w:val="single"/>
        </w:rPr>
      </w:pPr>
      <w:r w:rsidRPr="009719EB">
        <w:rPr>
          <w:rFonts w:ascii="Arial" w:hAnsi="Arial" w:cs="Arial"/>
          <w:noProof/>
          <w:color w:val="000000"/>
          <w:lang w:eastAsia="en-GB"/>
        </w:rPr>
        <w:lastRenderedPageBreak/>
        <w:drawing>
          <wp:inline distT="0" distB="0" distL="0" distR="0" wp14:anchorId="637D0B3E" wp14:editId="4F252D07">
            <wp:extent cx="2743200" cy="466725"/>
            <wp:effectExtent l="0" t="0" r="0" b="9525"/>
            <wp:docPr id="3" name="Picture 3" descr="N:\PRESS\Scottish Opera 22-23\New Scottish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22-23\New Scottish Governmen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14:paraId="32D4EC38" w14:textId="77777777" w:rsidR="0051409D" w:rsidRPr="009E099B"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9E099B">
        <w:rPr>
          <w:rFonts w:ascii="Arial" w:hAnsi="Arial" w:cs="Arial"/>
          <w:b/>
          <w:bCs/>
        </w:rPr>
        <w:t>For additional press details please contact:</w:t>
      </w:r>
    </w:p>
    <w:p w14:paraId="2D76ED99" w14:textId="62014395" w:rsidR="0051409D"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sz w:val="21"/>
          <w:szCs w:val="21"/>
        </w:rPr>
      </w:pPr>
      <w:r w:rsidRPr="00C43C67">
        <w:rPr>
          <w:rFonts w:ascii="Arial" w:hAnsi="Arial" w:cs="Arial"/>
          <w:bCs/>
          <w:sz w:val="21"/>
          <w:szCs w:val="21"/>
        </w:rPr>
        <w:t>Emily Henderson, Press Manager, 0141 242</w:t>
      </w:r>
      <w:r>
        <w:rPr>
          <w:rFonts w:ascii="Arial" w:hAnsi="Arial" w:cs="Arial"/>
          <w:bCs/>
          <w:sz w:val="21"/>
          <w:szCs w:val="21"/>
        </w:rPr>
        <w:t xml:space="preserve"> </w:t>
      </w:r>
      <w:r w:rsidR="000F54F3">
        <w:rPr>
          <w:rFonts w:ascii="Arial" w:hAnsi="Arial" w:cs="Arial"/>
          <w:bCs/>
          <w:sz w:val="21"/>
          <w:szCs w:val="21"/>
        </w:rPr>
        <w:t xml:space="preserve">0511, </w:t>
      </w:r>
      <w:hyperlink r:id="rId12"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14:paraId="4C122E4F" w14:textId="4B564E7F" w:rsidR="005E24E6" w:rsidRDefault="005E24E6"/>
    <w:sectPr w:rsidR="005E24E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7CDC57" w16cex:dateUtc="2024-01-23T21:18:00Z"/>
  <w16cex:commentExtensible w16cex:durableId="1D7BA7F5" w16cex:dateUtc="2024-01-23T21:18:00Z"/>
  <w16cex:commentExtensible w16cex:durableId="7A0182F4" w16cex:dateUtc="2024-01-23T21:19:00Z"/>
  <w16cex:commentExtensible w16cex:durableId="3D600B88" w16cex:dateUtc="2024-01-23T21:20:00Z"/>
  <w16cex:commentExtensible w16cex:durableId="695E1430" w16cex:dateUtc="2024-01-23T21:23:00Z"/>
  <w16cex:commentExtensible w16cex:durableId="0D18B7E1" w16cex:dateUtc="2024-01-23T21:24:00Z"/>
  <w16cex:commentExtensible w16cex:durableId="726FDBE4" w16cex:dateUtc="2024-01-23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CE59B" w16cid:durableId="457CDC57"/>
  <w16cid:commentId w16cid:paraId="6E7F775F" w16cid:durableId="1D7BA7F5"/>
  <w16cid:commentId w16cid:paraId="7BE1FAA1" w16cid:durableId="7A0182F4"/>
  <w16cid:commentId w16cid:paraId="23BCD018" w16cid:durableId="3D600B88"/>
  <w16cid:commentId w16cid:paraId="1879F2BC" w16cid:durableId="695E1430"/>
  <w16cid:commentId w16cid:paraId="7893E16D" w16cid:durableId="0D18B7E1"/>
  <w16cid:commentId w16cid:paraId="3FBCCDB9" w16cid:durableId="726FD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1AE3" w14:textId="77777777" w:rsidR="00E82BDE" w:rsidRDefault="00E82BDE" w:rsidP="00D30026">
      <w:pPr>
        <w:spacing w:after="0" w:line="240" w:lineRule="auto"/>
      </w:pPr>
      <w:r>
        <w:separator/>
      </w:r>
    </w:p>
  </w:endnote>
  <w:endnote w:type="continuationSeparator" w:id="0">
    <w:p w14:paraId="1D94C1E2" w14:textId="77777777" w:rsidR="00E82BDE" w:rsidRDefault="00E82BDE" w:rsidP="00D30026">
      <w:pPr>
        <w:spacing w:after="0" w:line="240" w:lineRule="auto"/>
      </w:pPr>
      <w:r>
        <w:continuationSeparator/>
      </w:r>
    </w:p>
  </w:endnote>
  <w:endnote w:id="1">
    <w:p w14:paraId="51498101" w14:textId="42855B41" w:rsidR="00DD04CF" w:rsidRPr="00DD04CF" w:rsidRDefault="00DD04CF" w:rsidP="00DD04CF">
      <w:pPr>
        <w:pStyle w:val="EndnoteText"/>
        <w:spacing w:line="360" w:lineRule="auto"/>
        <w:contextualSpacing/>
        <w:rPr>
          <w:rFonts w:ascii="Arial" w:hAnsi="Arial" w:cs="Arial"/>
          <w:sz w:val="22"/>
          <w:szCs w:val="22"/>
        </w:rPr>
      </w:pPr>
      <w:r w:rsidRPr="00DD04CF">
        <w:rPr>
          <w:rStyle w:val="EndnoteReference"/>
          <w:rFonts w:ascii="Arial" w:hAnsi="Arial" w:cs="Arial"/>
          <w:sz w:val="22"/>
          <w:szCs w:val="22"/>
        </w:rPr>
        <w:endnoteRef/>
      </w:r>
      <w:r w:rsidR="00A660F4">
        <w:rPr>
          <w:rFonts w:ascii="Arial" w:hAnsi="Arial" w:cs="Arial"/>
          <w:sz w:val="22"/>
          <w:szCs w:val="22"/>
        </w:rPr>
        <w:t xml:space="preserve"> The report was entitled “What’s Going on Now?”</w:t>
      </w:r>
      <w:r w:rsidRPr="00DD04CF">
        <w:rPr>
          <w:rFonts w:ascii="Arial" w:hAnsi="Arial" w:cs="Arial"/>
          <w:sz w:val="22"/>
          <w:szCs w:val="22"/>
        </w:rPr>
        <w:t xml:space="preserve"> This was a follow up to research conducted in 2003. The report identified some perception of a devaluation of music compared to other subjects and a lack of specialist music teachers in primary schools. The numbers of primary school music teachers fell by 50 per cent from 98 in 2008 to 49 in 2019. Government figures from the October 2019 intake showed that targets for music trainees were missed by 37 per cent</w:t>
      </w:r>
      <w:r>
        <w:rPr>
          <w:rFonts w:ascii="Arial" w:hAnsi="Arial" w:cs="Arial"/>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X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08E7" w14:textId="77777777" w:rsidR="00E82BDE" w:rsidRDefault="00E82BDE" w:rsidP="00D30026">
      <w:pPr>
        <w:spacing w:after="0" w:line="240" w:lineRule="auto"/>
      </w:pPr>
      <w:r>
        <w:separator/>
      </w:r>
    </w:p>
  </w:footnote>
  <w:footnote w:type="continuationSeparator" w:id="0">
    <w:p w14:paraId="6C7C9B12" w14:textId="77777777" w:rsidR="00E82BDE" w:rsidRDefault="00E82BDE" w:rsidP="00D3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 w15:restartNumberingAfterBreak="0">
    <w:nsid w:val="6C124643"/>
    <w:multiLevelType w:val="multilevel"/>
    <w:tmpl w:val="5EF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13E92"/>
    <w:rsid w:val="0004622D"/>
    <w:rsid w:val="0005446A"/>
    <w:rsid w:val="00066812"/>
    <w:rsid w:val="00083C6F"/>
    <w:rsid w:val="00094837"/>
    <w:rsid w:val="00094BBB"/>
    <w:rsid w:val="000A0554"/>
    <w:rsid w:val="000A3F6B"/>
    <w:rsid w:val="000B166D"/>
    <w:rsid w:val="000C0797"/>
    <w:rsid w:val="000C7888"/>
    <w:rsid w:val="000F29C8"/>
    <w:rsid w:val="000F54F3"/>
    <w:rsid w:val="000F5ABF"/>
    <w:rsid w:val="001108B0"/>
    <w:rsid w:val="00112322"/>
    <w:rsid w:val="001273D9"/>
    <w:rsid w:val="00144DFF"/>
    <w:rsid w:val="001536B7"/>
    <w:rsid w:val="00153E37"/>
    <w:rsid w:val="00155109"/>
    <w:rsid w:val="001551E1"/>
    <w:rsid w:val="001610ED"/>
    <w:rsid w:val="00161269"/>
    <w:rsid w:val="00163F37"/>
    <w:rsid w:val="00175F73"/>
    <w:rsid w:val="00177C3E"/>
    <w:rsid w:val="001A3068"/>
    <w:rsid w:val="001A6587"/>
    <w:rsid w:val="001B12C5"/>
    <w:rsid w:val="001C7518"/>
    <w:rsid w:val="001C7875"/>
    <w:rsid w:val="001C7F6D"/>
    <w:rsid w:val="001D0759"/>
    <w:rsid w:val="001D1F65"/>
    <w:rsid w:val="001D26DD"/>
    <w:rsid w:val="001D66FB"/>
    <w:rsid w:val="001D73F1"/>
    <w:rsid w:val="001E2664"/>
    <w:rsid w:val="001E2666"/>
    <w:rsid w:val="001F6A36"/>
    <w:rsid w:val="00204059"/>
    <w:rsid w:val="00204E5E"/>
    <w:rsid w:val="002060A7"/>
    <w:rsid w:val="002154C3"/>
    <w:rsid w:val="002221F5"/>
    <w:rsid w:val="00225062"/>
    <w:rsid w:val="00232830"/>
    <w:rsid w:val="0023287B"/>
    <w:rsid w:val="00240E48"/>
    <w:rsid w:val="0024554D"/>
    <w:rsid w:val="00247C12"/>
    <w:rsid w:val="00255540"/>
    <w:rsid w:val="00256DCF"/>
    <w:rsid w:val="00271A2B"/>
    <w:rsid w:val="0027404C"/>
    <w:rsid w:val="00276E91"/>
    <w:rsid w:val="00287E9D"/>
    <w:rsid w:val="002A72E8"/>
    <w:rsid w:val="002B4AED"/>
    <w:rsid w:val="002C150B"/>
    <w:rsid w:val="002C22FF"/>
    <w:rsid w:val="002C582A"/>
    <w:rsid w:val="002D7CA4"/>
    <w:rsid w:val="002E2474"/>
    <w:rsid w:val="002E747D"/>
    <w:rsid w:val="002F7509"/>
    <w:rsid w:val="00302343"/>
    <w:rsid w:val="0030580F"/>
    <w:rsid w:val="00306CD6"/>
    <w:rsid w:val="0030755D"/>
    <w:rsid w:val="00310A82"/>
    <w:rsid w:val="003130F2"/>
    <w:rsid w:val="00320FF4"/>
    <w:rsid w:val="003221A8"/>
    <w:rsid w:val="003240EF"/>
    <w:rsid w:val="00326655"/>
    <w:rsid w:val="0033127F"/>
    <w:rsid w:val="003329C6"/>
    <w:rsid w:val="003414A0"/>
    <w:rsid w:val="003434D4"/>
    <w:rsid w:val="00347083"/>
    <w:rsid w:val="003521C0"/>
    <w:rsid w:val="003569FF"/>
    <w:rsid w:val="00357529"/>
    <w:rsid w:val="00375C4B"/>
    <w:rsid w:val="00381C5C"/>
    <w:rsid w:val="00391995"/>
    <w:rsid w:val="0039232B"/>
    <w:rsid w:val="00394E73"/>
    <w:rsid w:val="003A081E"/>
    <w:rsid w:val="003A286E"/>
    <w:rsid w:val="003B4184"/>
    <w:rsid w:val="003B57DB"/>
    <w:rsid w:val="003D7B76"/>
    <w:rsid w:val="003E47FE"/>
    <w:rsid w:val="003E5FAC"/>
    <w:rsid w:val="003E6111"/>
    <w:rsid w:val="003E71BB"/>
    <w:rsid w:val="003F06B1"/>
    <w:rsid w:val="003F37B6"/>
    <w:rsid w:val="004232B4"/>
    <w:rsid w:val="0042419B"/>
    <w:rsid w:val="00425C12"/>
    <w:rsid w:val="00441D4A"/>
    <w:rsid w:val="00447E96"/>
    <w:rsid w:val="00450EBC"/>
    <w:rsid w:val="00462876"/>
    <w:rsid w:val="00470A81"/>
    <w:rsid w:val="00477ADA"/>
    <w:rsid w:val="00480DC2"/>
    <w:rsid w:val="00481A6B"/>
    <w:rsid w:val="00491792"/>
    <w:rsid w:val="00496BDA"/>
    <w:rsid w:val="004A60E5"/>
    <w:rsid w:val="004C330A"/>
    <w:rsid w:val="004D1CE5"/>
    <w:rsid w:val="004D60FE"/>
    <w:rsid w:val="004F6FAA"/>
    <w:rsid w:val="00502816"/>
    <w:rsid w:val="0051409D"/>
    <w:rsid w:val="005144FE"/>
    <w:rsid w:val="00521CA4"/>
    <w:rsid w:val="00524ED7"/>
    <w:rsid w:val="00532F74"/>
    <w:rsid w:val="0053406B"/>
    <w:rsid w:val="0053489D"/>
    <w:rsid w:val="005432C5"/>
    <w:rsid w:val="00543725"/>
    <w:rsid w:val="005508E9"/>
    <w:rsid w:val="00552347"/>
    <w:rsid w:val="0055673C"/>
    <w:rsid w:val="005567A7"/>
    <w:rsid w:val="00557048"/>
    <w:rsid w:val="00563141"/>
    <w:rsid w:val="0057419F"/>
    <w:rsid w:val="00582C7E"/>
    <w:rsid w:val="00583D31"/>
    <w:rsid w:val="00584AEB"/>
    <w:rsid w:val="00585B6A"/>
    <w:rsid w:val="005864AE"/>
    <w:rsid w:val="00592816"/>
    <w:rsid w:val="005B2CB2"/>
    <w:rsid w:val="005C19E0"/>
    <w:rsid w:val="005E24E6"/>
    <w:rsid w:val="005E2DB3"/>
    <w:rsid w:val="006132BB"/>
    <w:rsid w:val="006328B7"/>
    <w:rsid w:val="006377CF"/>
    <w:rsid w:val="006378C2"/>
    <w:rsid w:val="00643B9F"/>
    <w:rsid w:val="00653632"/>
    <w:rsid w:val="00657B21"/>
    <w:rsid w:val="00683E07"/>
    <w:rsid w:val="00685411"/>
    <w:rsid w:val="00693C5D"/>
    <w:rsid w:val="00693E3B"/>
    <w:rsid w:val="006A0F76"/>
    <w:rsid w:val="006A4D50"/>
    <w:rsid w:val="006B44C0"/>
    <w:rsid w:val="006B4543"/>
    <w:rsid w:val="006C5526"/>
    <w:rsid w:val="006E78A1"/>
    <w:rsid w:val="006F38DE"/>
    <w:rsid w:val="006F4E72"/>
    <w:rsid w:val="006F6C80"/>
    <w:rsid w:val="00704304"/>
    <w:rsid w:val="00707456"/>
    <w:rsid w:val="007101F1"/>
    <w:rsid w:val="0071218F"/>
    <w:rsid w:val="007377C1"/>
    <w:rsid w:val="00737855"/>
    <w:rsid w:val="00742EDC"/>
    <w:rsid w:val="00745957"/>
    <w:rsid w:val="0075361D"/>
    <w:rsid w:val="00757EB5"/>
    <w:rsid w:val="0078323E"/>
    <w:rsid w:val="007A5C27"/>
    <w:rsid w:val="007C52F5"/>
    <w:rsid w:val="007C7D9D"/>
    <w:rsid w:val="007E1067"/>
    <w:rsid w:val="007E7E41"/>
    <w:rsid w:val="0081278C"/>
    <w:rsid w:val="0081309C"/>
    <w:rsid w:val="0082179A"/>
    <w:rsid w:val="00842D17"/>
    <w:rsid w:val="00845B7A"/>
    <w:rsid w:val="00856F90"/>
    <w:rsid w:val="008571D3"/>
    <w:rsid w:val="00863A6B"/>
    <w:rsid w:val="0087253F"/>
    <w:rsid w:val="008832F7"/>
    <w:rsid w:val="00886FC1"/>
    <w:rsid w:val="00890E69"/>
    <w:rsid w:val="008A14BB"/>
    <w:rsid w:val="008B0C29"/>
    <w:rsid w:val="008B6260"/>
    <w:rsid w:val="008B70ED"/>
    <w:rsid w:val="008C5696"/>
    <w:rsid w:val="008C765D"/>
    <w:rsid w:val="008D091E"/>
    <w:rsid w:val="008D424C"/>
    <w:rsid w:val="008F505E"/>
    <w:rsid w:val="00905409"/>
    <w:rsid w:val="00920C43"/>
    <w:rsid w:val="0093064D"/>
    <w:rsid w:val="0093750A"/>
    <w:rsid w:val="00942D35"/>
    <w:rsid w:val="0094354C"/>
    <w:rsid w:val="009453D5"/>
    <w:rsid w:val="009512A3"/>
    <w:rsid w:val="00974344"/>
    <w:rsid w:val="00977D26"/>
    <w:rsid w:val="00987C95"/>
    <w:rsid w:val="00987EDE"/>
    <w:rsid w:val="00992072"/>
    <w:rsid w:val="009A2432"/>
    <w:rsid w:val="009A2A6E"/>
    <w:rsid w:val="009A441B"/>
    <w:rsid w:val="009B5356"/>
    <w:rsid w:val="009B6035"/>
    <w:rsid w:val="009B7947"/>
    <w:rsid w:val="009C0628"/>
    <w:rsid w:val="009C456E"/>
    <w:rsid w:val="00A15C2B"/>
    <w:rsid w:val="00A16E3A"/>
    <w:rsid w:val="00A17241"/>
    <w:rsid w:val="00A2580C"/>
    <w:rsid w:val="00A36992"/>
    <w:rsid w:val="00A6125E"/>
    <w:rsid w:val="00A65D92"/>
    <w:rsid w:val="00A660F4"/>
    <w:rsid w:val="00A70E03"/>
    <w:rsid w:val="00A71A05"/>
    <w:rsid w:val="00A740A5"/>
    <w:rsid w:val="00A80778"/>
    <w:rsid w:val="00A8165B"/>
    <w:rsid w:val="00A838CF"/>
    <w:rsid w:val="00A861E9"/>
    <w:rsid w:val="00A939C4"/>
    <w:rsid w:val="00AA15E4"/>
    <w:rsid w:val="00AB19B2"/>
    <w:rsid w:val="00AD3784"/>
    <w:rsid w:val="00AD502E"/>
    <w:rsid w:val="00AD786F"/>
    <w:rsid w:val="00AE1665"/>
    <w:rsid w:val="00AE66E8"/>
    <w:rsid w:val="00AE7BFB"/>
    <w:rsid w:val="00AF297D"/>
    <w:rsid w:val="00AF7F54"/>
    <w:rsid w:val="00B0505E"/>
    <w:rsid w:val="00B072C8"/>
    <w:rsid w:val="00B076D9"/>
    <w:rsid w:val="00B1240B"/>
    <w:rsid w:val="00B14663"/>
    <w:rsid w:val="00B160B8"/>
    <w:rsid w:val="00B230B4"/>
    <w:rsid w:val="00B4538A"/>
    <w:rsid w:val="00B46A13"/>
    <w:rsid w:val="00B46C79"/>
    <w:rsid w:val="00B5500C"/>
    <w:rsid w:val="00B63372"/>
    <w:rsid w:val="00B65EF7"/>
    <w:rsid w:val="00B75012"/>
    <w:rsid w:val="00B84A6F"/>
    <w:rsid w:val="00B874B6"/>
    <w:rsid w:val="00B91E35"/>
    <w:rsid w:val="00B970F9"/>
    <w:rsid w:val="00BA613C"/>
    <w:rsid w:val="00BB0097"/>
    <w:rsid w:val="00BB0DC1"/>
    <w:rsid w:val="00BB2938"/>
    <w:rsid w:val="00BB379C"/>
    <w:rsid w:val="00BC0F39"/>
    <w:rsid w:val="00BC215E"/>
    <w:rsid w:val="00BD1DE0"/>
    <w:rsid w:val="00BD4344"/>
    <w:rsid w:val="00BE3845"/>
    <w:rsid w:val="00BE53E8"/>
    <w:rsid w:val="00BF368A"/>
    <w:rsid w:val="00BF3DB2"/>
    <w:rsid w:val="00BF4A24"/>
    <w:rsid w:val="00BF77A0"/>
    <w:rsid w:val="00C001DA"/>
    <w:rsid w:val="00C11C38"/>
    <w:rsid w:val="00C12B36"/>
    <w:rsid w:val="00C2321C"/>
    <w:rsid w:val="00C256D0"/>
    <w:rsid w:val="00C26CA7"/>
    <w:rsid w:val="00C573E7"/>
    <w:rsid w:val="00C905A5"/>
    <w:rsid w:val="00C947DB"/>
    <w:rsid w:val="00CA2F18"/>
    <w:rsid w:val="00CA78FA"/>
    <w:rsid w:val="00CB511F"/>
    <w:rsid w:val="00CB5D3E"/>
    <w:rsid w:val="00CB69E2"/>
    <w:rsid w:val="00CC2E79"/>
    <w:rsid w:val="00CC561A"/>
    <w:rsid w:val="00CD1378"/>
    <w:rsid w:val="00CD57CD"/>
    <w:rsid w:val="00CD5B2B"/>
    <w:rsid w:val="00CD76CF"/>
    <w:rsid w:val="00CF05CE"/>
    <w:rsid w:val="00CF2C8F"/>
    <w:rsid w:val="00CF45E3"/>
    <w:rsid w:val="00CF6824"/>
    <w:rsid w:val="00D07542"/>
    <w:rsid w:val="00D13644"/>
    <w:rsid w:val="00D14CD7"/>
    <w:rsid w:val="00D16AC6"/>
    <w:rsid w:val="00D16E61"/>
    <w:rsid w:val="00D20129"/>
    <w:rsid w:val="00D2648C"/>
    <w:rsid w:val="00D30026"/>
    <w:rsid w:val="00D31DC7"/>
    <w:rsid w:val="00D34199"/>
    <w:rsid w:val="00D34D16"/>
    <w:rsid w:val="00D36E76"/>
    <w:rsid w:val="00D37041"/>
    <w:rsid w:val="00D376EC"/>
    <w:rsid w:val="00D42EA9"/>
    <w:rsid w:val="00D447F6"/>
    <w:rsid w:val="00D54910"/>
    <w:rsid w:val="00D56B44"/>
    <w:rsid w:val="00D62816"/>
    <w:rsid w:val="00D65D19"/>
    <w:rsid w:val="00D82DC6"/>
    <w:rsid w:val="00D86BD0"/>
    <w:rsid w:val="00DA49EA"/>
    <w:rsid w:val="00DB0634"/>
    <w:rsid w:val="00DB4FC8"/>
    <w:rsid w:val="00DB7452"/>
    <w:rsid w:val="00DB790C"/>
    <w:rsid w:val="00DC1CB4"/>
    <w:rsid w:val="00DD04CF"/>
    <w:rsid w:val="00DD0948"/>
    <w:rsid w:val="00DE2AF0"/>
    <w:rsid w:val="00DE54D8"/>
    <w:rsid w:val="00DF6C06"/>
    <w:rsid w:val="00E012CA"/>
    <w:rsid w:val="00E109FC"/>
    <w:rsid w:val="00E14FF8"/>
    <w:rsid w:val="00E164A5"/>
    <w:rsid w:val="00E27B73"/>
    <w:rsid w:val="00E307BD"/>
    <w:rsid w:val="00E327AF"/>
    <w:rsid w:val="00E36670"/>
    <w:rsid w:val="00E430A3"/>
    <w:rsid w:val="00E534F5"/>
    <w:rsid w:val="00E61365"/>
    <w:rsid w:val="00E71BF6"/>
    <w:rsid w:val="00E740B1"/>
    <w:rsid w:val="00E747E7"/>
    <w:rsid w:val="00E74D8A"/>
    <w:rsid w:val="00E80B58"/>
    <w:rsid w:val="00E82BDE"/>
    <w:rsid w:val="00E90CDA"/>
    <w:rsid w:val="00E910D4"/>
    <w:rsid w:val="00E97919"/>
    <w:rsid w:val="00EA5E62"/>
    <w:rsid w:val="00EB5E70"/>
    <w:rsid w:val="00EC1B81"/>
    <w:rsid w:val="00ED34AA"/>
    <w:rsid w:val="00EE55D4"/>
    <w:rsid w:val="00EF0756"/>
    <w:rsid w:val="00EF4693"/>
    <w:rsid w:val="00F03403"/>
    <w:rsid w:val="00F05A51"/>
    <w:rsid w:val="00F0756D"/>
    <w:rsid w:val="00F07EFD"/>
    <w:rsid w:val="00F12E81"/>
    <w:rsid w:val="00F17ABC"/>
    <w:rsid w:val="00F20213"/>
    <w:rsid w:val="00F41637"/>
    <w:rsid w:val="00F468BB"/>
    <w:rsid w:val="00F50043"/>
    <w:rsid w:val="00F50300"/>
    <w:rsid w:val="00F52825"/>
    <w:rsid w:val="00F54114"/>
    <w:rsid w:val="00F62233"/>
    <w:rsid w:val="00F6311E"/>
    <w:rsid w:val="00F911A6"/>
    <w:rsid w:val="00F941E3"/>
    <w:rsid w:val="00F94B46"/>
    <w:rsid w:val="00F94EB3"/>
    <w:rsid w:val="00FA5FF4"/>
    <w:rsid w:val="00FB1883"/>
    <w:rsid w:val="00FD1036"/>
    <w:rsid w:val="00FE5553"/>
    <w:rsid w:val="00FF1ED7"/>
    <w:rsid w:val="00FF5DDD"/>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2D2E"/>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1">
    <w:name w:val="heading 1"/>
    <w:basedOn w:val="Normal"/>
    <w:next w:val="Normal"/>
    <w:link w:val="Heading1Char"/>
    <w:uiPriority w:val="9"/>
    <w:qFormat/>
    <w:rsid w:val="00B91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154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409D"/>
    <w:pPr>
      <w:spacing w:after="0" w:line="240" w:lineRule="auto"/>
    </w:pPr>
    <w:rPr>
      <w:rFonts w:ascii="Times New Roman" w:hAnsi="Times New Roman" w:cs="Times New Roman"/>
      <w:sz w:val="24"/>
      <w:szCs w:val="24"/>
      <w:lang w:eastAsia="en-GB"/>
    </w:rPr>
  </w:style>
  <w:style w:type="paragraph" w:customStyle="1" w:styleId="p1">
    <w:name w:val="p1"/>
    <w:basedOn w:val="Normal"/>
    <w:rsid w:val="00D3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376EC"/>
  </w:style>
  <w:style w:type="character" w:customStyle="1" w:styleId="s2">
    <w:name w:val="s2"/>
    <w:basedOn w:val="DefaultParagraphFont"/>
    <w:rsid w:val="00D376EC"/>
  </w:style>
  <w:style w:type="character" w:styleId="Strong">
    <w:name w:val="Strong"/>
    <w:basedOn w:val="DefaultParagraphFont"/>
    <w:uiPriority w:val="22"/>
    <w:qFormat/>
    <w:rsid w:val="002D7CA4"/>
    <w:rPr>
      <w:b/>
      <w:bCs/>
    </w:rPr>
  </w:style>
  <w:style w:type="character" w:customStyle="1" w:styleId="Heading2Char">
    <w:name w:val="Heading 2 Char"/>
    <w:basedOn w:val="DefaultParagraphFont"/>
    <w:link w:val="Heading2"/>
    <w:uiPriority w:val="9"/>
    <w:semiHidden/>
    <w:rsid w:val="003B41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4184"/>
    <w:rPr>
      <w:i/>
      <w:iCs/>
    </w:rPr>
  </w:style>
  <w:style w:type="paragraph" w:styleId="NoSpacing">
    <w:name w:val="No Spacing"/>
    <w:basedOn w:val="Normal"/>
    <w:uiPriority w:val="1"/>
    <w:qFormat/>
    <w:rsid w:val="00256DCF"/>
    <w:pPr>
      <w:spacing w:after="0" w:line="240" w:lineRule="auto"/>
    </w:pPr>
    <w:rPr>
      <w:rFonts w:ascii="Arial" w:hAnsi="Arial" w:cs="Arial"/>
      <w:lang w:val="en-US"/>
    </w:rPr>
  </w:style>
  <w:style w:type="character" w:styleId="CommentReference">
    <w:name w:val="annotation reference"/>
    <w:basedOn w:val="DefaultParagraphFont"/>
    <w:uiPriority w:val="99"/>
    <w:semiHidden/>
    <w:unhideWhenUsed/>
    <w:rsid w:val="008832F7"/>
    <w:rPr>
      <w:sz w:val="16"/>
      <w:szCs w:val="16"/>
    </w:rPr>
  </w:style>
  <w:style w:type="paragraph" w:styleId="CommentText">
    <w:name w:val="annotation text"/>
    <w:basedOn w:val="Normal"/>
    <w:link w:val="CommentTextChar"/>
    <w:uiPriority w:val="99"/>
    <w:unhideWhenUsed/>
    <w:rsid w:val="008832F7"/>
    <w:pPr>
      <w:spacing w:line="240" w:lineRule="auto"/>
    </w:pPr>
    <w:rPr>
      <w:sz w:val="20"/>
      <w:szCs w:val="20"/>
    </w:rPr>
  </w:style>
  <w:style w:type="character" w:customStyle="1" w:styleId="CommentTextChar">
    <w:name w:val="Comment Text Char"/>
    <w:basedOn w:val="DefaultParagraphFont"/>
    <w:link w:val="CommentText"/>
    <w:uiPriority w:val="99"/>
    <w:rsid w:val="008832F7"/>
    <w:rPr>
      <w:sz w:val="20"/>
      <w:szCs w:val="20"/>
    </w:rPr>
  </w:style>
  <w:style w:type="paragraph" w:styleId="CommentSubject">
    <w:name w:val="annotation subject"/>
    <w:basedOn w:val="CommentText"/>
    <w:next w:val="CommentText"/>
    <w:link w:val="CommentSubjectChar"/>
    <w:uiPriority w:val="99"/>
    <w:semiHidden/>
    <w:unhideWhenUsed/>
    <w:rsid w:val="008832F7"/>
    <w:rPr>
      <w:b/>
      <w:bCs/>
    </w:rPr>
  </w:style>
  <w:style w:type="character" w:customStyle="1" w:styleId="CommentSubjectChar">
    <w:name w:val="Comment Subject Char"/>
    <w:basedOn w:val="CommentTextChar"/>
    <w:link w:val="CommentSubject"/>
    <w:uiPriority w:val="99"/>
    <w:semiHidden/>
    <w:rsid w:val="008832F7"/>
    <w:rPr>
      <w:b/>
      <w:bCs/>
      <w:sz w:val="20"/>
      <w:szCs w:val="20"/>
    </w:rPr>
  </w:style>
  <w:style w:type="paragraph" w:styleId="BalloonText">
    <w:name w:val="Balloon Text"/>
    <w:basedOn w:val="Normal"/>
    <w:link w:val="BalloonTextChar"/>
    <w:uiPriority w:val="99"/>
    <w:semiHidden/>
    <w:unhideWhenUsed/>
    <w:rsid w:val="008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F7"/>
    <w:rPr>
      <w:rFonts w:ascii="Segoe UI" w:hAnsi="Segoe UI" w:cs="Segoe UI"/>
      <w:sz w:val="18"/>
      <w:szCs w:val="18"/>
    </w:rPr>
  </w:style>
  <w:style w:type="character" w:customStyle="1" w:styleId="spelle">
    <w:name w:val="spelle"/>
    <w:basedOn w:val="DefaultParagraphFont"/>
    <w:rsid w:val="00B65EF7"/>
  </w:style>
  <w:style w:type="character" w:customStyle="1" w:styleId="Heading1Char">
    <w:name w:val="Heading 1 Char"/>
    <w:basedOn w:val="DefaultParagraphFont"/>
    <w:link w:val="Heading1"/>
    <w:uiPriority w:val="9"/>
    <w:rsid w:val="00B91E35"/>
    <w:rPr>
      <w:rFonts w:asciiTheme="majorHAnsi" w:eastAsiaTheme="majorEastAsia" w:hAnsiTheme="majorHAnsi" w:cstheme="majorBidi"/>
      <w:color w:val="2E74B5" w:themeColor="accent1" w:themeShade="BF"/>
      <w:sz w:val="32"/>
      <w:szCs w:val="32"/>
    </w:rPr>
  </w:style>
  <w:style w:type="character" w:customStyle="1" w:styleId="btn">
    <w:name w:val="btn"/>
    <w:basedOn w:val="DefaultParagraphFont"/>
    <w:rsid w:val="003D7B76"/>
  </w:style>
  <w:style w:type="paragraph" w:customStyle="1" w:styleId="gmail-p1">
    <w:name w:val="gmail-p1"/>
    <w:basedOn w:val="Normal"/>
    <w:rsid w:val="00CF682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2">
    <w:name w:val="gmail-p2"/>
    <w:basedOn w:val="Normal"/>
    <w:rsid w:val="00CF682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converted-space">
    <w:name w:val="gmail-apple-converted-space"/>
    <w:basedOn w:val="DefaultParagraphFont"/>
    <w:rsid w:val="00CF6824"/>
  </w:style>
  <w:style w:type="paragraph" w:customStyle="1" w:styleId="msp-listsubtitle">
    <w:name w:val="msp-list__subtitle"/>
    <w:basedOn w:val="Normal"/>
    <w:rsid w:val="00CF45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26"/>
  </w:style>
  <w:style w:type="paragraph" w:styleId="Footer">
    <w:name w:val="footer"/>
    <w:basedOn w:val="Normal"/>
    <w:link w:val="FooterChar"/>
    <w:uiPriority w:val="99"/>
    <w:unhideWhenUsed/>
    <w:rsid w:val="00D3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26"/>
  </w:style>
  <w:style w:type="character" w:styleId="FollowedHyperlink">
    <w:name w:val="FollowedHyperlink"/>
    <w:basedOn w:val="DefaultParagraphFont"/>
    <w:uiPriority w:val="99"/>
    <w:semiHidden/>
    <w:unhideWhenUsed/>
    <w:rsid w:val="00845B7A"/>
    <w:rPr>
      <w:color w:val="954F72" w:themeColor="followedHyperlink"/>
      <w:u w:val="single"/>
    </w:rPr>
  </w:style>
  <w:style w:type="paragraph" w:customStyle="1" w:styleId="Pa4">
    <w:name w:val="Pa4"/>
    <w:basedOn w:val="Normal"/>
    <w:uiPriority w:val="99"/>
    <w:rsid w:val="00502816"/>
    <w:pPr>
      <w:autoSpaceDE w:val="0"/>
      <w:autoSpaceDN w:val="0"/>
      <w:spacing w:after="0" w:line="201" w:lineRule="atLeast"/>
    </w:pPr>
    <w:rPr>
      <w:rFonts w:ascii="InterFace XBold" w:hAnsi="InterFace XBold" w:cs="Times New Roman"/>
      <w:sz w:val="24"/>
      <w:szCs w:val="24"/>
    </w:rPr>
  </w:style>
  <w:style w:type="character" w:customStyle="1" w:styleId="Heading4Char">
    <w:name w:val="Heading 4 Char"/>
    <w:basedOn w:val="DefaultParagraphFont"/>
    <w:link w:val="Heading4"/>
    <w:uiPriority w:val="9"/>
    <w:semiHidden/>
    <w:rsid w:val="002154C3"/>
    <w:rPr>
      <w:rFonts w:asciiTheme="majorHAnsi" w:eastAsiaTheme="majorEastAsia" w:hAnsiTheme="majorHAnsi" w:cstheme="majorBidi"/>
      <w:i/>
      <w:iCs/>
      <w:color w:val="2E74B5" w:themeColor="accent1" w:themeShade="BF"/>
    </w:rPr>
  </w:style>
  <w:style w:type="character" w:customStyle="1" w:styleId="sml-text">
    <w:name w:val="sml-text"/>
    <w:basedOn w:val="DefaultParagraphFont"/>
    <w:rsid w:val="002154C3"/>
  </w:style>
  <w:style w:type="paragraph" w:styleId="EndnoteText">
    <w:name w:val="endnote text"/>
    <w:basedOn w:val="Normal"/>
    <w:link w:val="EndnoteTextChar"/>
    <w:uiPriority w:val="99"/>
    <w:semiHidden/>
    <w:unhideWhenUsed/>
    <w:rsid w:val="00DD04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4CF"/>
    <w:rPr>
      <w:sz w:val="20"/>
      <w:szCs w:val="20"/>
    </w:rPr>
  </w:style>
  <w:style w:type="character" w:styleId="EndnoteReference">
    <w:name w:val="endnote reference"/>
    <w:basedOn w:val="DefaultParagraphFont"/>
    <w:uiPriority w:val="99"/>
    <w:semiHidden/>
    <w:unhideWhenUsed/>
    <w:rsid w:val="00DD0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195822481">
      <w:bodyDiv w:val="1"/>
      <w:marLeft w:val="0"/>
      <w:marRight w:val="0"/>
      <w:marTop w:val="0"/>
      <w:marBottom w:val="0"/>
      <w:divBdr>
        <w:top w:val="none" w:sz="0" w:space="0" w:color="auto"/>
        <w:left w:val="none" w:sz="0" w:space="0" w:color="auto"/>
        <w:bottom w:val="none" w:sz="0" w:space="0" w:color="auto"/>
        <w:right w:val="none" w:sz="0" w:space="0" w:color="auto"/>
      </w:divBdr>
    </w:div>
    <w:div w:id="217127992">
      <w:bodyDiv w:val="1"/>
      <w:marLeft w:val="0"/>
      <w:marRight w:val="0"/>
      <w:marTop w:val="0"/>
      <w:marBottom w:val="0"/>
      <w:divBdr>
        <w:top w:val="none" w:sz="0" w:space="0" w:color="auto"/>
        <w:left w:val="none" w:sz="0" w:space="0" w:color="auto"/>
        <w:bottom w:val="none" w:sz="0" w:space="0" w:color="auto"/>
        <w:right w:val="none" w:sz="0" w:space="0" w:color="auto"/>
      </w:divBdr>
      <w:divsChild>
        <w:div w:id="42871954">
          <w:marLeft w:val="0"/>
          <w:marRight w:val="0"/>
          <w:marTop w:val="0"/>
          <w:marBottom w:val="0"/>
          <w:divBdr>
            <w:top w:val="none" w:sz="0" w:space="0" w:color="auto"/>
            <w:left w:val="none" w:sz="0" w:space="0" w:color="auto"/>
            <w:bottom w:val="none" w:sz="0" w:space="0" w:color="auto"/>
            <w:right w:val="none" w:sz="0" w:space="0" w:color="auto"/>
          </w:divBdr>
          <w:divsChild>
            <w:div w:id="483088453">
              <w:marLeft w:val="0"/>
              <w:marRight w:val="0"/>
              <w:marTop w:val="0"/>
              <w:marBottom w:val="0"/>
              <w:divBdr>
                <w:top w:val="none" w:sz="0" w:space="0" w:color="auto"/>
                <w:left w:val="none" w:sz="0" w:space="0" w:color="auto"/>
                <w:bottom w:val="none" w:sz="0" w:space="0" w:color="auto"/>
                <w:right w:val="none" w:sz="0" w:space="0" w:color="auto"/>
              </w:divBdr>
            </w:div>
          </w:divsChild>
        </w:div>
        <w:div w:id="663821171">
          <w:marLeft w:val="0"/>
          <w:marRight w:val="0"/>
          <w:marTop w:val="0"/>
          <w:marBottom w:val="0"/>
          <w:divBdr>
            <w:top w:val="none" w:sz="0" w:space="0" w:color="auto"/>
            <w:left w:val="none" w:sz="0" w:space="0" w:color="auto"/>
            <w:bottom w:val="none" w:sz="0" w:space="0" w:color="auto"/>
            <w:right w:val="none" w:sz="0" w:space="0" w:color="auto"/>
          </w:divBdr>
          <w:divsChild>
            <w:div w:id="1737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596">
      <w:bodyDiv w:val="1"/>
      <w:marLeft w:val="0"/>
      <w:marRight w:val="0"/>
      <w:marTop w:val="0"/>
      <w:marBottom w:val="0"/>
      <w:divBdr>
        <w:top w:val="none" w:sz="0" w:space="0" w:color="auto"/>
        <w:left w:val="none" w:sz="0" w:space="0" w:color="auto"/>
        <w:bottom w:val="none" w:sz="0" w:space="0" w:color="auto"/>
        <w:right w:val="none" w:sz="0" w:space="0" w:color="auto"/>
      </w:divBdr>
    </w:div>
    <w:div w:id="344019133">
      <w:bodyDiv w:val="1"/>
      <w:marLeft w:val="0"/>
      <w:marRight w:val="0"/>
      <w:marTop w:val="0"/>
      <w:marBottom w:val="0"/>
      <w:divBdr>
        <w:top w:val="none" w:sz="0" w:space="0" w:color="auto"/>
        <w:left w:val="none" w:sz="0" w:space="0" w:color="auto"/>
        <w:bottom w:val="none" w:sz="0" w:space="0" w:color="auto"/>
        <w:right w:val="none" w:sz="0" w:space="0" w:color="auto"/>
      </w:divBdr>
    </w:div>
    <w:div w:id="371535896">
      <w:bodyDiv w:val="1"/>
      <w:marLeft w:val="0"/>
      <w:marRight w:val="0"/>
      <w:marTop w:val="0"/>
      <w:marBottom w:val="0"/>
      <w:divBdr>
        <w:top w:val="none" w:sz="0" w:space="0" w:color="auto"/>
        <w:left w:val="none" w:sz="0" w:space="0" w:color="auto"/>
        <w:bottom w:val="none" w:sz="0" w:space="0" w:color="auto"/>
        <w:right w:val="none" w:sz="0" w:space="0" w:color="auto"/>
      </w:divBdr>
      <w:divsChild>
        <w:div w:id="431319049">
          <w:marLeft w:val="0"/>
          <w:marRight w:val="0"/>
          <w:marTop w:val="0"/>
          <w:marBottom w:val="0"/>
          <w:divBdr>
            <w:top w:val="none" w:sz="0" w:space="0" w:color="auto"/>
            <w:left w:val="none" w:sz="0" w:space="0" w:color="auto"/>
            <w:bottom w:val="none" w:sz="0" w:space="0" w:color="auto"/>
            <w:right w:val="none" w:sz="0" w:space="0" w:color="auto"/>
          </w:divBdr>
          <w:divsChild>
            <w:div w:id="56053439">
              <w:marLeft w:val="0"/>
              <w:marRight w:val="0"/>
              <w:marTop w:val="0"/>
              <w:marBottom w:val="0"/>
              <w:divBdr>
                <w:top w:val="none" w:sz="0" w:space="0" w:color="auto"/>
                <w:left w:val="none" w:sz="0" w:space="0" w:color="auto"/>
                <w:bottom w:val="none" w:sz="0" w:space="0" w:color="auto"/>
                <w:right w:val="none" w:sz="0" w:space="0" w:color="auto"/>
              </w:divBdr>
            </w:div>
          </w:divsChild>
        </w:div>
        <w:div w:id="531308440">
          <w:marLeft w:val="0"/>
          <w:marRight w:val="0"/>
          <w:marTop w:val="0"/>
          <w:marBottom w:val="0"/>
          <w:divBdr>
            <w:top w:val="none" w:sz="0" w:space="0" w:color="auto"/>
            <w:left w:val="none" w:sz="0" w:space="0" w:color="auto"/>
            <w:bottom w:val="none" w:sz="0" w:space="0" w:color="auto"/>
            <w:right w:val="none" w:sz="0" w:space="0" w:color="auto"/>
          </w:divBdr>
          <w:divsChild>
            <w:div w:id="1163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308">
      <w:bodyDiv w:val="1"/>
      <w:marLeft w:val="0"/>
      <w:marRight w:val="0"/>
      <w:marTop w:val="0"/>
      <w:marBottom w:val="0"/>
      <w:divBdr>
        <w:top w:val="none" w:sz="0" w:space="0" w:color="auto"/>
        <w:left w:val="none" w:sz="0" w:space="0" w:color="auto"/>
        <w:bottom w:val="none" w:sz="0" w:space="0" w:color="auto"/>
        <w:right w:val="none" w:sz="0" w:space="0" w:color="auto"/>
      </w:divBdr>
    </w:div>
    <w:div w:id="473110714">
      <w:bodyDiv w:val="1"/>
      <w:marLeft w:val="0"/>
      <w:marRight w:val="0"/>
      <w:marTop w:val="0"/>
      <w:marBottom w:val="0"/>
      <w:divBdr>
        <w:top w:val="none" w:sz="0" w:space="0" w:color="auto"/>
        <w:left w:val="none" w:sz="0" w:space="0" w:color="auto"/>
        <w:bottom w:val="none" w:sz="0" w:space="0" w:color="auto"/>
        <w:right w:val="none" w:sz="0" w:space="0" w:color="auto"/>
      </w:divBdr>
    </w:div>
    <w:div w:id="494616679">
      <w:bodyDiv w:val="1"/>
      <w:marLeft w:val="0"/>
      <w:marRight w:val="0"/>
      <w:marTop w:val="0"/>
      <w:marBottom w:val="0"/>
      <w:divBdr>
        <w:top w:val="none" w:sz="0" w:space="0" w:color="auto"/>
        <w:left w:val="none" w:sz="0" w:space="0" w:color="auto"/>
        <w:bottom w:val="none" w:sz="0" w:space="0" w:color="auto"/>
        <w:right w:val="none" w:sz="0" w:space="0" w:color="auto"/>
      </w:divBdr>
    </w:div>
    <w:div w:id="587467255">
      <w:bodyDiv w:val="1"/>
      <w:marLeft w:val="0"/>
      <w:marRight w:val="0"/>
      <w:marTop w:val="0"/>
      <w:marBottom w:val="0"/>
      <w:divBdr>
        <w:top w:val="none" w:sz="0" w:space="0" w:color="auto"/>
        <w:left w:val="none" w:sz="0" w:space="0" w:color="auto"/>
        <w:bottom w:val="none" w:sz="0" w:space="0" w:color="auto"/>
        <w:right w:val="none" w:sz="0" w:space="0" w:color="auto"/>
      </w:divBdr>
    </w:div>
    <w:div w:id="593049746">
      <w:bodyDiv w:val="1"/>
      <w:marLeft w:val="0"/>
      <w:marRight w:val="0"/>
      <w:marTop w:val="0"/>
      <w:marBottom w:val="0"/>
      <w:divBdr>
        <w:top w:val="none" w:sz="0" w:space="0" w:color="auto"/>
        <w:left w:val="none" w:sz="0" w:space="0" w:color="auto"/>
        <w:bottom w:val="none" w:sz="0" w:space="0" w:color="auto"/>
        <w:right w:val="none" w:sz="0" w:space="0" w:color="auto"/>
      </w:divBdr>
    </w:div>
    <w:div w:id="645622644">
      <w:bodyDiv w:val="1"/>
      <w:marLeft w:val="0"/>
      <w:marRight w:val="0"/>
      <w:marTop w:val="0"/>
      <w:marBottom w:val="0"/>
      <w:divBdr>
        <w:top w:val="none" w:sz="0" w:space="0" w:color="auto"/>
        <w:left w:val="none" w:sz="0" w:space="0" w:color="auto"/>
        <w:bottom w:val="none" w:sz="0" w:space="0" w:color="auto"/>
        <w:right w:val="none" w:sz="0" w:space="0" w:color="auto"/>
      </w:divBdr>
      <w:divsChild>
        <w:div w:id="417992461">
          <w:marLeft w:val="0"/>
          <w:marRight w:val="0"/>
          <w:marTop w:val="0"/>
          <w:marBottom w:val="0"/>
          <w:divBdr>
            <w:top w:val="none" w:sz="0" w:space="0" w:color="auto"/>
            <w:left w:val="none" w:sz="0" w:space="0" w:color="auto"/>
            <w:bottom w:val="none" w:sz="0" w:space="0" w:color="auto"/>
            <w:right w:val="none" w:sz="0" w:space="0" w:color="auto"/>
          </w:divBdr>
          <w:divsChild>
            <w:div w:id="1033731058">
              <w:marLeft w:val="0"/>
              <w:marRight w:val="0"/>
              <w:marTop w:val="0"/>
              <w:marBottom w:val="0"/>
              <w:divBdr>
                <w:top w:val="none" w:sz="0" w:space="0" w:color="auto"/>
                <w:left w:val="none" w:sz="0" w:space="0" w:color="auto"/>
                <w:bottom w:val="none" w:sz="0" w:space="0" w:color="auto"/>
                <w:right w:val="none" w:sz="0" w:space="0" w:color="auto"/>
              </w:divBdr>
              <w:divsChild>
                <w:div w:id="240606129">
                  <w:marLeft w:val="0"/>
                  <w:marRight w:val="0"/>
                  <w:marTop w:val="0"/>
                  <w:marBottom w:val="0"/>
                  <w:divBdr>
                    <w:top w:val="none" w:sz="0" w:space="0" w:color="auto"/>
                    <w:left w:val="none" w:sz="0" w:space="0" w:color="auto"/>
                    <w:bottom w:val="none" w:sz="0" w:space="0" w:color="auto"/>
                    <w:right w:val="none" w:sz="0" w:space="0" w:color="auto"/>
                  </w:divBdr>
                  <w:divsChild>
                    <w:div w:id="1689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9041">
          <w:marLeft w:val="0"/>
          <w:marRight w:val="0"/>
          <w:marTop w:val="0"/>
          <w:marBottom w:val="0"/>
          <w:divBdr>
            <w:top w:val="none" w:sz="0" w:space="0" w:color="auto"/>
            <w:left w:val="none" w:sz="0" w:space="0" w:color="auto"/>
            <w:bottom w:val="none" w:sz="0" w:space="0" w:color="auto"/>
            <w:right w:val="none" w:sz="0" w:space="0" w:color="auto"/>
          </w:divBdr>
          <w:divsChild>
            <w:div w:id="2126579010">
              <w:marLeft w:val="0"/>
              <w:marRight w:val="0"/>
              <w:marTop w:val="0"/>
              <w:marBottom w:val="0"/>
              <w:divBdr>
                <w:top w:val="none" w:sz="0" w:space="0" w:color="auto"/>
                <w:left w:val="none" w:sz="0" w:space="0" w:color="auto"/>
                <w:bottom w:val="none" w:sz="0" w:space="0" w:color="auto"/>
                <w:right w:val="none" w:sz="0" w:space="0" w:color="auto"/>
              </w:divBdr>
              <w:divsChild>
                <w:div w:id="989595802">
                  <w:marLeft w:val="0"/>
                  <w:marRight w:val="0"/>
                  <w:marTop w:val="0"/>
                  <w:marBottom w:val="0"/>
                  <w:divBdr>
                    <w:top w:val="none" w:sz="0" w:space="0" w:color="auto"/>
                    <w:left w:val="none" w:sz="0" w:space="0" w:color="auto"/>
                    <w:bottom w:val="none" w:sz="0" w:space="0" w:color="auto"/>
                    <w:right w:val="none" w:sz="0" w:space="0" w:color="auto"/>
                  </w:divBdr>
                  <w:divsChild>
                    <w:div w:id="70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2974">
      <w:bodyDiv w:val="1"/>
      <w:marLeft w:val="0"/>
      <w:marRight w:val="0"/>
      <w:marTop w:val="0"/>
      <w:marBottom w:val="0"/>
      <w:divBdr>
        <w:top w:val="none" w:sz="0" w:space="0" w:color="auto"/>
        <w:left w:val="none" w:sz="0" w:space="0" w:color="auto"/>
        <w:bottom w:val="none" w:sz="0" w:space="0" w:color="auto"/>
        <w:right w:val="none" w:sz="0" w:space="0" w:color="auto"/>
      </w:divBdr>
    </w:div>
    <w:div w:id="692222392">
      <w:bodyDiv w:val="1"/>
      <w:marLeft w:val="0"/>
      <w:marRight w:val="0"/>
      <w:marTop w:val="0"/>
      <w:marBottom w:val="0"/>
      <w:divBdr>
        <w:top w:val="none" w:sz="0" w:space="0" w:color="auto"/>
        <w:left w:val="none" w:sz="0" w:space="0" w:color="auto"/>
        <w:bottom w:val="none" w:sz="0" w:space="0" w:color="auto"/>
        <w:right w:val="none" w:sz="0" w:space="0" w:color="auto"/>
      </w:divBdr>
    </w:div>
    <w:div w:id="754320173">
      <w:bodyDiv w:val="1"/>
      <w:marLeft w:val="0"/>
      <w:marRight w:val="0"/>
      <w:marTop w:val="0"/>
      <w:marBottom w:val="0"/>
      <w:divBdr>
        <w:top w:val="none" w:sz="0" w:space="0" w:color="auto"/>
        <w:left w:val="none" w:sz="0" w:space="0" w:color="auto"/>
        <w:bottom w:val="none" w:sz="0" w:space="0" w:color="auto"/>
        <w:right w:val="none" w:sz="0" w:space="0" w:color="auto"/>
      </w:divBdr>
    </w:div>
    <w:div w:id="770903252">
      <w:bodyDiv w:val="1"/>
      <w:marLeft w:val="0"/>
      <w:marRight w:val="0"/>
      <w:marTop w:val="0"/>
      <w:marBottom w:val="0"/>
      <w:divBdr>
        <w:top w:val="none" w:sz="0" w:space="0" w:color="auto"/>
        <w:left w:val="none" w:sz="0" w:space="0" w:color="auto"/>
        <w:bottom w:val="none" w:sz="0" w:space="0" w:color="auto"/>
        <w:right w:val="none" w:sz="0" w:space="0" w:color="auto"/>
      </w:divBdr>
    </w:div>
    <w:div w:id="1124926601">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 w:id="1319992437">
      <w:bodyDiv w:val="1"/>
      <w:marLeft w:val="0"/>
      <w:marRight w:val="0"/>
      <w:marTop w:val="0"/>
      <w:marBottom w:val="0"/>
      <w:divBdr>
        <w:top w:val="none" w:sz="0" w:space="0" w:color="auto"/>
        <w:left w:val="none" w:sz="0" w:space="0" w:color="auto"/>
        <w:bottom w:val="none" w:sz="0" w:space="0" w:color="auto"/>
        <w:right w:val="none" w:sz="0" w:space="0" w:color="auto"/>
      </w:divBdr>
    </w:div>
    <w:div w:id="1415084789">
      <w:bodyDiv w:val="1"/>
      <w:marLeft w:val="0"/>
      <w:marRight w:val="0"/>
      <w:marTop w:val="0"/>
      <w:marBottom w:val="0"/>
      <w:divBdr>
        <w:top w:val="none" w:sz="0" w:space="0" w:color="auto"/>
        <w:left w:val="none" w:sz="0" w:space="0" w:color="auto"/>
        <w:bottom w:val="none" w:sz="0" w:space="0" w:color="auto"/>
        <w:right w:val="none" w:sz="0" w:space="0" w:color="auto"/>
      </w:divBdr>
    </w:div>
    <w:div w:id="1431318001">
      <w:bodyDiv w:val="1"/>
      <w:marLeft w:val="0"/>
      <w:marRight w:val="0"/>
      <w:marTop w:val="0"/>
      <w:marBottom w:val="0"/>
      <w:divBdr>
        <w:top w:val="none" w:sz="0" w:space="0" w:color="auto"/>
        <w:left w:val="none" w:sz="0" w:space="0" w:color="auto"/>
        <w:bottom w:val="none" w:sz="0" w:space="0" w:color="auto"/>
        <w:right w:val="none" w:sz="0" w:space="0" w:color="auto"/>
      </w:divBdr>
    </w:div>
    <w:div w:id="1436903899">
      <w:bodyDiv w:val="1"/>
      <w:marLeft w:val="0"/>
      <w:marRight w:val="0"/>
      <w:marTop w:val="0"/>
      <w:marBottom w:val="0"/>
      <w:divBdr>
        <w:top w:val="none" w:sz="0" w:space="0" w:color="auto"/>
        <w:left w:val="none" w:sz="0" w:space="0" w:color="auto"/>
        <w:bottom w:val="none" w:sz="0" w:space="0" w:color="auto"/>
        <w:right w:val="none" w:sz="0" w:space="0" w:color="auto"/>
      </w:divBdr>
    </w:div>
    <w:div w:id="1452282476">
      <w:bodyDiv w:val="1"/>
      <w:marLeft w:val="0"/>
      <w:marRight w:val="0"/>
      <w:marTop w:val="0"/>
      <w:marBottom w:val="0"/>
      <w:divBdr>
        <w:top w:val="none" w:sz="0" w:space="0" w:color="auto"/>
        <w:left w:val="none" w:sz="0" w:space="0" w:color="auto"/>
        <w:bottom w:val="none" w:sz="0" w:space="0" w:color="auto"/>
        <w:right w:val="none" w:sz="0" w:space="0" w:color="auto"/>
      </w:divBdr>
    </w:div>
    <w:div w:id="1508716656">
      <w:bodyDiv w:val="1"/>
      <w:marLeft w:val="0"/>
      <w:marRight w:val="0"/>
      <w:marTop w:val="0"/>
      <w:marBottom w:val="0"/>
      <w:divBdr>
        <w:top w:val="none" w:sz="0" w:space="0" w:color="auto"/>
        <w:left w:val="none" w:sz="0" w:space="0" w:color="auto"/>
        <w:bottom w:val="none" w:sz="0" w:space="0" w:color="auto"/>
        <w:right w:val="none" w:sz="0" w:space="0" w:color="auto"/>
      </w:divBdr>
    </w:div>
    <w:div w:id="1523662356">
      <w:bodyDiv w:val="1"/>
      <w:marLeft w:val="0"/>
      <w:marRight w:val="0"/>
      <w:marTop w:val="0"/>
      <w:marBottom w:val="0"/>
      <w:divBdr>
        <w:top w:val="none" w:sz="0" w:space="0" w:color="auto"/>
        <w:left w:val="none" w:sz="0" w:space="0" w:color="auto"/>
        <w:bottom w:val="none" w:sz="0" w:space="0" w:color="auto"/>
        <w:right w:val="none" w:sz="0" w:space="0" w:color="auto"/>
      </w:divBdr>
    </w:div>
    <w:div w:id="1535844357">
      <w:bodyDiv w:val="1"/>
      <w:marLeft w:val="0"/>
      <w:marRight w:val="0"/>
      <w:marTop w:val="0"/>
      <w:marBottom w:val="0"/>
      <w:divBdr>
        <w:top w:val="none" w:sz="0" w:space="0" w:color="auto"/>
        <w:left w:val="none" w:sz="0" w:space="0" w:color="auto"/>
        <w:bottom w:val="none" w:sz="0" w:space="0" w:color="auto"/>
        <w:right w:val="none" w:sz="0" w:space="0" w:color="auto"/>
      </w:divBdr>
    </w:div>
    <w:div w:id="1634094921">
      <w:bodyDiv w:val="1"/>
      <w:marLeft w:val="0"/>
      <w:marRight w:val="0"/>
      <w:marTop w:val="0"/>
      <w:marBottom w:val="0"/>
      <w:divBdr>
        <w:top w:val="none" w:sz="0" w:space="0" w:color="auto"/>
        <w:left w:val="none" w:sz="0" w:space="0" w:color="auto"/>
        <w:bottom w:val="none" w:sz="0" w:space="0" w:color="auto"/>
        <w:right w:val="none" w:sz="0" w:space="0" w:color="auto"/>
      </w:divBdr>
    </w:div>
    <w:div w:id="1742095964">
      <w:bodyDiv w:val="1"/>
      <w:marLeft w:val="0"/>
      <w:marRight w:val="0"/>
      <w:marTop w:val="0"/>
      <w:marBottom w:val="0"/>
      <w:divBdr>
        <w:top w:val="none" w:sz="0" w:space="0" w:color="auto"/>
        <w:left w:val="none" w:sz="0" w:space="0" w:color="auto"/>
        <w:bottom w:val="none" w:sz="0" w:space="0" w:color="auto"/>
        <w:right w:val="none" w:sz="0" w:space="0" w:color="auto"/>
      </w:divBdr>
      <w:divsChild>
        <w:div w:id="1614092546">
          <w:marLeft w:val="0"/>
          <w:marRight w:val="0"/>
          <w:marTop w:val="0"/>
          <w:marBottom w:val="0"/>
          <w:divBdr>
            <w:top w:val="none" w:sz="0" w:space="0" w:color="auto"/>
            <w:left w:val="none" w:sz="0" w:space="0" w:color="auto"/>
            <w:bottom w:val="none" w:sz="0" w:space="0" w:color="auto"/>
            <w:right w:val="none" w:sz="0" w:space="0" w:color="auto"/>
          </w:divBdr>
          <w:divsChild>
            <w:div w:id="557470625">
              <w:marLeft w:val="0"/>
              <w:marRight w:val="0"/>
              <w:marTop w:val="0"/>
              <w:marBottom w:val="0"/>
              <w:divBdr>
                <w:top w:val="none" w:sz="0" w:space="0" w:color="auto"/>
                <w:left w:val="none" w:sz="0" w:space="0" w:color="auto"/>
                <w:bottom w:val="none" w:sz="0" w:space="0" w:color="auto"/>
                <w:right w:val="none" w:sz="0" w:space="0" w:color="auto"/>
              </w:divBdr>
              <w:divsChild>
                <w:div w:id="1090931318">
                  <w:marLeft w:val="0"/>
                  <w:marRight w:val="0"/>
                  <w:marTop w:val="0"/>
                  <w:marBottom w:val="0"/>
                  <w:divBdr>
                    <w:top w:val="none" w:sz="0" w:space="0" w:color="auto"/>
                    <w:left w:val="none" w:sz="0" w:space="0" w:color="auto"/>
                    <w:bottom w:val="none" w:sz="0" w:space="0" w:color="auto"/>
                    <w:right w:val="none" w:sz="0" w:space="0" w:color="auto"/>
                  </w:divBdr>
                  <w:divsChild>
                    <w:div w:id="10237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848">
          <w:marLeft w:val="0"/>
          <w:marRight w:val="0"/>
          <w:marTop w:val="1200"/>
          <w:marBottom w:val="1260"/>
          <w:divBdr>
            <w:top w:val="none" w:sz="0" w:space="0" w:color="auto"/>
            <w:left w:val="none" w:sz="0" w:space="0" w:color="auto"/>
            <w:bottom w:val="none" w:sz="0" w:space="0" w:color="auto"/>
            <w:right w:val="none" w:sz="0" w:space="0" w:color="auto"/>
          </w:divBdr>
          <w:divsChild>
            <w:div w:id="1209145590">
              <w:marLeft w:val="0"/>
              <w:marRight w:val="0"/>
              <w:marTop w:val="0"/>
              <w:marBottom w:val="0"/>
              <w:divBdr>
                <w:top w:val="none" w:sz="0" w:space="0" w:color="auto"/>
                <w:left w:val="none" w:sz="0" w:space="0" w:color="auto"/>
                <w:bottom w:val="none" w:sz="0" w:space="0" w:color="auto"/>
                <w:right w:val="none" w:sz="0" w:space="0" w:color="auto"/>
              </w:divBdr>
              <w:divsChild>
                <w:div w:id="1931157591">
                  <w:marLeft w:val="0"/>
                  <w:marRight w:val="0"/>
                  <w:marTop w:val="0"/>
                  <w:marBottom w:val="0"/>
                  <w:divBdr>
                    <w:top w:val="none" w:sz="0" w:space="0" w:color="auto"/>
                    <w:left w:val="none" w:sz="0" w:space="0" w:color="auto"/>
                    <w:bottom w:val="none" w:sz="0" w:space="0" w:color="auto"/>
                    <w:right w:val="none" w:sz="0" w:space="0" w:color="auto"/>
                  </w:divBdr>
                  <w:divsChild>
                    <w:div w:id="1785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7203">
          <w:marLeft w:val="0"/>
          <w:marRight w:val="0"/>
          <w:marTop w:val="0"/>
          <w:marBottom w:val="0"/>
          <w:divBdr>
            <w:top w:val="none" w:sz="0" w:space="0" w:color="auto"/>
            <w:left w:val="none" w:sz="0" w:space="0" w:color="auto"/>
            <w:bottom w:val="none" w:sz="0" w:space="0" w:color="auto"/>
            <w:right w:val="none" w:sz="0" w:space="0" w:color="auto"/>
          </w:divBdr>
          <w:divsChild>
            <w:div w:id="1480416473">
              <w:marLeft w:val="0"/>
              <w:marRight w:val="0"/>
              <w:marTop w:val="0"/>
              <w:marBottom w:val="0"/>
              <w:divBdr>
                <w:top w:val="none" w:sz="0" w:space="0" w:color="auto"/>
                <w:left w:val="none" w:sz="0" w:space="0" w:color="auto"/>
                <w:bottom w:val="none" w:sz="0" w:space="0" w:color="auto"/>
                <w:right w:val="none" w:sz="0" w:space="0" w:color="auto"/>
              </w:divBdr>
              <w:divsChild>
                <w:div w:id="1131747128">
                  <w:marLeft w:val="0"/>
                  <w:marRight w:val="0"/>
                  <w:marTop w:val="0"/>
                  <w:marBottom w:val="0"/>
                  <w:divBdr>
                    <w:top w:val="none" w:sz="0" w:space="0" w:color="auto"/>
                    <w:left w:val="none" w:sz="0" w:space="0" w:color="auto"/>
                    <w:bottom w:val="none" w:sz="0" w:space="0" w:color="auto"/>
                    <w:right w:val="none" w:sz="0" w:space="0" w:color="auto"/>
                  </w:divBdr>
                  <w:divsChild>
                    <w:div w:id="2141804785">
                      <w:marLeft w:val="0"/>
                      <w:marRight w:val="0"/>
                      <w:marTop w:val="0"/>
                      <w:marBottom w:val="0"/>
                      <w:divBdr>
                        <w:top w:val="none" w:sz="0" w:space="0" w:color="auto"/>
                        <w:left w:val="none" w:sz="0" w:space="0" w:color="auto"/>
                        <w:bottom w:val="none" w:sz="0" w:space="0" w:color="auto"/>
                        <w:right w:val="none" w:sz="0" w:space="0" w:color="auto"/>
                      </w:divBdr>
                      <w:divsChild>
                        <w:div w:id="13852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0056">
      <w:bodyDiv w:val="1"/>
      <w:marLeft w:val="0"/>
      <w:marRight w:val="0"/>
      <w:marTop w:val="0"/>
      <w:marBottom w:val="0"/>
      <w:divBdr>
        <w:top w:val="none" w:sz="0" w:space="0" w:color="auto"/>
        <w:left w:val="none" w:sz="0" w:space="0" w:color="auto"/>
        <w:bottom w:val="none" w:sz="0" w:space="0" w:color="auto"/>
        <w:right w:val="none" w:sz="0" w:space="0" w:color="auto"/>
      </w:divBdr>
    </w:div>
    <w:div w:id="1788312329">
      <w:bodyDiv w:val="1"/>
      <w:marLeft w:val="0"/>
      <w:marRight w:val="0"/>
      <w:marTop w:val="0"/>
      <w:marBottom w:val="0"/>
      <w:divBdr>
        <w:top w:val="none" w:sz="0" w:space="0" w:color="auto"/>
        <w:left w:val="none" w:sz="0" w:space="0" w:color="auto"/>
        <w:bottom w:val="none" w:sz="0" w:space="0" w:color="auto"/>
        <w:right w:val="none" w:sz="0" w:space="0" w:color="auto"/>
      </w:divBdr>
    </w:div>
    <w:div w:id="1923684334">
      <w:bodyDiv w:val="1"/>
      <w:marLeft w:val="0"/>
      <w:marRight w:val="0"/>
      <w:marTop w:val="0"/>
      <w:marBottom w:val="0"/>
      <w:divBdr>
        <w:top w:val="none" w:sz="0" w:space="0" w:color="auto"/>
        <w:left w:val="none" w:sz="0" w:space="0" w:color="auto"/>
        <w:bottom w:val="none" w:sz="0" w:space="0" w:color="auto"/>
        <w:right w:val="none" w:sz="0" w:space="0" w:color="auto"/>
      </w:divBdr>
    </w:div>
    <w:div w:id="2042633248">
      <w:bodyDiv w:val="1"/>
      <w:marLeft w:val="0"/>
      <w:marRight w:val="0"/>
      <w:marTop w:val="0"/>
      <w:marBottom w:val="0"/>
      <w:divBdr>
        <w:top w:val="none" w:sz="0" w:space="0" w:color="auto"/>
        <w:left w:val="none" w:sz="0" w:space="0" w:color="auto"/>
        <w:bottom w:val="none" w:sz="0" w:space="0" w:color="auto"/>
        <w:right w:val="none" w:sz="0" w:space="0" w:color="auto"/>
      </w:divBdr>
    </w:div>
    <w:div w:id="21307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henderson@scottishoper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cottishopera.org.uk/join-in/opera-for-schools/vikings-the-quest-for-the-dragons-treasur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cottishopera.org.uk/join-in/opera-for-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9023-4384-404F-A46F-6C34737B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35</cp:revision>
  <dcterms:created xsi:type="dcterms:W3CDTF">2024-01-24T08:12:00Z</dcterms:created>
  <dcterms:modified xsi:type="dcterms:W3CDTF">2024-02-07T13:10:00Z</dcterms:modified>
</cp:coreProperties>
</file>